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8C7753" w14:textId="77777777" w:rsidR="00692DF8" w:rsidRPr="00692DF8" w:rsidRDefault="00692DF8" w:rsidP="00EC5F40">
      <w:pPr>
        <w:pStyle w:val="Heading1"/>
        <w:shd w:val="clear" w:color="auto" w:fill="8FD8FF" w:themeFill="accent1"/>
        <w:rPr>
          <w:color w:val="00165C" w:themeColor="text2"/>
        </w:rPr>
      </w:pPr>
      <w:r w:rsidRPr="00692DF8">
        <w:rPr>
          <w:color w:val="00165C" w:themeColor="text2"/>
        </w:rPr>
        <w:t xml:space="preserve">Job </w:t>
      </w:r>
      <w:r w:rsidRPr="007802D6">
        <w:rPr>
          <w:color w:val="00165C"/>
        </w:rPr>
        <w:t>Profile</w:t>
      </w:r>
    </w:p>
    <w:p w14:paraId="674BA58A" w14:textId="0BCAD77E" w:rsidR="00692DF8" w:rsidRPr="00692DF8" w:rsidRDefault="00692DF8" w:rsidP="00EC647C">
      <w:pPr>
        <w:spacing w:after="120" w:line="276" w:lineRule="auto"/>
      </w:pPr>
      <w:r w:rsidRPr="00692DF8">
        <w:t xml:space="preserve">Job Title: </w:t>
      </w:r>
      <w:r w:rsidR="00551CDC">
        <w:t xml:space="preserve"> </w:t>
      </w:r>
      <w:r w:rsidR="00CA7543">
        <w:t xml:space="preserve">Communications </w:t>
      </w:r>
      <w:r w:rsidR="00EC7829">
        <w:t>Specialist</w:t>
      </w:r>
      <w:r w:rsidR="00551CDC">
        <w:t xml:space="preserve"> – </w:t>
      </w:r>
      <w:proofErr w:type="gramStart"/>
      <w:r w:rsidR="008F13F4">
        <w:t xml:space="preserve">South </w:t>
      </w:r>
      <w:r w:rsidR="00B8355C">
        <w:t>Ea</w:t>
      </w:r>
      <w:r w:rsidR="008F13F4">
        <w:t>st</w:t>
      </w:r>
      <w:proofErr w:type="gramEnd"/>
      <w:r w:rsidR="0046744D">
        <w:t xml:space="preserve"> </w:t>
      </w:r>
    </w:p>
    <w:p w14:paraId="5C1A80EA" w14:textId="361C1EE0" w:rsidR="00692DF8" w:rsidRPr="00692DF8" w:rsidRDefault="00692DF8" w:rsidP="00EC647C">
      <w:pPr>
        <w:spacing w:after="120" w:line="276" w:lineRule="auto"/>
      </w:pPr>
      <w:r w:rsidRPr="00692DF8">
        <w:t>Directorate:</w:t>
      </w:r>
      <w:r>
        <w:t xml:space="preserve"> </w:t>
      </w:r>
      <w:r w:rsidR="002222E1">
        <w:t xml:space="preserve">Marketing, </w:t>
      </w:r>
      <w:r w:rsidR="00EC7829">
        <w:t>Fundraising and Communications</w:t>
      </w:r>
    </w:p>
    <w:p w14:paraId="7FD06C6B" w14:textId="44A4C7EA" w:rsidR="00692DF8" w:rsidRPr="00692DF8" w:rsidRDefault="00692DF8" w:rsidP="00EC647C">
      <w:pPr>
        <w:spacing w:after="120" w:line="276" w:lineRule="auto"/>
      </w:pPr>
      <w:r w:rsidRPr="00692DF8">
        <w:t xml:space="preserve">Reports To: </w:t>
      </w:r>
      <w:r w:rsidR="008541F4">
        <w:t xml:space="preserve"> </w:t>
      </w:r>
      <w:r w:rsidR="00EC7829">
        <w:t>Regional</w:t>
      </w:r>
      <w:r w:rsidR="008541F4">
        <w:t xml:space="preserve"> </w:t>
      </w:r>
      <w:r w:rsidR="00252608">
        <w:t xml:space="preserve">Communications </w:t>
      </w:r>
      <w:r w:rsidR="00EC7829">
        <w:t>Manager</w:t>
      </w:r>
    </w:p>
    <w:p w14:paraId="79DC35C9" w14:textId="7F03A568" w:rsidR="00692DF8" w:rsidRPr="00692DF8" w:rsidRDefault="00692DF8" w:rsidP="00EC647C">
      <w:pPr>
        <w:spacing w:after="120" w:line="276" w:lineRule="auto"/>
      </w:pPr>
      <w:r w:rsidRPr="00692DF8">
        <w:t xml:space="preserve">Matrix Reporting To: </w:t>
      </w:r>
      <w:r w:rsidR="008541F4">
        <w:t xml:space="preserve"> </w:t>
      </w:r>
      <w:r w:rsidR="00CA7543">
        <w:t>N</w:t>
      </w:r>
      <w:r w:rsidR="008F13F4">
        <w:t>one</w:t>
      </w:r>
    </w:p>
    <w:p w14:paraId="10085609" w14:textId="337F36BF" w:rsidR="00692DF8" w:rsidRPr="00692DF8" w:rsidRDefault="00692DF8" w:rsidP="00EC647C">
      <w:pPr>
        <w:spacing w:after="120" w:line="276" w:lineRule="auto"/>
      </w:pPr>
      <w:r w:rsidRPr="00692DF8">
        <w:t>Disclosure Check Level:</w:t>
      </w:r>
      <w:r w:rsidR="002222E1">
        <w:t xml:space="preserve"> None</w:t>
      </w:r>
    </w:p>
    <w:p w14:paraId="5BEF3EFD" w14:textId="3392B35F" w:rsidR="00692DF8" w:rsidRPr="00692DF8" w:rsidRDefault="00692DF8" w:rsidP="00EC647C">
      <w:pPr>
        <w:spacing w:after="120" w:line="276" w:lineRule="auto"/>
      </w:pPr>
      <w:r w:rsidRPr="00692DF8">
        <w:t>Date created/last reviewed</w:t>
      </w:r>
      <w:r w:rsidR="008F13F4">
        <w:t>: April</w:t>
      </w:r>
      <w:r w:rsidR="00CA7543">
        <w:t xml:space="preserve"> 2024</w:t>
      </w:r>
    </w:p>
    <w:p w14:paraId="6D93CD5E" w14:textId="77777777" w:rsidR="00692DF8" w:rsidRPr="00080001" w:rsidRDefault="00692DF8" w:rsidP="00080001">
      <w:pPr>
        <w:pStyle w:val="Heading2"/>
        <w:rPr>
          <w:color w:val="00165C" w:themeColor="text2"/>
        </w:rPr>
      </w:pPr>
      <w:proofErr w:type="gramStart"/>
      <w:r w:rsidRPr="00080001">
        <w:rPr>
          <w:color w:val="00165C" w:themeColor="text2"/>
        </w:rPr>
        <w:t>Overall</w:t>
      </w:r>
      <w:proofErr w:type="gramEnd"/>
      <w:r w:rsidRPr="00080001">
        <w:rPr>
          <w:color w:val="00165C" w:themeColor="text2"/>
        </w:rPr>
        <w:t xml:space="preserve"> Role Purpose</w:t>
      </w:r>
    </w:p>
    <w:p w14:paraId="5E3D39D6" w14:textId="01B37BB2" w:rsidR="00804870" w:rsidRDefault="00804870" w:rsidP="003F2409">
      <w:r w:rsidRPr="00804870">
        <w:t xml:space="preserve">The </w:t>
      </w:r>
      <w:r w:rsidR="00CA7543">
        <w:t xml:space="preserve">Communications </w:t>
      </w:r>
      <w:r w:rsidR="00EC7829">
        <w:t>Specialist</w:t>
      </w:r>
      <w:r w:rsidR="00CA7543">
        <w:t xml:space="preserve"> – </w:t>
      </w:r>
      <w:proofErr w:type="gramStart"/>
      <w:r w:rsidR="008F13F4">
        <w:t xml:space="preserve">South </w:t>
      </w:r>
      <w:r w:rsidR="00B8355C">
        <w:t>Ea</w:t>
      </w:r>
      <w:r w:rsidR="008F13F4">
        <w:t>st</w:t>
      </w:r>
      <w:proofErr w:type="gramEnd"/>
      <w:r w:rsidR="00CA7543">
        <w:t xml:space="preserve"> </w:t>
      </w:r>
      <w:r w:rsidRPr="00804870">
        <w:t>helps people with sight loss to live the life they choose by</w:t>
      </w:r>
      <w:r>
        <w:t xml:space="preserve"> d</w:t>
      </w:r>
      <w:r w:rsidR="002222E1" w:rsidRPr="002222E1">
        <w:t>riv</w:t>
      </w:r>
      <w:r>
        <w:t>ing</w:t>
      </w:r>
      <w:r w:rsidR="002222E1" w:rsidRPr="002222E1">
        <w:t xml:space="preserve"> the awareness and saliency of the Guide Dogs brand </w:t>
      </w:r>
      <w:r w:rsidR="00392B83">
        <w:t xml:space="preserve">nationally and </w:t>
      </w:r>
      <w:r w:rsidR="002222E1" w:rsidRPr="002222E1">
        <w:t>in the</w:t>
      </w:r>
      <w:r w:rsidR="00392B83">
        <w:t>ir</w:t>
      </w:r>
      <w:r w:rsidR="002222E1" w:rsidRPr="002222E1">
        <w:t xml:space="preserve"> region by leading the development and </w:t>
      </w:r>
      <w:r w:rsidR="008541F4">
        <w:t>delivery</w:t>
      </w:r>
      <w:r w:rsidR="008541F4" w:rsidRPr="002222E1">
        <w:t xml:space="preserve"> </w:t>
      </w:r>
      <w:r w:rsidR="002222E1" w:rsidRPr="002222E1">
        <w:t xml:space="preserve">of central, regional and local integrated communications </w:t>
      </w:r>
      <w:r w:rsidR="008541F4">
        <w:t>activity</w:t>
      </w:r>
      <w:r w:rsidR="002222E1" w:rsidRPr="002222E1">
        <w:t xml:space="preserve">. </w:t>
      </w:r>
    </w:p>
    <w:p w14:paraId="5DD941A9" w14:textId="77777777" w:rsidR="00804870" w:rsidRDefault="00804870" w:rsidP="003F2409"/>
    <w:p w14:paraId="1459607D" w14:textId="1EFD85D9" w:rsidR="002D251F" w:rsidRDefault="00804870" w:rsidP="003F2409">
      <w:r>
        <w:t>The role c</w:t>
      </w:r>
      <w:r w:rsidR="002222E1" w:rsidRPr="002222E1">
        <w:t>ommunicate</w:t>
      </w:r>
      <w:r>
        <w:t>s</w:t>
      </w:r>
      <w:r w:rsidR="002222E1" w:rsidRPr="002222E1">
        <w:t xml:space="preserve"> the strategy and work of Guide Dogs, engaging key audiences both externally and internally (including service users, volunteers, staff, and supporters) to strengthen the bran</w:t>
      </w:r>
      <w:r w:rsidR="00B3199E">
        <w:t xml:space="preserve">d and further awareness of </w:t>
      </w:r>
      <w:r w:rsidR="001443C7">
        <w:t>the charity</w:t>
      </w:r>
    </w:p>
    <w:p w14:paraId="1BDEDBE6" w14:textId="6CDA78CE" w:rsidR="00692DF8" w:rsidRDefault="00692DF8" w:rsidP="00080001">
      <w:pPr>
        <w:pStyle w:val="Heading2"/>
        <w:rPr>
          <w:color w:val="00165C" w:themeColor="text2"/>
        </w:rPr>
      </w:pPr>
      <w:r w:rsidRPr="00080001">
        <w:rPr>
          <w:color w:val="00165C" w:themeColor="text2"/>
        </w:rPr>
        <w:t>Key Responsibilities</w:t>
      </w:r>
    </w:p>
    <w:p w14:paraId="05C5C07C" w14:textId="407D1903" w:rsidR="002222E1" w:rsidRPr="008F13F4" w:rsidRDefault="002222E1" w:rsidP="002222E1">
      <w:pPr>
        <w:pStyle w:val="ListParagraph"/>
        <w:numPr>
          <w:ilvl w:val="0"/>
          <w:numId w:val="17"/>
        </w:numPr>
      </w:pPr>
      <w:r w:rsidRPr="008F13F4">
        <w:t xml:space="preserve">Brand – Drive the awareness and saliency of the Guide Dogs brand </w:t>
      </w:r>
      <w:r w:rsidR="00AB5001" w:rsidRPr="008F13F4">
        <w:t xml:space="preserve">nationally and </w:t>
      </w:r>
      <w:r w:rsidRPr="008F13F4">
        <w:t>in the region by bringing to life the brand positioning through all customer experience touchpoints.</w:t>
      </w:r>
    </w:p>
    <w:p w14:paraId="37962400" w14:textId="49BDD469" w:rsidR="002222E1" w:rsidRPr="008F13F4" w:rsidRDefault="002222E1" w:rsidP="00321F9C">
      <w:pPr>
        <w:pStyle w:val="ListParagraph"/>
        <w:numPr>
          <w:ilvl w:val="0"/>
          <w:numId w:val="17"/>
        </w:numPr>
      </w:pPr>
      <w:r w:rsidRPr="008F13F4">
        <w:t xml:space="preserve">Champion the brand identity in the region, leading the implementation across all touchpoints. Lead the regional activation of </w:t>
      </w:r>
      <w:r w:rsidR="00180304" w:rsidRPr="008F13F4">
        <w:t xml:space="preserve">all aspects of the </w:t>
      </w:r>
      <w:r w:rsidRPr="008F13F4">
        <w:t>brand campaign, working closely with the central brand, comms and digital teams.</w:t>
      </w:r>
    </w:p>
    <w:p w14:paraId="66D2BD1B" w14:textId="77777777" w:rsidR="00397FA8" w:rsidRPr="008F13F4" w:rsidRDefault="002222E1" w:rsidP="00321F9C">
      <w:pPr>
        <w:pStyle w:val="ListParagraph"/>
        <w:numPr>
          <w:ilvl w:val="0"/>
          <w:numId w:val="17"/>
        </w:numPr>
      </w:pPr>
      <w:r w:rsidRPr="008F13F4">
        <w:t xml:space="preserve">Communications &amp; Digital – Lead the development, </w:t>
      </w:r>
      <w:r w:rsidR="008541F4" w:rsidRPr="008F13F4">
        <w:t xml:space="preserve">delivery </w:t>
      </w:r>
      <w:r w:rsidRPr="008F13F4">
        <w:t xml:space="preserve">and review of central, regional and local integrated communications &amp; digital </w:t>
      </w:r>
      <w:r w:rsidR="008541F4" w:rsidRPr="008F13F4">
        <w:t xml:space="preserve">activity </w:t>
      </w:r>
      <w:r w:rsidRPr="008F13F4">
        <w:t xml:space="preserve">in the region to include print and broadcast media, social media, publications, advertising, events, direct marketing and internal communications as appropriate, ensuring objectives are set and measured. Create and edit key regional publications, as and when required. </w:t>
      </w:r>
    </w:p>
    <w:p w14:paraId="2CF7CBA5" w14:textId="52632DA7" w:rsidR="002222E1" w:rsidRPr="008F13F4" w:rsidRDefault="00397FA8" w:rsidP="00321F9C">
      <w:pPr>
        <w:pStyle w:val="ListParagraph"/>
        <w:numPr>
          <w:ilvl w:val="0"/>
          <w:numId w:val="17"/>
        </w:numPr>
      </w:pPr>
      <w:r w:rsidRPr="008F13F4">
        <w:t xml:space="preserve">Case studies </w:t>
      </w:r>
      <w:r w:rsidR="001D77E4" w:rsidRPr="008F13F4">
        <w:t>–</w:t>
      </w:r>
      <w:r w:rsidRPr="008F13F4">
        <w:t xml:space="preserve"> </w:t>
      </w:r>
      <w:r w:rsidR="002222E1" w:rsidRPr="008F13F4">
        <w:t>Source</w:t>
      </w:r>
      <w:r w:rsidR="001D77E4" w:rsidRPr="008F13F4">
        <w:t xml:space="preserve"> and</w:t>
      </w:r>
      <w:r w:rsidR="008F13F4">
        <w:t xml:space="preserve"> </w:t>
      </w:r>
      <w:r w:rsidR="002222E1" w:rsidRPr="008F13F4">
        <w:t>create local case studies</w:t>
      </w:r>
      <w:r w:rsidR="001D77E4" w:rsidRPr="008F13F4">
        <w:t xml:space="preserve">, and work with Content Team to maintain the </w:t>
      </w:r>
      <w:r w:rsidR="00D247E3" w:rsidRPr="008F13F4">
        <w:t>Chorus case study library with content</w:t>
      </w:r>
      <w:r w:rsidR="00CB7FFB" w:rsidRPr="008F13F4">
        <w:t xml:space="preserve"> to support local and national </w:t>
      </w:r>
      <w:r w:rsidR="00615EA6" w:rsidRPr="008F13F4">
        <w:t>campaigns</w:t>
      </w:r>
    </w:p>
    <w:p w14:paraId="4D5C8FC9" w14:textId="77777777" w:rsidR="002668AE" w:rsidRPr="008F13F4" w:rsidRDefault="002222E1" w:rsidP="0097394E">
      <w:pPr>
        <w:pStyle w:val="ListParagraph"/>
        <w:numPr>
          <w:ilvl w:val="0"/>
          <w:numId w:val="17"/>
        </w:numPr>
      </w:pPr>
      <w:r w:rsidRPr="008F13F4">
        <w:lastRenderedPageBreak/>
        <w:t xml:space="preserve">Media relations - Build strong and on-going relationships with </w:t>
      </w:r>
      <w:r w:rsidR="00137E65" w:rsidRPr="008F13F4">
        <w:t xml:space="preserve">national and regional </w:t>
      </w:r>
      <w:r w:rsidRPr="008F13F4">
        <w:t xml:space="preserve">journalists through proactive and reactive media relations, including dealing with issues and crises that are a risk to the organisation’s reputation. </w:t>
      </w:r>
    </w:p>
    <w:p w14:paraId="3226B522" w14:textId="77777777" w:rsidR="002668AE" w:rsidRPr="008F13F4" w:rsidRDefault="002668AE" w:rsidP="002668AE">
      <w:pPr>
        <w:numPr>
          <w:ilvl w:val="0"/>
          <w:numId w:val="17"/>
        </w:numPr>
        <w:spacing w:line="276" w:lineRule="auto"/>
      </w:pPr>
      <w:r w:rsidRPr="008F13F4">
        <w:t xml:space="preserve">Work with all areas of the charity to story spot and develop compelling service user case studies that will engage journalists and turn into national news stories  </w:t>
      </w:r>
    </w:p>
    <w:p w14:paraId="36AFEBFD" w14:textId="36F4187F" w:rsidR="00D43725" w:rsidRPr="008F13F4" w:rsidRDefault="0097394E" w:rsidP="0097394E">
      <w:pPr>
        <w:pStyle w:val="ListParagraph"/>
        <w:numPr>
          <w:ilvl w:val="0"/>
          <w:numId w:val="17"/>
        </w:numPr>
      </w:pPr>
      <w:r w:rsidRPr="008F13F4">
        <w:t>Generate region-based stories and articles for corporate publications</w:t>
      </w:r>
    </w:p>
    <w:p w14:paraId="20B134E0" w14:textId="1FD38CE9" w:rsidR="00325F07" w:rsidRPr="008F13F4" w:rsidRDefault="00325F07" w:rsidP="00325F07">
      <w:pPr>
        <w:pStyle w:val="ListParagraph"/>
        <w:numPr>
          <w:ilvl w:val="0"/>
          <w:numId w:val="17"/>
        </w:numPr>
      </w:pPr>
      <w:r w:rsidRPr="008F13F4">
        <w:t xml:space="preserve">Manage creative agencies </w:t>
      </w:r>
      <w:r w:rsidR="00A41102" w:rsidRPr="008F13F4">
        <w:t>to help deliver</w:t>
      </w:r>
      <w:r w:rsidRPr="008F13F4">
        <w:t xml:space="preserve"> national and regional campaigns </w:t>
      </w:r>
    </w:p>
    <w:p w14:paraId="5825F4FA" w14:textId="3F5CEC35" w:rsidR="008541F4" w:rsidRPr="008F13F4" w:rsidRDefault="00D43725" w:rsidP="008F13F4">
      <w:pPr>
        <w:pStyle w:val="ListParagraph"/>
        <w:numPr>
          <w:ilvl w:val="0"/>
          <w:numId w:val="17"/>
        </w:numPr>
      </w:pPr>
      <w:r w:rsidRPr="008F13F4">
        <w:t xml:space="preserve">Volunteer management - </w:t>
      </w:r>
      <w:r w:rsidR="002222E1" w:rsidRPr="008F13F4">
        <w:t xml:space="preserve">Develop and maintain a network of </w:t>
      </w:r>
      <w:r w:rsidR="008541F4" w:rsidRPr="008F13F4">
        <w:t xml:space="preserve">volunteer </w:t>
      </w:r>
      <w:r w:rsidRPr="008F13F4">
        <w:t xml:space="preserve">media </w:t>
      </w:r>
      <w:r w:rsidR="002222E1" w:rsidRPr="008F13F4">
        <w:t xml:space="preserve">champions </w:t>
      </w:r>
      <w:r w:rsidR="00350626" w:rsidRPr="008F13F4">
        <w:t>across all regions.</w:t>
      </w:r>
      <w:r w:rsidR="001A6F68" w:rsidRPr="008F13F4">
        <w:t xml:space="preserve"> </w:t>
      </w:r>
    </w:p>
    <w:p w14:paraId="08ED3568" w14:textId="574F0D10" w:rsidR="008541F4" w:rsidRPr="008F13F4" w:rsidRDefault="008541F4" w:rsidP="008541F4">
      <w:pPr>
        <w:pStyle w:val="ListParagraph"/>
        <w:numPr>
          <w:ilvl w:val="0"/>
          <w:numId w:val="17"/>
        </w:numPr>
      </w:pPr>
      <w:r w:rsidRPr="008F13F4">
        <w:t>Spokesperson - Be a key spokesperson on behalf of Guide Dogs for regional media and where appropriate nationally.</w:t>
      </w:r>
    </w:p>
    <w:p w14:paraId="0EA9B86E" w14:textId="39041DF0" w:rsidR="002222E1" w:rsidRPr="008F13F4" w:rsidRDefault="002222E1" w:rsidP="00321F9C">
      <w:pPr>
        <w:pStyle w:val="ListParagraph"/>
        <w:numPr>
          <w:ilvl w:val="0"/>
          <w:numId w:val="17"/>
        </w:numPr>
      </w:pPr>
      <w:r w:rsidRPr="008F13F4">
        <w:t xml:space="preserve">Advice and training - Provide both strategic and tactical advice on communications activities and issues for staff and volunteers within the region. Provide media training and develop communication skills to staff and volunteers </w:t>
      </w:r>
      <w:r w:rsidR="00FE4718" w:rsidRPr="008F13F4">
        <w:t xml:space="preserve">nationally and </w:t>
      </w:r>
      <w:r w:rsidRPr="008F13F4">
        <w:t>within your area and ensure they are adequately briefed for media interviews.</w:t>
      </w:r>
    </w:p>
    <w:p w14:paraId="4AFD09EB" w14:textId="7163BF5C" w:rsidR="00F61CEE" w:rsidRPr="008F13F4" w:rsidRDefault="00F61CEE" w:rsidP="00D41C0C">
      <w:pPr>
        <w:pStyle w:val="ListParagraph"/>
        <w:numPr>
          <w:ilvl w:val="0"/>
          <w:numId w:val="17"/>
        </w:numPr>
        <w:rPr>
          <w:rFonts w:cs="Arial"/>
        </w:rPr>
      </w:pPr>
      <w:r w:rsidRPr="008F13F4">
        <w:rPr>
          <w:noProof/>
        </w:rPr>
        <w:t>To take part in an out of hours duty rota and respond appropriately in the event of a crisis</w:t>
      </w:r>
      <w:r w:rsidR="00D41C0C" w:rsidRPr="008F13F4">
        <w:rPr>
          <w:noProof/>
        </w:rPr>
        <w:t>.</w:t>
      </w:r>
    </w:p>
    <w:p w14:paraId="0C88881D" w14:textId="0A724D8B" w:rsidR="002D251F" w:rsidRPr="008F13F4" w:rsidRDefault="002222E1" w:rsidP="00321F9C">
      <w:pPr>
        <w:pStyle w:val="ListParagraph"/>
        <w:numPr>
          <w:ilvl w:val="0"/>
          <w:numId w:val="17"/>
        </w:numPr>
      </w:pPr>
      <w:r w:rsidRPr="008F13F4">
        <w:t>Quality</w:t>
      </w:r>
      <w:r w:rsidR="008541F4" w:rsidRPr="008F13F4">
        <w:t xml:space="preserve"> </w:t>
      </w:r>
      <w:r w:rsidRPr="008F13F4">
        <w:t>- Work across departments and functions both at Central Office and within your region, to ensure that Guide Dogs online and print communication channels are up-to-date and reflects regional content and context.</w:t>
      </w:r>
    </w:p>
    <w:p w14:paraId="5FEB9605" w14:textId="77777777" w:rsidR="00692DF8" w:rsidRPr="00080001" w:rsidRDefault="00692DF8" w:rsidP="00080001">
      <w:pPr>
        <w:pStyle w:val="Heading2"/>
        <w:rPr>
          <w:color w:val="00165C" w:themeColor="text2"/>
        </w:rPr>
      </w:pPr>
      <w:r w:rsidRPr="00080001">
        <w:rPr>
          <w:color w:val="00165C" w:themeColor="text2"/>
        </w:rPr>
        <w:t>Breadth/Scope of Accountability</w:t>
      </w:r>
    </w:p>
    <w:p w14:paraId="6BE727D6" w14:textId="77777777" w:rsidR="00692DF8" w:rsidRPr="00080001" w:rsidRDefault="00692DF8" w:rsidP="00080001">
      <w:pPr>
        <w:pStyle w:val="Heading3"/>
        <w:rPr>
          <w:rFonts w:eastAsiaTheme="minorHAnsi"/>
          <w:color w:val="00165C" w:themeColor="text2"/>
        </w:rPr>
      </w:pPr>
      <w:r w:rsidRPr="00080001">
        <w:rPr>
          <w:rFonts w:eastAsiaTheme="minorHAnsi"/>
          <w:color w:val="00165C" w:themeColor="text2"/>
        </w:rPr>
        <w:t>People Accountability</w:t>
      </w:r>
    </w:p>
    <w:p w14:paraId="1DF03DC5" w14:textId="2AB71C6E" w:rsidR="00692DF8" w:rsidRPr="00080001" w:rsidRDefault="00692DF8" w:rsidP="008A2217">
      <w:r w:rsidRPr="00080001">
        <w:t>Number of Direct Reports:</w:t>
      </w:r>
      <w:r w:rsidR="002222E1">
        <w:t xml:space="preserve"> None</w:t>
      </w:r>
    </w:p>
    <w:p w14:paraId="247E8051" w14:textId="5345C115" w:rsidR="00692DF8" w:rsidRPr="00080001" w:rsidRDefault="00692DF8" w:rsidP="008A2217">
      <w:r w:rsidRPr="00080001">
        <w:t>Number of Indirect Reports:</w:t>
      </w:r>
      <w:r w:rsidR="002222E1">
        <w:t xml:space="preserve"> None</w:t>
      </w:r>
    </w:p>
    <w:p w14:paraId="240D5D6C" w14:textId="30B67182" w:rsidR="00692DF8" w:rsidRPr="00080001" w:rsidRDefault="00692DF8" w:rsidP="008A2217">
      <w:r w:rsidRPr="00080001">
        <w:t>Number of Volunteers Supervised:</w:t>
      </w:r>
      <w:r w:rsidR="002222E1">
        <w:t xml:space="preserve"> Up to 10</w:t>
      </w:r>
    </w:p>
    <w:p w14:paraId="50BD4FBB" w14:textId="77777777" w:rsidR="00692DF8" w:rsidRPr="00080001" w:rsidRDefault="00692DF8" w:rsidP="00080001">
      <w:pPr>
        <w:pStyle w:val="Heading3"/>
        <w:rPr>
          <w:rFonts w:eastAsiaTheme="minorHAnsi"/>
          <w:color w:val="00165C" w:themeColor="text2"/>
        </w:rPr>
      </w:pPr>
      <w:r w:rsidRPr="00080001">
        <w:rPr>
          <w:rFonts w:eastAsiaTheme="minorHAnsi"/>
          <w:color w:val="00165C" w:themeColor="text2"/>
        </w:rPr>
        <w:t>Financial Accountability</w:t>
      </w:r>
    </w:p>
    <w:p w14:paraId="09A8A7C2" w14:textId="5D74391A" w:rsidR="00692DF8" w:rsidRPr="00080001" w:rsidRDefault="00692DF8" w:rsidP="008A2217">
      <w:r w:rsidRPr="00080001">
        <w:t>Annual Income Accountability:</w:t>
      </w:r>
      <w:r w:rsidR="002222E1">
        <w:t xml:space="preserve"> None</w:t>
      </w:r>
    </w:p>
    <w:p w14:paraId="26386364" w14:textId="512827E2" w:rsidR="00692DF8" w:rsidRPr="00080001" w:rsidRDefault="00692DF8" w:rsidP="008A2217">
      <w:r w:rsidRPr="00080001">
        <w:t>Assets Managed:</w:t>
      </w:r>
      <w:r w:rsidR="002222E1">
        <w:t xml:space="preserve"> None</w:t>
      </w:r>
    </w:p>
    <w:p w14:paraId="5C49C9B8" w14:textId="4D4C49CB" w:rsidR="00692DF8" w:rsidRPr="00080001" w:rsidRDefault="00692DF8" w:rsidP="008A2217">
      <w:r w:rsidRPr="00080001">
        <w:t>Budget Accountability:</w:t>
      </w:r>
      <w:r w:rsidR="002222E1">
        <w:t xml:space="preserve"> Up to £10K</w:t>
      </w:r>
    </w:p>
    <w:p w14:paraId="15CC823F" w14:textId="77777777" w:rsidR="00692DF8" w:rsidRPr="00EC5F40" w:rsidRDefault="00692DF8" w:rsidP="00EC5F40">
      <w:pPr>
        <w:pStyle w:val="Heading1"/>
        <w:shd w:val="clear" w:color="auto" w:fill="8FD8FF" w:themeFill="accent1"/>
        <w:rPr>
          <w:color w:val="00165C" w:themeColor="text2"/>
        </w:rPr>
      </w:pPr>
      <w:bookmarkStart w:id="0" w:name="_Hlk34230889"/>
      <w:r w:rsidRPr="00EC5F40">
        <w:rPr>
          <w:color w:val="00165C" w:themeColor="text2"/>
        </w:rPr>
        <w:t>Application of this Job Profile</w:t>
      </w:r>
    </w:p>
    <w:p w14:paraId="10263514" w14:textId="77777777" w:rsidR="002C088D" w:rsidRPr="00EC5F40" w:rsidRDefault="00692DF8" w:rsidP="00EC647C">
      <w:pPr>
        <w:spacing w:after="240"/>
      </w:pPr>
      <w:r w:rsidRPr="00EC5F40">
        <w:t xml:space="preserve">All employees are required to carry out other such duties as may reasonably be required to fulfil their role and support functional and organisational objectives. </w:t>
      </w:r>
    </w:p>
    <w:p w14:paraId="61AD5BAA" w14:textId="24CF03A1" w:rsidR="00692DF8" w:rsidRPr="00EC5F40" w:rsidRDefault="00692DF8" w:rsidP="00080001">
      <w:r w:rsidRPr="00EC5F40">
        <w:t xml:space="preserve">All employees must also: </w:t>
      </w:r>
    </w:p>
    <w:p w14:paraId="52A26C1D" w14:textId="53D79F12" w:rsidR="00692DF8" w:rsidRPr="00EC5F40" w:rsidRDefault="00692DF8" w:rsidP="008A2217">
      <w:pPr>
        <w:pStyle w:val="ListParagraph"/>
        <w:numPr>
          <w:ilvl w:val="0"/>
          <w:numId w:val="11"/>
        </w:numPr>
      </w:pPr>
      <w:r w:rsidRPr="00EC5F40">
        <w:t>Comply with all organisational policies</w:t>
      </w:r>
    </w:p>
    <w:p w14:paraId="3C1A68D4" w14:textId="0A30B562" w:rsidR="00692DF8" w:rsidRPr="00EC5F40" w:rsidRDefault="00692DF8" w:rsidP="008A2217">
      <w:pPr>
        <w:pStyle w:val="ListParagraph"/>
        <w:numPr>
          <w:ilvl w:val="0"/>
          <w:numId w:val="11"/>
        </w:numPr>
      </w:pPr>
      <w:r w:rsidRPr="00EC5F40">
        <w:t xml:space="preserve">Promote the vision and values of the organisation </w:t>
      </w:r>
    </w:p>
    <w:p w14:paraId="5C34741E" w14:textId="0CF5CAE5" w:rsidR="00692DF8" w:rsidRPr="00EC5F40" w:rsidRDefault="00692DF8" w:rsidP="00EC647C">
      <w:pPr>
        <w:pStyle w:val="ListParagraph"/>
        <w:numPr>
          <w:ilvl w:val="0"/>
          <w:numId w:val="11"/>
        </w:numPr>
        <w:spacing w:after="240"/>
      </w:pPr>
      <w:r w:rsidRPr="00EC5F40">
        <w:lastRenderedPageBreak/>
        <w:t>Engage in continuous personal development</w:t>
      </w:r>
    </w:p>
    <w:p w14:paraId="65D2C9C4" w14:textId="79843B9A" w:rsidR="00692DF8" w:rsidRPr="00EC5F40" w:rsidRDefault="00692DF8" w:rsidP="00080001">
      <w:r w:rsidRPr="00EC5F40">
        <w:t xml:space="preserve">This job profile is accurate as at the date shown above. It does not form part of contractual terms and may be varied to reflect or anticipate changes to the role. </w:t>
      </w:r>
    </w:p>
    <w:p w14:paraId="4F3C251A" w14:textId="77777777" w:rsidR="001A4C86" w:rsidRPr="00EC5F40" w:rsidRDefault="001A4C86" w:rsidP="00EC5F40">
      <w:pPr>
        <w:pStyle w:val="Heading1"/>
        <w:shd w:val="clear" w:color="auto" w:fill="8FD8FF" w:themeFill="accent1"/>
        <w:rPr>
          <w:color w:val="00165C" w:themeColor="text2"/>
        </w:rPr>
      </w:pPr>
      <w:r w:rsidRPr="00EC5F40">
        <w:rPr>
          <w:color w:val="00165C" w:themeColor="text2"/>
        </w:rPr>
        <w:t>Working at Guide Dogs</w:t>
      </w:r>
    </w:p>
    <w:p w14:paraId="51682A4A" w14:textId="5932AB8B" w:rsidR="001A4C86" w:rsidRPr="00EC5F40" w:rsidRDefault="001A4C86" w:rsidP="00EC647C">
      <w:pPr>
        <w:spacing w:after="120"/>
      </w:pPr>
      <w:r w:rsidRPr="00EC5F40">
        <w:t>As well as other services to enhance the lives of people who are blind and partially sighted, we breed and train guide dogs</w:t>
      </w:r>
      <w:r w:rsidR="00795659">
        <w:t xml:space="preserve">. </w:t>
      </w:r>
      <w:r w:rsidRPr="00EC5F40">
        <w:t xml:space="preserve">Staff and volunteers in all our locations support this work. Therefore, all employees must be comfortable working in environments where dogs may be present. </w:t>
      </w:r>
    </w:p>
    <w:p w14:paraId="29BE43F0" w14:textId="77777777" w:rsidR="001A4C86" w:rsidRPr="00EC5F40" w:rsidRDefault="001A4C86" w:rsidP="00EC647C">
      <w:pPr>
        <w:spacing w:after="120"/>
      </w:pPr>
      <w:r w:rsidRPr="00EC5F40">
        <w:t>Guide Dogs is a volunteer-involving organisation and as such all staff are required to support volunteers in their roles. This may or may not mean the direct supervision of volunteers but will require all staff to play a supporting role. From time to time you may be asked to support / volunteer your time at Guide Dogs events that take place outside of normal working hours. All employees will be expected to advocate for Guide Dogs at all times and be a fundraiser.</w:t>
      </w:r>
    </w:p>
    <w:p w14:paraId="752DCBC6" w14:textId="77777777" w:rsidR="001A4C86" w:rsidRPr="00EC5F40" w:rsidRDefault="001A4C86" w:rsidP="00EC647C">
      <w:pPr>
        <w:spacing w:after="120"/>
      </w:pPr>
      <w:r w:rsidRPr="00EC5F40">
        <w:t>Guide Dogs is committed to safeguarding and promoting the welfare of all children, young people and vulnerable adults with whom we work. We expect all of our employees and volunteers to demonstrate this commitment.</w:t>
      </w:r>
    </w:p>
    <w:p w14:paraId="6D7E1C0F" w14:textId="1271F8CB" w:rsidR="00922969" w:rsidRPr="001A4C86" w:rsidRDefault="001A4C86" w:rsidP="00EC647C">
      <w:pPr>
        <w:spacing w:after="120"/>
      </w:pPr>
      <w:r w:rsidRPr="00EC5F40">
        <w:t>Guide Dogs will require proof of identity and the right to work in the UK.</w:t>
      </w:r>
      <w:bookmarkEnd w:id="0"/>
      <w:r w:rsidR="00922969">
        <w:rPr>
          <w:color w:val="00165C" w:themeColor="text2"/>
        </w:rPr>
        <w:br w:type="page"/>
      </w:r>
    </w:p>
    <w:p w14:paraId="62934CCD" w14:textId="74F81D04" w:rsidR="00692DF8" w:rsidRPr="002C088D" w:rsidRDefault="00692DF8" w:rsidP="00EC5F40">
      <w:pPr>
        <w:pStyle w:val="Heading1"/>
        <w:shd w:val="clear" w:color="auto" w:fill="8FD8FF" w:themeFill="accent1"/>
        <w:rPr>
          <w:color w:val="00165C" w:themeColor="text2"/>
        </w:rPr>
      </w:pPr>
      <w:r w:rsidRPr="002C088D">
        <w:rPr>
          <w:color w:val="00165C" w:themeColor="text2"/>
        </w:rPr>
        <w:lastRenderedPageBreak/>
        <w:t>Person Specification</w:t>
      </w:r>
    </w:p>
    <w:p w14:paraId="47F64431" w14:textId="3507B4BA" w:rsidR="00692DF8" w:rsidRDefault="00692DF8" w:rsidP="00922969">
      <w:pPr>
        <w:pStyle w:val="Heading2"/>
        <w:rPr>
          <w:color w:val="00165C" w:themeColor="text2"/>
        </w:rPr>
      </w:pPr>
      <w:r w:rsidRPr="00922969">
        <w:rPr>
          <w:color w:val="00165C" w:themeColor="text2"/>
        </w:rPr>
        <w:t>Education</w:t>
      </w:r>
      <w:r w:rsidR="002E1A3F">
        <w:rPr>
          <w:color w:val="00165C" w:themeColor="text2"/>
        </w:rPr>
        <w:t>/Qualifications</w:t>
      </w:r>
    </w:p>
    <w:p w14:paraId="0DA8E379" w14:textId="43D75362" w:rsidR="002E1A3F" w:rsidRDefault="002E1A3F" w:rsidP="00124C3B">
      <w:pPr>
        <w:pStyle w:val="Heading4"/>
        <w:rPr>
          <w:rFonts w:eastAsiaTheme="minorHAnsi"/>
        </w:rPr>
      </w:pPr>
      <w:r w:rsidRPr="002E1A3F">
        <w:rPr>
          <w:rFonts w:eastAsiaTheme="minorHAnsi"/>
        </w:rPr>
        <w:t>E</w:t>
      </w:r>
      <w:r>
        <w:rPr>
          <w:rFonts w:eastAsiaTheme="minorHAnsi"/>
        </w:rPr>
        <w:t>ssential</w:t>
      </w:r>
    </w:p>
    <w:p w14:paraId="2739B1FD" w14:textId="18D3D694" w:rsidR="002D251F" w:rsidRPr="002D251F" w:rsidRDefault="002222E1" w:rsidP="00321F9C">
      <w:pPr>
        <w:pStyle w:val="ListParagraph"/>
        <w:numPr>
          <w:ilvl w:val="0"/>
          <w:numId w:val="16"/>
        </w:numPr>
      </w:pPr>
      <w:r w:rsidRPr="002222E1">
        <w:t>A degree or an equivalent level qualification</w:t>
      </w:r>
      <w:r w:rsidR="00321F9C">
        <w:t xml:space="preserve"> or equivalent experience.</w:t>
      </w:r>
    </w:p>
    <w:p w14:paraId="6BB9BB4F" w14:textId="77777777" w:rsidR="00692DF8" w:rsidRPr="006D274C" w:rsidRDefault="00692DF8" w:rsidP="006D274C">
      <w:pPr>
        <w:pStyle w:val="Heading2"/>
        <w:rPr>
          <w:color w:val="00165C" w:themeColor="text2"/>
        </w:rPr>
      </w:pPr>
      <w:r w:rsidRPr="006D274C">
        <w:rPr>
          <w:color w:val="00165C" w:themeColor="text2"/>
        </w:rPr>
        <w:t>Job-Related Experience</w:t>
      </w:r>
    </w:p>
    <w:p w14:paraId="710DE6BE" w14:textId="769A8CCC" w:rsidR="006D274C" w:rsidRDefault="006D274C" w:rsidP="00124C3B">
      <w:pPr>
        <w:pStyle w:val="Heading4"/>
        <w:rPr>
          <w:rFonts w:eastAsiaTheme="minorHAnsi"/>
        </w:rPr>
      </w:pPr>
      <w:r w:rsidRPr="006D274C">
        <w:rPr>
          <w:rFonts w:eastAsiaTheme="minorHAnsi"/>
        </w:rPr>
        <w:t>Essential</w:t>
      </w:r>
    </w:p>
    <w:p w14:paraId="221856F0" w14:textId="73A67941" w:rsidR="002D251F" w:rsidRDefault="00321F9C" w:rsidP="002D251F">
      <w:pPr>
        <w:pStyle w:val="ListParagraph"/>
        <w:numPr>
          <w:ilvl w:val="0"/>
          <w:numId w:val="16"/>
        </w:numPr>
      </w:pPr>
      <w:r>
        <w:t>Proven experience of c</w:t>
      </w:r>
      <w:r w:rsidRPr="00321F9C">
        <w:t>reation and implementation of communications and digital campaigns and projects to meet business objectives, with experience of targeting different audiences through media channels.</w:t>
      </w:r>
    </w:p>
    <w:p w14:paraId="5486AE78" w14:textId="31C8188F" w:rsidR="00CF390A" w:rsidRDefault="00CF390A" w:rsidP="002D251F">
      <w:pPr>
        <w:pStyle w:val="ListParagraph"/>
        <w:numPr>
          <w:ilvl w:val="0"/>
          <w:numId w:val="16"/>
        </w:numPr>
      </w:pPr>
      <w:r>
        <w:t>Proven experience of generating positive media coverage for a brand</w:t>
      </w:r>
    </w:p>
    <w:p w14:paraId="6462E0EA" w14:textId="50449D30" w:rsidR="00D90217" w:rsidRPr="00D90217" w:rsidRDefault="00D90217" w:rsidP="00D90217">
      <w:pPr>
        <w:pStyle w:val="ListParagraph"/>
        <w:numPr>
          <w:ilvl w:val="0"/>
          <w:numId w:val="16"/>
        </w:numPr>
        <w:rPr>
          <w:rFonts w:eastAsia="Times New Roman"/>
        </w:rPr>
      </w:pPr>
      <w:r>
        <w:rPr>
          <w:rFonts w:eastAsia="Times New Roman"/>
        </w:rPr>
        <w:t>Understanding of measurement and evaluation, and knowledge of the latest techniques to measure the success and impact of a campaign against our strategic objectives</w:t>
      </w:r>
    </w:p>
    <w:p w14:paraId="462AA3B3" w14:textId="2029007B" w:rsidR="006D274C" w:rsidRDefault="006D274C" w:rsidP="00124C3B">
      <w:pPr>
        <w:pStyle w:val="Heading4"/>
        <w:rPr>
          <w:rFonts w:eastAsiaTheme="minorHAnsi"/>
        </w:rPr>
      </w:pPr>
      <w:r w:rsidRPr="006D274C">
        <w:rPr>
          <w:rFonts w:eastAsiaTheme="minorHAnsi"/>
        </w:rPr>
        <w:t>Desirable</w:t>
      </w:r>
    </w:p>
    <w:p w14:paraId="600436FD" w14:textId="2662C8CE" w:rsidR="002D251F" w:rsidRDefault="00321F9C" w:rsidP="002D251F">
      <w:pPr>
        <w:pStyle w:val="ListParagraph"/>
        <w:numPr>
          <w:ilvl w:val="0"/>
          <w:numId w:val="16"/>
        </w:numPr>
      </w:pPr>
      <w:r w:rsidRPr="00321F9C">
        <w:t>Experience of working in the third sector.</w:t>
      </w:r>
    </w:p>
    <w:p w14:paraId="26BA65EE" w14:textId="23C7913D" w:rsidR="007F7D52" w:rsidRDefault="00321F9C" w:rsidP="007F7D52">
      <w:pPr>
        <w:pStyle w:val="ListParagraph"/>
        <w:numPr>
          <w:ilvl w:val="0"/>
          <w:numId w:val="16"/>
        </w:numPr>
      </w:pPr>
      <w:r>
        <w:t>Previous brand management experience.</w:t>
      </w:r>
    </w:p>
    <w:p w14:paraId="60595BD9" w14:textId="69A9F67A" w:rsidR="00692DF8" w:rsidRPr="007C4F5D" w:rsidRDefault="007C4F5D" w:rsidP="007C4F5D">
      <w:pPr>
        <w:pStyle w:val="Heading2"/>
        <w:rPr>
          <w:rFonts w:eastAsiaTheme="minorHAnsi"/>
          <w:color w:val="00165C" w:themeColor="text2"/>
        </w:rPr>
      </w:pPr>
      <w:r w:rsidRPr="007C4F5D">
        <w:rPr>
          <w:rFonts w:eastAsiaTheme="minorHAnsi"/>
          <w:color w:val="00165C" w:themeColor="text2"/>
        </w:rPr>
        <w:t>Knowledge</w:t>
      </w:r>
    </w:p>
    <w:p w14:paraId="559540B1" w14:textId="75484B0F" w:rsidR="006D274C" w:rsidRDefault="006D274C" w:rsidP="00124C3B">
      <w:pPr>
        <w:pStyle w:val="Heading4"/>
        <w:rPr>
          <w:rFonts w:eastAsiaTheme="minorHAnsi"/>
        </w:rPr>
      </w:pPr>
      <w:r w:rsidRPr="006D274C">
        <w:rPr>
          <w:rFonts w:eastAsiaTheme="minorHAnsi"/>
        </w:rPr>
        <w:t>Essential</w:t>
      </w:r>
    </w:p>
    <w:p w14:paraId="451B0850" w14:textId="2F6392B7" w:rsidR="00321F9C" w:rsidRDefault="00321F9C" w:rsidP="00321F9C">
      <w:pPr>
        <w:pStyle w:val="ListParagraph"/>
        <w:numPr>
          <w:ilvl w:val="0"/>
          <w:numId w:val="16"/>
        </w:numPr>
      </w:pPr>
      <w:r>
        <w:t>Up to date with best practice and innovation in brand marketing, communications and digital</w:t>
      </w:r>
    </w:p>
    <w:p w14:paraId="1A004E86" w14:textId="6502ACE8" w:rsidR="00CF390A" w:rsidRDefault="00CF390A" w:rsidP="00321F9C">
      <w:pPr>
        <w:pStyle w:val="ListParagraph"/>
        <w:numPr>
          <w:ilvl w:val="0"/>
          <w:numId w:val="16"/>
        </w:numPr>
      </w:pPr>
      <w:r>
        <w:t xml:space="preserve">Awareness and understanding of the current media landscape and what journalists are looking for today </w:t>
      </w:r>
    </w:p>
    <w:p w14:paraId="01FAD3FB" w14:textId="5CE94941" w:rsidR="002D251F" w:rsidRPr="002D251F" w:rsidRDefault="00321F9C" w:rsidP="00804870">
      <w:pPr>
        <w:pStyle w:val="ListParagraph"/>
        <w:numPr>
          <w:ilvl w:val="0"/>
          <w:numId w:val="16"/>
        </w:numPr>
      </w:pPr>
      <w:r>
        <w:t>Strong digital skills including a good knowledge of Microsoft Office packages,</w:t>
      </w:r>
      <w:r w:rsidR="00CF390A">
        <w:t xml:space="preserve"> e.g.</w:t>
      </w:r>
      <w:r>
        <w:t xml:space="preserve"> Word and PowerPoint.</w:t>
      </w:r>
    </w:p>
    <w:p w14:paraId="3BBBFC56" w14:textId="77777777" w:rsidR="00692DF8" w:rsidRPr="00922969" w:rsidRDefault="00692DF8" w:rsidP="00922969">
      <w:pPr>
        <w:pStyle w:val="Heading2"/>
        <w:rPr>
          <w:color w:val="00165C" w:themeColor="text2"/>
        </w:rPr>
      </w:pPr>
      <w:r w:rsidRPr="00922969">
        <w:rPr>
          <w:color w:val="00165C" w:themeColor="text2"/>
        </w:rPr>
        <w:t>Skills and Competencies</w:t>
      </w:r>
    </w:p>
    <w:p w14:paraId="35CC3D52" w14:textId="52A4D193" w:rsidR="00692DF8" w:rsidRDefault="00692DF8" w:rsidP="00124C3B">
      <w:pPr>
        <w:pStyle w:val="Heading4"/>
        <w:rPr>
          <w:rFonts w:eastAsiaTheme="minorHAnsi"/>
        </w:rPr>
      </w:pPr>
      <w:r w:rsidRPr="00922969">
        <w:rPr>
          <w:rFonts w:eastAsiaTheme="minorHAnsi"/>
        </w:rPr>
        <w:t>Essential</w:t>
      </w:r>
    </w:p>
    <w:p w14:paraId="5497E371" w14:textId="2E0E3095" w:rsidR="00321F9C" w:rsidRDefault="00321F9C" w:rsidP="00321F9C">
      <w:pPr>
        <w:pStyle w:val="ListParagraph"/>
        <w:numPr>
          <w:ilvl w:val="0"/>
          <w:numId w:val="16"/>
        </w:numPr>
      </w:pPr>
      <w:r>
        <w:t>Excellent written and communication skills,</w:t>
      </w:r>
      <w:r w:rsidR="00C4586B">
        <w:t xml:space="preserve"> being able to adapt style to d</w:t>
      </w:r>
      <w:r>
        <w:t xml:space="preserve">ifferent channels or audiences. </w:t>
      </w:r>
    </w:p>
    <w:p w14:paraId="61FD474E" w14:textId="734F0DE8" w:rsidR="00321F9C" w:rsidRDefault="00321F9C" w:rsidP="00321F9C">
      <w:pPr>
        <w:pStyle w:val="ListParagraph"/>
        <w:numPr>
          <w:ilvl w:val="0"/>
          <w:numId w:val="16"/>
        </w:numPr>
      </w:pPr>
      <w:r>
        <w:t>Excellent digital marketing skills.</w:t>
      </w:r>
    </w:p>
    <w:p w14:paraId="3AD56475" w14:textId="07969E66" w:rsidR="00D90217" w:rsidRPr="00D90217" w:rsidRDefault="00D90217" w:rsidP="00D90217">
      <w:pPr>
        <w:pStyle w:val="ListParagraph"/>
        <w:numPr>
          <w:ilvl w:val="0"/>
          <w:numId w:val="16"/>
        </w:numPr>
        <w:rPr>
          <w:rFonts w:eastAsia="Times New Roman"/>
        </w:rPr>
      </w:pPr>
      <w:r>
        <w:rPr>
          <w:rFonts w:eastAsia="Times New Roman"/>
        </w:rPr>
        <w:t>The ability to spot gaps and opportunities within a comms calendar and develop ‘news out of nothing’ by mining content from the organisation independently</w:t>
      </w:r>
    </w:p>
    <w:p w14:paraId="432F5FAE" w14:textId="1E654DBA" w:rsidR="00804870" w:rsidRDefault="00321F9C" w:rsidP="00804870">
      <w:pPr>
        <w:pStyle w:val="ListParagraph"/>
        <w:numPr>
          <w:ilvl w:val="0"/>
          <w:numId w:val="16"/>
        </w:numPr>
      </w:pPr>
      <w:r>
        <w:t>Able to give authoritative verbal advice and information on marketing</w:t>
      </w:r>
      <w:r w:rsidR="00CF390A">
        <w:t>, media</w:t>
      </w:r>
      <w:r>
        <w:t xml:space="preserve"> and communications. </w:t>
      </w:r>
    </w:p>
    <w:p w14:paraId="28012D6E" w14:textId="19ED6459" w:rsidR="002D251F" w:rsidRPr="002D251F" w:rsidRDefault="00321F9C" w:rsidP="00804870">
      <w:pPr>
        <w:pStyle w:val="ListParagraph"/>
        <w:numPr>
          <w:ilvl w:val="0"/>
          <w:numId w:val="16"/>
        </w:numPr>
      </w:pPr>
      <w:r>
        <w:lastRenderedPageBreak/>
        <w:t>Excellent organisational skills, working under pressure and to deadlines.</w:t>
      </w:r>
    </w:p>
    <w:p w14:paraId="3C9345C6" w14:textId="1BC30876" w:rsidR="00164142" w:rsidRPr="00124C3B" w:rsidRDefault="00102717" w:rsidP="00164142">
      <w:pPr>
        <w:pStyle w:val="Heading2"/>
        <w:rPr>
          <w:b w:val="0"/>
        </w:rPr>
      </w:pPr>
      <w:r w:rsidRPr="00124C3B">
        <w:rPr>
          <w:color w:val="00165C" w:themeColor="text2"/>
        </w:rPr>
        <w:t>Behaviours</w:t>
      </w:r>
    </w:p>
    <w:p w14:paraId="0ECD0B27" w14:textId="1174F877" w:rsidR="00164142" w:rsidRPr="00124C3B" w:rsidRDefault="00102717" w:rsidP="00164142">
      <w:bookmarkStart w:id="1" w:name="_Hlk34230944"/>
      <w:r w:rsidRPr="00124C3B">
        <w:t>Our b</w:t>
      </w:r>
      <w:r w:rsidR="00164142" w:rsidRPr="00124C3B">
        <w:t>ehaviours capture the essence of what it is to be Guide Dogs people, whether staff or volunteer. They describe the experience we expect everyone – the people we support, donors</w:t>
      </w:r>
      <w:r w:rsidR="00EC647C">
        <w:t xml:space="preserve">, </w:t>
      </w:r>
      <w:r w:rsidR="00164142" w:rsidRPr="00124C3B">
        <w:t xml:space="preserve">partners, our volunteers and staff – to have while working with </w:t>
      </w:r>
      <w:r w:rsidR="00EC647C">
        <w:t>us</w:t>
      </w:r>
      <w:r w:rsidR="00EC5F40">
        <w:t xml:space="preserve">. </w:t>
      </w:r>
      <w:r w:rsidR="00164142" w:rsidRPr="00124C3B">
        <w:t xml:space="preserve">Guide Dogs people are: </w:t>
      </w:r>
    </w:p>
    <w:bookmarkEnd w:id="1"/>
    <w:p w14:paraId="6B31A205" w14:textId="06F77588" w:rsidR="00164142" w:rsidRPr="00124C3B" w:rsidRDefault="00164142" w:rsidP="001A4C86">
      <w:pPr>
        <w:pStyle w:val="ListParagraph"/>
        <w:numPr>
          <w:ilvl w:val="0"/>
          <w:numId w:val="8"/>
        </w:numPr>
        <w:ind w:left="426" w:hanging="426"/>
      </w:pPr>
      <w:r w:rsidRPr="00124C3B">
        <w:rPr>
          <w:b/>
        </w:rPr>
        <w:t>Person-centred</w:t>
      </w:r>
      <w:r w:rsidRPr="00124C3B">
        <w:t xml:space="preserve"> - We are a group of people working to help each person affected by sight loss. We listen, and recognise that every individual is different in where they’ve come from and where they’re going. We are open, empathetic and inclusive. We place the person at the centre of every decision.</w:t>
      </w:r>
    </w:p>
    <w:p w14:paraId="6A218543" w14:textId="77777777" w:rsidR="00164142" w:rsidRPr="00124C3B" w:rsidRDefault="00164142" w:rsidP="001A4C86">
      <w:pPr>
        <w:pStyle w:val="ListParagraph"/>
        <w:numPr>
          <w:ilvl w:val="0"/>
          <w:numId w:val="8"/>
        </w:numPr>
        <w:ind w:left="426" w:hanging="426"/>
      </w:pPr>
      <w:r w:rsidRPr="00124C3B">
        <w:rPr>
          <w:b/>
        </w:rPr>
        <w:t xml:space="preserve">Expert </w:t>
      </w:r>
      <w:r w:rsidRPr="00124C3B">
        <w:t>- We are specialists in what we do. We are committed to excellence and will never stop innovating. We respect our history, but seek out ways to adapt and improve, and are always willing to learn.</w:t>
      </w:r>
    </w:p>
    <w:p w14:paraId="44746993" w14:textId="34FDA1F9" w:rsidR="001A4C86" w:rsidRPr="00EC647C" w:rsidRDefault="00164142" w:rsidP="00164142">
      <w:pPr>
        <w:pStyle w:val="ListParagraph"/>
        <w:numPr>
          <w:ilvl w:val="0"/>
          <w:numId w:val="8"/>
        </w:numPr>
        <w:ind w:left="426" w:hanging="426"/>
      </w:pPr>
      <w:r w:rsidRPr="00124C3B">
        <w:rPr>
          <w:b/>
        </w:rPr>
        <w:t>Optimistic</w:t>
      </w:r>
      <w:r w:rsidRPr="00124C3B">
        <w:t xml:space="preserve"> - We are relentless in our belief that people with vision impairment can lead the life they choose. We are passionate about helping each person, committed to challenging barriers, and proud of who we are and what we achieve.</w:t>
      </w:r>
    </w:p>
    <w:p w14:paraId="297C57D4" w14:textId="6E2960D3" w:rsidR="00164142" w:rsidRPr="00124C3B" w:rsidRDefault="00164142" w:rsidP="0079678C">
      <w:pPr>
        <w:spacing w:before="240"/>
      </w:pPr>
      <w:r w:rsidRPr="00124C3B">
        <w:t>So, we: -</w:t>
      </w:r>
    </w:p>
    <w:p w14:paraId="22423151" w14:textId="77777777" w:rsidR="00164142" w:rsidRPr="00124C3B" w:rsidRDefault="00164142" w:rsidP="001A4C86">
      <w:pPr>
        <w:pStyle w:val="ListParagraph"/>
        <w:numPr>
          <w:ilvl w:val="0"/>
          <w:numId w:val="8"/>
        </w:numPr>
        <w:ind w:left="426" w:hanging="426"/>
      </w:pPr>
      <w:r w:rsidRPr="00124C3B">
        <w:rPr>
          <w:b/>
        </w:rPr>
        <w:t>Partner</w:t>
      </w:r>
      <w:r w:rsidRPr="00124C3B">
        <w:t xml:space="preserve"> - We only change lives when we collaborate. We build valued relationships with donors. We work together with our service users and colleagues, volunteers and partners – and our dogs, of course – to deliver great outcomes. We support and develop each other.</w:t>
      </w:r>
    </w:p>
    <w:p w14:paraId="606AA6F9" w14:textId="77777777" w:rsidR="00164142" w:rsidRPr="00124C3B" w:rsidRDefault="00164142" w:rsidP="001A4C86">
      <w:pPr>
        <w:pStyle w:val="ListParagraph"/>
        <w:numPr>
          <w:ilvl w:val="0"/>
          <w:numId w:val="8"/>
        </w:numPr>
        <w:ind w:left="426" w:hanging="426"/>
      </w:pPr>
      <w:r w:rsidRPr="00124C3B">
        <w:rPr>
          <w:b/>
        </w:rPr>
        <w:t>Lead-by-example</w:t>
      </w:r>
      <w:r w:rsidRPr="00124C3B">
        <w:t xml:space="preserve"> - We can all be a guide. We take the lead and then hand it over, empowering people to make progress independently. We gain trust by having faith in others, and influence by example. We do what we say we will.</w:t>
      </w:r>
    </w:p>
    <w:p w14:paraId="76948149" w14:textId="77777777" w:rsidR="00164142" w:rsidRPr="00124C3B" w:rsidRDefault="00164142" w:rsidP="001A4C86">
      <w:pPr>
        <w:pStyle w:val="ListParagraph"/>
        <w:numPr>
          <w:ilvl w:val="0"/>
          <w:numId w:val="8"/>
        </w:numPr>
        <w:ind w:left="426" w:hanging="426"/>
      </w:pPr>
      <w:r w:rsidRPr="00124C3B">
        <w:rPr>
          <w:b/>
        </w:rPr>
        <w:t>Engage</w:t>
      </w:r>
      <w:r w:rsidRPr="00124C3B">
        <w:t xml:space="preserve"> - We cannot change lives if we look on from the side-lines. We get involved, take ownership, and feel responsible for all we do, think and say. We celebrate wins big and small, and we hold ourselves and each other to account.</w:t>
      </w:r>
    </w:p>
    <w:p w14:paraId="056234F7" w14:textId="0143A6DB" w:rsidR="00102717" w:rsidRDefault="00164142" w:rsidP="00164142">
      <w:r w:rsidRPr="00124C3B">
        <w:t>We use competency-based questioning within our recruitment processes to assess the extent to which candidates demonstrate these behaviours – in ways appropriate to this role – in how they are at work and generally as people.</w:t>
      </w:r>
    </w:p>
    <w:p w14:paraId="57BB2DA7" w14:textId="77777777" w:rsidR="00CF142B" w:rsidRDefault="00CF142B" w:rsidP="00CF142B">
      <w:pPr>
        <w:pStyle w:val="Heading2"/>
        <w:rPr>
          <w:color w:val="00165C" w:themeColor="text2"/>
        </w:rPr>
      </w:pPr>
      <w:r>
        <w:rPr>
          <w:color w:val="00165C" w:themeColor="text2"/>
        </w:rPr>
        <w:t>Safeguarding</w:t>
      </w:r>
    </w:p>
    <w:p w14:paraId="42D34186" w14:textId="77777777" w:rsidR="00CF142B" w:rsidRDefault="00CF142B" w:rsidP="00CF142B">
      <w:r>
        <w:t xml:space="preserve">If the role does or may involve working with children, young people or vulnerable adults, or supervising those that do, we’ll also be assessing ‘safeguarding competencies’ as part of the process. These are: </w:t>
      </w:r>
    </w:p>
    <w:p w14:paraId="3D859410" w14:textId="77777777" w:rsidR="00CF142B" w:rsidRPr="0092549D" w:rsidRDefault="00CF142B" w:rsidP="00CF142B">
      <w:pPr>
        <w:pStyle w:val="ListParagraph"/>
        <w:numPr>
          <w:ilvl w:val="0"/>
          <w:numId w:val="16"/>
        </w:numPr>
        <w:ind w:left="360"/>
      </w:pPr>
      <w:r>
        <w:t>A</w:t>
      </w:r>
      <w:r w:rsidRPr="0092549D">
        <w:t>ppropriate motivation to work with vulnerable groups</w:t>
      </w:r>
      <w:r>
        <w:t>;</w:t>
      </w:r>
    </w:p>
    <w:p w14:paraId="488DF03F" w14:textId="77777777" w:rsidR="00CF142B" w:rsidRPr="0092549D" w:rsidRDefault="00CF142B" w:rsidP="00CF142B">
      <w:pPr>
        <w:pStyle w:val="ListParagraph"/>
        <w:numPr>
          <w:ilvl w:val="0"/>
          <w:numId w:val="16"/>
        </w:numPr>
        <w:ind w:left="360"/>
      </w:pPr>
      <w:r>
        <w:t>E</w:t>
      </w:r>
      <w:r w:rsidRPr="0092549D">
        <w:t>motional awareness</w:t>
      </w:r>
      <w:r>
        <w:t>;</w:t>
      </w:r>
    </w:p>
    <w:p w14:paraId="084670D7" w14:textId="77777777" w:rsidR="00CF142B" w:rsidRPr="0092549D" w:rsidRDefault="00CF142B" w:rsidP="00CF142B">
      <w:pPr>
        <w:pStyle w:val="ListParagraph"/>
        <w:numPr>
          <w:ilvl w:val="0"/>
          <w:numId w:val="16"/>
        </w:numPr>
        <w:ind w:left="360"/>
      </w:pPr>
      <w:r>
        <w:t>W</w:t>
      </w:r>
      <w:r w:rsidRPr="0092549D">
        <w:t>orking within professional boundaries and self-awareness</w:t>
      </w:r>
      <w:r>
        <w:t>; and</w:t>
      </w:r>
    </w:p>
    <w:p w14:paraId="1B64C879" w14:textId="5627E325" w:rsidR="00CF142B" w:rsidRPr="00CF142B" w:rsidRDefault="00CF142B" w:rsidP="00164142">
      <w:pPr>
        <w:pStyle w:val="ListParagraph"/>
        <w:numPr>
          <w:ilvl w:val="0"/>
          <w:numId w:val="16"/>
        </w:numPr>
        <w:ind w:left="360"/>
        <w:rPr>
          <w:b/>
        </w:rPr>
      </w:pPr>
      <w:r>
        <w:lastRenderedPageBreak/>
        <w:t>A</w:t>
      </w:r>
      <w:r w:rsidRPr="0092549D">
        <w:t>bility to safeguard and promote the welfare of children, young people and adults and protect from harm.</w:t>
      </w:r>
    </w:p>
    <w:p w14:paraId="7F5A0D1D" w14:textId="77777777" w:rsidR="00C90F3C" w:rsidRPr="00124C3B" w:rsidRDefault="00C90F3C" w:rsidP="00C90F3C">
      <w:pPr>
        <w:pStyle w:val="Heading2"/>
        <w:rPr>
          <w:color w:val="00165C" w:themeColor="text2"/>
        </w:rPr>
      </w:pPr>
      <w:r w:rsidRPr="00124C3B">
        <w:rPr>
          <w:color w:val="00165C" w:themeColor="text2"/>
        </w:rPr>
        <w:t>Mobility</w:t>
      </w:r>
    </w:p>
    <w:p w14:paraId="6D876C7E" w14:textId="07EBDF66" w:rsidR="00C90F3C" w:rsidRDefault="00C90F3C" w:rsidP="00C90F3C">
      <w:pPr>
        <w:spacing w:after="240"/>
      </w:pPr>
      <w:r w:rsidRPr="00124C3B">
        <w:t>A flexible approach with a willingness to work outside of core hours and away from home when required.</w:t>
      </w:r>
    </w:p>
    <w:p w14:paraId="2B9618E1" w14:textId="77777777" w:rsidR="00795659" w:rsidRPr="00F1057C" w:rsidRDefault="00795659" w:rsidP="00795659">
      <w:pPr>
        <w:keepNext/>
        <w:keepLines/>
        <w:spacing w:before="240" w:after="120"/>
        <w:outlineLvl w:val="1"/>
        <w:rPr>
          <w:rFonts w:eastAsiaTheme="majorEastAsia" w:cstheme="majorBidi"/>
          <w:b/>
          <w:color w:val="00165C" w:themeColor="text2"/>
          <w:sz w:val="36"/>
          <w:szCs w:val="26"/>
        </w:rPr>
      </w:pPr>
      <w:r w:rsidRPr="00F1057C">
        <w:rPr>
          <w:rFonts w:eastAsiaTheme="majorEastAsia" w:cstheme="majorBidi"/>
          <w:b/>
          <w:color w:val="00165C" w:themeColor="text2"/>
          <w:sz w:val="36"/>
          <w:szCs w:val="26"/>
        </w:rPr>
        <w:t>Job Group (internal use only)</w:t>
      </w:r>
    </w:p>
    <w:p w14:paraId="38452ED4" w14:textId="2D26702C" w:rsidR="00795659" w:rsidRPr="00F1057C" w:rsidRDefault="00795659" w:rsidP="00795659">
      <w:pPr>
        <w:rPr>
          <w:szCs w:val="28"/>
        </w:rPr>
      </w:pPr>
      <w:r w:rsidRPr="00F1057C">
        <w:rPr>
          <w:szCs w:val="28"/>
        </w:rPr>
        <w:t xml:space="preserve">This role has been evaluated as a </w:t>
      </w:r>
      <w:r w:rsidR="002D7187">
        <w:rPr>
          <w:szCs w:val="28"/>
        </w:rPr>
        <w:t>Specialist</w:t>
      </w:r>
      <w:r>
        <w:rPr>
          <w:szCs w:val="28"/>
        </w:rPr>
        <w:t xml:space="preserve"> Professional</w:t>
      </w:r>
      <w:r w:rsidRPr="00F1057C">
        <w:rPr>
          <w:szCs w:val="28"/>
        </w:rPr>
        <w:t xml:space="preserve">, please </w:t>
      </w:r>
      <w:hyperlink r:id="rId11" w:history="1">
        <w:r w:rsidRPr="002D7187">
          <w:rPr>
            <w:rStyle w:val="Hyperlink"/>
            <w:szCs w:val="28"/>
          </w:rPr>
          <w:t>follow this link</w:t>
        </w:r>
      </w:hyperlink>
      <w:r w:rsidRPr="00F1057C">
        <w:rPr>
          <w:szCs w:val="28"/>
        </w:rPr>
        <w:t xml:space="preserve"> to view the </w:t>
      </w:r>
      <w:r w:rsidRPr="002D7187">
        <w:rPr>
          <w:szCs w:val="28"/>
        </w:rPr>
        <w:t>salary band.</w:t>
      </w:r>
    </w:p>
    <w:p w14:paraId="7EE5EEBE" w14:textId="77777777" w:rsidR="00795659" w:rsidRPr="00C90F3C" w:rsidRDefault="00795659" w:rsidP="00C90F3C">
      <w:pPr>
        <w:spacing w:after="240"/>
      </w:pPr>
    </w:p>
    <w:sectPr w:rsidR="00795659" w:rsidRPr="00C90F3C" w:rsidSect="00126EB6">
      <w:headerReference w:type="default" r:id="rId12"/>
      <w:footerReference w:type="default" r:id="rId13"/>
      <w:headerReference w:type="first" r:id="rId14"/>
      <w:footerReference w:type="first" r:id="rId15"/>
      <w:pgSz w:w="11906" w:h="16838"/>
      <w:pgMar w:top="720" w:right="720" w:bottom="339" w:left="720" w:header="708" w:footer="176"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F8DC2C" w14:textId="77777777" w:rsidR="00126EB6" w:rsidRDefault="00126EB6" w:rsidP="007D5B28">
      <w:r>
        <w:separator/>
      </w:r>
    </w:p>
  </w:endnote>
  <w:endnote w:type="continuationSeparator" w:id="0">
    <w:p w14:paraId="24AB5228" w14:textId="77777777" w:rsidR="00126EB6" w:rsidRDefault="00126EB6" w:rsidP="007D5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75993F" w14:textId="1D426E22" w:rsidR="00580270" w:rsidRPr="00580270" w:rsidRDefault="00CF142B" w:rsidP="00580270">
    <w:pPr>
      <w:pStyle w:val="BodyText"/>
      <w:spacing w:line="276" w:lineRule="auto"/>
      <w:ind w:left="142" w:right="1110"/>
      <w:rPr>
        <w:rFonts w:ascii="Trebuchet MS" w:hAnsi="Trebuchet MS"/>
        <w:color w:val="001A58"/>
        <w:spacing w:val="-2"/>
        <w:sz w:val="16"/>
        <w:szCs w:val="16"/>
      </w:rPr>
    </w:pPr>
    <w:r w:rsidRPr="00CF142B">
      <w:rPr>
        <w:rFonts w:ascii="Trebuchet MS" w:hAnsi="Trebuchet MS"/>
        <w:color w:val="001A58"/>
        <w:spacing w:val="-2"/>
        <w:sz w:val="16"/>
        <w:szCs w:val="16"/>
      </w:rPr>
      <w:t>V1.0 May 2020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2BD51B" w14:textId="3539AFE5" w:rsidR="00CF142B" w:rsidRDefault="00B613B5">
    <w:pPr>
      <w:pStyle w:val="Footer"/>
    </w:pPr>
    <w:r>
      <w:rPr>
        <w:color w:val="001A58"/>
        <w:spacing w:val="-2"/>
        <w:sz w:val="16"/>
        <w:szCs w:val="16"/>
      </w:rPr>
      <w:t>V1.0 May 2020</w:t>
    </w:r>
  </w:p>
  <w:p w14:paraId="45DB7C2D" w14:textId="77777777" w:rsidR="00CF142B" w:rsidRDefault="00CF14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8DD2B6" w14:textId="77777777" w:rsidR="00126EB6" w:rsidRDefault="00126EB6" w:rsidP="007D5B28">
      <w:r>
        <w:separator/>
      </w:r>
    </w:p>
  </w:footnote>
  <w:footnote w:type="continuationSeparator" w:id="0">
    <w:p w14:paraId="01D1E695" w14:textId="77777777" w:rsidR="00126EB6" w:rsidRDefault="00126EB6" w:rsidP="007D5B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4C9269" w14:textId="534F2246" w:rsidR="00047AC8" w:rsidRDefault="00047AC8">
    <w:pPr>
      <w:pStyle w:val="Header"/>
    </w:pPr>
  </w:p>
  <w:p w14:paraId="523DFB9F" w14:textId="77777777" w:rsidR="00047AC8" w:rsidRDefault="00047A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794245" w14:textId="7FF2DEA8" w:rsidR="001A4C86" w:rsidRDefault="001A4C86" w:rsidP="001A4C86">
    <w:pPr>
      <w:pStyle w:val="Header"/>
    </w:pPr>
    <w:r>
      <w:rPr>
        <w:noProof/>
      </w:rPr>
      <w:drawing>
        <wp:inline distT="0" distB="0" distL="0" distR="0" wp14:anchorId="30767B04" wp14:editId="4C5A2224">
          <wp:extent cx="1889760" cy="811530"/>
          <wp:effectExtent l="0" t="0" r="2540" b="1270"/>
          <wp:docPr id="2" name="Picture 2" descr="Guide Dogs peopl paw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89760" cy="811530"/>
                  </a:xfrm>
                  <a:prstGeom prst="rect">
                    <a:avLst/>
                  </a:prstGeom>
                  <a:noFill/>
                  <a:ln>
                    <a:noFill/>
                  </a:ln>
                </pic:spPr>
              </pic:pic>
            </a:graphicData>
          </a:graphic>
        </wp:inline>
      </w:drawing>
    </w:r>
  </w:p>
  <w:p w14:paraId="2354CC31" w14:textId="77777777" w:rsidR="001A4C86" w:rsidRPr="001A4C86" w:rsidRDefault="001A4C86" w:rsidP="001A4C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ED3630"/>
    <w:multiLevelType w:val="hybridMultilevel"/>
    <w:tmpl w:val="25904E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6011F5"/>
    <w:multiLevelType w:val="hybridMultilevel"/>
    <w:tmpl w:val="105A9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50A1A"/>
    <w:multiLevelType w:val="hybridMultilevel"/>
    <w:tmpl w:val="5F7EC3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A31842"/>
    <w:multiLevelType w:val="hybridMultilevel"/>
    <w:tmpl w:val="BDF26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1FC4DFE"/>
    <w:multiLevelType w:val="hybridMultilevel"/>
    <w:tmpl w:val="A07053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4380F82"/>
    <w:multiLevelType w:val="hybridMultilevel"/>
    <w:tmpl w:val="4E7685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FBE1789"/>
    <w:multiLevelType w:val="hybridMultilevel"/>
    <w:tmpl w:val="158E7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03D21A7"/>
    <w:multiLevelType w:val="hybridMultilevel"/>
    <w:tmpl w:val="85BE43A2"/>
    <w:lvl w:ilvl="0" w:tplc="7EECA2F2">
      <w:numFmt w:val="bullet"/>
      <w:lvlText w:val="•"/>
      <w:lvlJc w:val="left"/>
      <w:pPr>
        <w:ind w:left="3192" w:hanging="2832"/>
      </w:pPr>
      <w:rPr>
        <w:rFonts w:ascii="Trebuchet MS" w:eastAsiaTheme="majorEastAsia" w:hAnsi="Trebuchet MS" w:cstheme="majorBidi" w:hint="default"/>
        <w:b/>
        <w:color w:val="002060"/>
        <w:sz w:val="4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605CDE"/>
    <w:multiLevelType w:val="hybridMultilevel"/>
    <w:tmpl w:val="DDEA1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4A347E6"/>
    <w:multiLevelType w:val="hybridMultilevel"/>
    <w:tmpl w:val="5ED822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7AF0B8F"/>
    <w:multiLevelType w:val="hybridMultilevel"/>
    <w:tmpl w:val="F75E68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192060"/>
    <w:multiLevelType w:val="hybridMultilevel"/>
    <w:tmpl w:val="58B2F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CF61832"/>
    <w:multiLevelType w:val="hybridMultilevel"/>
    <w:tmpl w:val="FABEF8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E1B079A"/>
    <w:multiLevelType w:val="hybridMultilevel"/>
    <w:tmpl w:val="799CFC74"/>
    <w:lvl w:ilvl="0" w:tplc="7EECA2F2">
      <w:numFmt w:val="bullet"/>
      <w:lvlText w:val="•"/>
      <w:lvlJc w:val="left"/>
      <w:pPr>
        <w:ind w:left="3192" w:hanging="2832"/>
      </w:pPr>
      <w:rPr>
        <w:rFonts w:ascii="Trebuchet MS" w:eastAsiaTheme="majorEastAsia" w:hAnsi="Trebuchet MS" w:cstheme="majorBidi" w:hint="default"/>
        <w:b/>
        <w:color w:val="002060"/>
        <w:sz w:val="4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EBB6AE0"/>
    <w:multiLevelType w:val="hybridMultilevel"/>
    <w:tmpl w:val="C17680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2E009B2"/>
    <w:multiLevelType w:val="hybridMultilevel"/>
    <w:tmpl w:val="3F5CF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7F25F6A"/>
    <w:multiLevelType w:val="hybridMultilevel"/>
    <w:tmpl w:val="854C1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7119A2"/>
    <w:multiLevelType w:val="hybridMultilevel"/>
    <w:tmpl w:val="A85685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33936860">
    <w:abstractNumId w:val="0"/>
  </w:num>
  <w:num w:numId="2" w16cid:durableId="256134900">
    <w:abstractNumId w:val="5"/>
  </w:num>
  <w:num w:numId="3" w16cid:durableId="1066074917">
    <w:abstractNumId w:val="17"/>
  </w:num>
  <w:num w:numId="4" w16cid:durableId="711881163">
    <w:abstractNumId w:val="9"/>
  </w:num>
  <w:num w:numId="5" w16cid:durableId="303241668">
    <w:abstractNumId w:val="3"/>
  </w:num>
  <w:num w:numId="6" w16cid:durableId="1355955810">
    <w:abstractNumId w:val="15"/>
  </w:num>
  <w:num w:numId="7" w16cid:durableId="728774059">
    <w:abstractNumId w:val="7"/>
  </w:num>
  <w:num w:numId="8" w16cid:durableId="266084095">
    <w:abstractNumId w:val="13"/>
  </w:num>
  <w:num w:numId="9" w16cid:durableId="1291475962">
    <w:abstractNumId w:val="12"/>
  </w:num>
  <w:num w:numId="10" w16cid:durableId="1612056840">
    <w:abstractNumId w:val="14"/>
  </w:num>
  <w:num w:numId="11" w16cid:durableId="1561750451">
    <w:abstractNumId w:val="8"/>
  </w:num>
  <w:num w:numId="12" w16cid:durableId="609506692">
    <w:abstractNumId w:val="1"/>
  </w:num>
  <w:num w:numId="13" w16cid:durableId="2026862207">
    <w:abstractNumId w:val="2"/>
  </w:num>
  <w:num w:numId="14" w16cid:durableId="905341135">
    <w:abstractNumId w:val="6"/>
  </w:num>
  <w:num w:numId="15" w16cid:durableId="527107130">
    <w:abstractNumId w:val="10"/>
  </w:num>
  <w:num w:numId="16" w16cid:durableId="432820816">
    <w:abstractNumId w:val="4"/>
  </w:num>
  <w:num w:numId="17" w16cid:durableId="271089366">
    <w:abstractNumId w:val="11"/>
  </w:num>
  <w:num w:numId="18" w16cid:durableId="2093744206">
    <w:abstractNumId w:val="4"/>
  </w:num>
  <w:num w:numId="19" w16cid:durableId="180423255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readOnly" w:enforcement="1" w:cryptProviderType="rsaAES" w:cryptAlgorithmClass="hash" w:cryptAlgorithmType="typeAny" w:cryptAlgorithmSid="14" w:cryptSpinCount="100000" w:hash="9DDyZJ+QeQEIusWDuA0kKEUTnbiPBon+TCkzCIuJJ7yZN/g58UGPs+TeTtEWLiSKE6CPRQeOCMo7vfvXpHMa/A==" w:salt="ES2LA95TLn2Btaf2OHbLQg=="/>
  <w:defaultTabStop w:val="283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0957"/>
    <w:rsid w:val="00047AC8"/>
    <w:rsid w:val="000628CC"/>
    <w:rsid w:val="00080001"/>
    <w:rsid w:val="000A4AAA"/>
    <w:rsid w:val="00102717"/>
    <w:rsid w:val="00121843"/>
    <w:rsid w:val="00124C3B"/>
    <w:rsid w:val="00126EB6"/>
    <w:rsid w:val="00132E0B"/>
    <w:rsid w:val="00137E65"/>
    <w:rsid w:val="00144167"/>
    <w:rsid w:val="001443C7"/>
    <w:rsid w:val="00152E50"/>
    <w:rsid w:val="00164142"/>
    <w:rsid w:val="00180304"/>
    <w:rsid w:val="00196455"/>
    <w:rsid w:val="001A4C86"/>
    <w:rsid w:val="001A6F68"/>
    <w:rsid w:val="001B4C46"/>
    <w:rsid w:val="001D0963"/>
    <w:rsid w:val="001D1084"/>
    <w:rsid w:val="001D1B28"/>
    <w:rsid w:val="001D77E4"/>
    <w:rsid w:val="002222E1"/>
    <w:rsid w:val="00252608"/>
    <w:rsid w:val="002668AE"/>
    <w:rsid w:val="00284144"/>
    <w:rsid w:val="00296350"/>
    <w:rsid w:val="002A473A"/>
    <w:rsid w:val="002B1361"/>
    <w:rsid w:val="002C088D"/>
    <w:rsid w:val="002C3761"/>
    <w:rsid w:val="002D251F"/>
    <w:rsid w:val="002D7187"/>
    <w:rsid w:val="002E1A3F"/>
    <w:rsid w:val="002E6BD6"/>
    <w:rsid w:val="002F4F53"/>
    <w:rsid w:val="002F6084"/>
    <w:rsid w:val="002F6B37"/>
    <w:rsid w:val="00321F9C"/>
    <w:rsid w:val="00325F07"/>
    <w:rsid w:val="00350626"/>
    <w:rsid w:val="0036711C"/>
    <w:rsid w:val="00367DE3"/>
    <w:rsid w:val="00392B83"/>
    <w:rsid w:val="00397FA8"/>
    <w:rsid w:val="003C7A43"/>
    <w:rsid w:val="003F2409"/>
    <w:rsid w:val="0040418A"/>
    <w:rsid w:val="0041220F"/>
    <w:rsid w:val="0042306C"/>
    <w:rsid w:val="004546C8"/>
    <w:rsid w:val="0045622C"/>
    <w:rsid w:val="00457503"/>
    <w:rsid w:val="0046744D"/>
    <w:rsid w:val="004A0957"/>
    <w:rsid w:val="004A4EDE"/>
    <w:rsid w:val="004D0249"/>
    <w:rsid w:val="00527110"/>
    <w:rsid w:val="005453C4"/>
    <w:rsid w:val="00551CDC"/>
    <w:rsid w:val="00551EF7"/>
    <w:rsid w:val="00555FD9"/>
    <w:rsid w:val="0057040F"/>
    <w:rsid w:val="00580270"/>
    <w:rsid w:val="005A5733"/>
    <w:rsid w:val="005D3D24"/>
    <w:rsid w:val="005D62F5"/>
    <w:rsid w:val="00615EA6"/>
    <w:rsid w:val="00635ADB"/>
    <w:rsid w:val="00673CAE"/>
    <w:rsid w:val="00683F64"/>
    <w:rsid w:val="00687046"/>
    <w:rsid w:val="00692DF8"/>
    <w:rsid w:val="0069518F"/>
    <w:rsid w:val="006A5690"/>
    <w:rsid w:val="006C1277"/>
    <w:rsid w:val="006D274C"/>
    <w:rsid w:val="006F31F4"/>
    <w:rsid w:val="006F5560"/>
    <w:rsid w:val="00723D6D"/>
    <w:rsid w:val="0074430A"/>
    <w:rsid w:val="007617A1"/>
    <w:rsid w:val="007802D6"/>
    <w:rsid w:val="00795659"/>
    <w:rsid w:val="0079678C"/>
    <w:rsid w:val="007C0AAE"/>
    <w:rsid w:val="007C4F5D"/>
    <w:rsid w:val="007C69A6"/>
    <w:rsid w:val="007D5B28"/>
    <w:rsid w:val="007E1545"/>
    <w:rsid w:val="007F7D52"/>
    <w:rsid w:val="00804870"/>
    <w:rsid w:val="00807857"/>
    <w:rsid w:val="00846375"/>
    <w:rsid w:val="008541F4"/>
    <w:rsid w:val="008822E5"/>
    <w:rsid w:val="0088756C"/>
    <w:rsid w:val="008A2217"/>
    <w:rsid w:val="008A3609"/>
    <w:rsid w:val="008A6DF1"/>
    <w:rsid w:val="008B1EF7"/>
    <w:rsid w:val="008C7625"/>
    <w:rsid w:val="008E071B"/>
    <w:rsid w:val="008F13F4"/>
    <w:rsid w:val="009033B9"/>
    <w:rsid w:val="00921D6D"/>
    <w:rsid w:val="00922969"/>
    <w:rsid w:val="00962609"/>
    <w:rsid w:val="0097394E"/>
    <w:rsid w:val="00983537"/>
    <w:rsid w:val="009C0246"/>
    <w:rsid w:val="009E2C77"/>
    <w:rsid w:val="00A121F4"/>
    <w:rsid w:val="00A22492"/>
    <w:rsid w:val="00A30B95"/>
    <w:rsid w:val="00A30EE5"/>
    <w:rsid w:val="00A41102"/>
    <w:rsid w:val="00A5548D"/>
    <w:rsid w:val="00A61521"/>
    <w:rsid w:val="00A6184C"/>
    <w:rsid w:val="00AB5001"/>
    <w:rsid w:val="00AD41E9"/>
    <w:rsid w:val="00B2471C"/>
    <w:rsid w:val="00B3199E"/>
    <w:rsid w:val="00B613B5"/>
    <w:rsid w:val="00B635F5"/>
    <w:rsid w:val="00B74569"/>
    <w:rsid w:val="00B8355C"/>
    <w:rsid w:val="00B9770D"/>
    <w:rsid w:val="00BD1448"/>
    <w:rsid w:val="00C16549"/>
    <w:rsid w:val="00C4586B"/>
    <w:rsid w:val="00C90F3C"/>
    <w:rsid w:val="00C927AA"/>
    <w:rsid w:val="00CA7543"/>
    <w:rsid w:val="00CB7FFB"/>
    <w:rsid w:val="00CF142B"/>
    <w:rsid w:val="00CF390A"/>
    <w:rsid w:val="00D22056"/>
    <w:rsid w:val="00D242BC"/>
    <w:rsid w:val="00D247E3"/>
    <w:rsid w:val="00D41C0C"/>
    <w:rsid w:val="00D43725"/>
    <w:rsid w:val="00D62C17"/>
    <w:rsid w:val="00D81DF3"/>
    <w:rsid w:val="00D90217"/>
    <w:rsid w:val="00DF3822"/>
    <w:rsid w:val="00E2500A"/>
    <w:rsid w:val="00E26808"/>
    <w:rsid w:val="00E55280"/>
    <w:rsid w:val="00E67374"/>
    <w:rsid w:val="00E843FA"/>
    <w:rsid w:val="00EA234F"/>
    <w:rsid w:val="00EC5F40"/>
    <w:rsid w:val="00EC647C"/>
    <w:rsid w:val="00EC7829"/>
    <w:rsid w:val="00ED698B"/>
    <w:rsid w:val="00ED739D"/>
    <w:rsid w:val="00F12BD9"/>
    <w:rsid w:val="00F1384F"/>
    <w:rsid w:val="00F372F5"/>
    <w:rsid w:val="00F61CEE"/>
    <w:rsid w:val="00F67CCE"/>
    <w:rsid w:val="00F77D11"/>
    <w:rsid w:val="00F94539"/>
    <w:rsid w:val="00FB0B77"/>
    <w:rsid w:val="00FC0D7D"/>
    <w:rsid w:val="00FE47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EBDD0C"/>
  <w15:chartTrackingRefBased/>
  <w15:docId w15:val="{9349FACD-BAE0-4179-ACF1-BE6075842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 w:val="24"/>
        <w:szCs w:val="24"/>
        <w:lang w:val="en-GB" w:eastAsia="en-US"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251F"/>
    <w:pPr>
      <w:spacing w:after="0"/>
    </w:pPr>
    <w:rPr>
      <w:rFonts w:ascii="Trebuchet MS" w:hAnsi="Trebuchet MS"/>
      <w:sz w:val="28"/>
    </w:rPr>
  </w:style>
  <w:style w:type="paragraph" w:styleId="Heading1">
    <w:name w:val="heading 1"/>
    <w:basedOn w:val="Normal"/>
    <w:next w:val="Normal"/>
    <w:link w:val="Heading1Char"/>
    <w:uiPriority w:val="9"/>
    <w:qFormat/>
    <w:rsid w:val="005D62F5"/>
    <w:pPr>
      <w:keepNext/>
      <w:keepLines/>
      <w:spacing w:before="360" w:after="360"/>
      <w:outlineLvl w:val="0"/>
    </w:pPr>
    <w:rPr>
      <w:rFonts w:eastAsiaTheme="majorEastAsia" w:cstheme="majorBidi"/>
      <w:b/>
      <w:bCs/>
      <w:sz w:val="40"/>
      <w:szCs w:val="28"/>
    </w:rPr>
  </w:style>
  <w:style w:type="paragraph" w:styleId="Heading2">
    <w:name w:val="heading 2"/>
    <w:basedOn w:val="Heading1"/>
    <w:next w:val="Normal"/>
    <w:link w:val="Heading2Char"/>
    <w:uiPriority w:val="9"/>
    <w:qFormat/>
    <w:rsid w:val="007D5B28"/>
    <w:pPr>
      <w:spacing w:before="240" w:after="120"/>
      <w:outlineLvl w:val="1"/>
    </w:pPr>
    <w:rPr>
      <w:bCs w:val="0"/>
      <w:sz w:val="36"/>
      <w:szCs w:val="26"/>
    </w:rPr>
  </w:style>
  <w:style w:type="paragraph" w:styleId="Heading3">
    <w:name w:val="heading 3"/>
    <w:basedOn w:val="Heading2"/>
    <w:next w:val="Normal"/>
    <w:link w:val="Heading3Char"/>
    <w:uiPriority w:val="9"/>
    <w:qFormat/>
    <w:rsid w:val="007D5B28"/>
    <w:pPr>
      <w:outlineLvl w:val="2"/>
    </w:pPr>
    <w:rPr>
      <w:bCs/>
      <w:sz w:val="32"/>
    </w:rPr>
  </w:style>
  <w:style w:type="paragraph" w:styleId="Heading4">
    <w:name w:val="heading 4"/>
    <w:basedOn w:val="Heading3"/>
    <w:next w:val="Normal"/>
    <w:link w:val="Heading4Char"/>
    <w:uiPriority w:val="9"/>
    <w:qFormat/>
    <w:rsid w:val="00AD41E9"/>
    <w:pPr>
      <w:outlineLvl w:val="3"/>
    </w:pPr>
    <w:rPr>
      <w:bCs w:val="0"/>
      <w:iCs/>
      <w:sz w:val="28"/>
    </w:rPr>
  </w:style>
  <w:style w:type="paragraph" w:styleId="Heading5">
    <w:name w:val="heading 5"/>
    <w:basedOn w:val="Normal"/>
    <w:next w:val="Normal"/>
    <w:link w:val="Heading5Char"/>
    <w:uiPriority w:val="9"/>
    <w:semiHidden/>
    <w:qFormat/>
    <w:rsid w:val="001B4C46"/>
    <w:pPr>
      <w:keepNext/>
      <w:keepLines/>
      <w:spacing w:before="200"/>
      <w:outlineLvl w:val="4"/>
    </w:pPr>
    <w:rPr>
      <w:rFonts w:eastAsiaTheme="majorEastAsia" w:cstheme="majorBidi"/>
    </w:rPr>
  </w:style>
  <w:style w:type="paragraph" w:styleId="Heading6">
    <w:name w:val="heading 6"/>
    <w:basedOn w:val="Normal"/>
    <w:next w:val="Normal"/>
    <w:link w:val="Heading6Char"/>
    <w:uiPriority w:val="9"/>
    <w:semiHidden/>
    <w:qFormat/>
    <w:rsid w:val="001B4C46"/>
    <w:pPr>
      <w:keepNext/>
      <w:keepLines/>
      <w:spacing w:before="200"/>
      <w:outlineLvl w:val="5"/>
    </w:pPr>
    <w:rPr>
      <w:rFonts w:eastAsiaTheme="majorEastAsia" w:cstheme="majorBidi"/>
      <w:i/>
      <w:iCs/>
    </w:rPr>
  </w:style>
  <w:style w:type="paragraph" w:styleId="Heading7">
    <w:name w:val="heading 7"/>
    <w:basedOn w:val="Normal"/>
    <w:next w:val="Normal"/>
    <w:link w:val="Heading7Char"/>
    <w:uiPriority w:val="9"/>
    <w:semiHidden/>
    <w:qFormat/>
    <w:rsid w:val="001B4C46"/>
    <w:pPr>
      <w:keepNext/>
      <w:keepLines/>
      <w:spacing w:before="200"/>
      <w:outlineLvl w:val="6"/>
    </w:pPr>
    <w:rPr>
      <w:rFonts w:eastAsiaTheme="majorEastAsia" w:cstheme="majorBidi"/>
      <w:i/>
      <w:iCs/>
    </w:rPr>
  </w:style>
  <w:style w:type="paragraph" w:styleId="Heading8">
    <w:name w:val="heading 8"/>
    <w:basedOn w:val="Normal"/>
    <w:next w:val="Normal"/>
    <w:link w:val="Heading8Char"/>
    <w:uiPriority w:val="9"/>
    <w:semiHidden/>
    <w:qFormat/>
    <w:rsid w:val="001B4C46"/>
    <w:pPr>
      <w:keepNext/>
      <w:keepLines/>
      <w:spacing w:before="200"/>
      <w:outlineLvl w:val="7"/>
    </w:pPr>
    <w:rPr>
      <w:rFonts w:eastAsiaTheme="majorEastAsia" w:cstheme="majorBidi"/>
      <w:sz w:val="20"/>
      <w:szCs w:val="20"/>
    </w:rPr>
  </w:style>
  <w:style w:type="paragraph" w:styleId="Heading9">
    <w:name w:val="heading 9"/>
    <w:basedOn w:val="Normal"/>
    <w:next w:val="Normal"/>
    <w:link w:val="Heading9Char"/>
    <w:uiPriority w:val="9"/>
    <w:semiHidden/>
    <w:qFormat/>
    <w:rsid w:val="001B4C46"/>
    <w:pPr>
      <w:keepNext/>
      <w:keepLines/>
      <w:spacing w:before="200"/>
      <w:outlineLvl w:val="8"/>
    </w:pPr>
    <w:rPr>
      <w:rFonts w:eastAsiaTheme="majorEastAsia" w:cstheme="majorBidi"/>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semiHidden/>
    <w:rsid w:val="00F12BD9"/>
    <w:pPr>
      <w:spacing w:after="0"/>
    </w:pPr>
  </w:style>
  <w:style w:type="character" w:customStyle="1" w:styleId="Heading2Char">
    <w:name w:val="Heading 2 Char"/>
    <w:basedOn w:val="DefaultParagraphFont"/>
    <w:link w:val="Heading2"/>
    <w:uiPriority w:val="9"/>
    <w:rsid w:val="007D5B28"/>
    <w:rPr>
      <w:rFonts w:eastAsiaTheme="majorEastAsia" w:cstheme="majorBidi"/>
      <w:b/>
      <w:sz w:val="36"/>
      <w:szCs w:val="26"/>
    </w:rPr>
  </w:style>
  <w:style w:type="character" w:customStyle="1" w:styleId="Heading3Char">
    <w:name w:val="Heading 3 Char"/>
    <w:basedOn w:val="DefaultParagraphFont"/>
    <w:link w:val="Heading3"/>
    <w:uiPriority w:val="9"/>
    <w:rsid w:val="007D5B28"/>
    <w:rPr>
      <w:rFonts w:eastAsiaTheme="majorEastAsia" w:cstheme="majorBidi"/>
      <w:b/>
      <w:bCs/>
      <w:sz w:val="32"/>
      <w:szCs w:val="26"/>
    </w:rPr>
  </w:style>
  <w:style w:type="paragraph" w:styleId="Title">
    <w:name w:val="Title"/>
    <w:basedOn w:val="Normal"/>
    <w:next w:val="Normal"/>
    <w:link w:val="TitleChar"/>
    <w:uiPriority w:val="10"/>
    <w:semiHidden/>
    <w:qFormat/>
    <w:rsid w:val="001B4C46"/>
    <w:pPr>
      <w:pBdr>
        <w:bottom w:val="single" w:sz="8" w:space="4" w:color="8FD8FF" w:themeColor="accent1"/>
      </w:pBdr>
      <w:spacing w:after="300"/>
      <w:contextualSpacing/>
    </w:pPr>
    <w:rPr>
      <w:rFonts w:eastAsiaTheme="majorEastAsia" w:cstheme="majorBidi"/>
      <w:spacing w:val="5"/>
      <w:kern w:val="28"/>
      <w:sz w:val="52"/>
      <w:szCs w:val="52"/>
    </w:rPr>
  </w:style>
  <w:style w:type="character" w:customStyle="1" w:styleId="TitleChar">
    <w:name w:val="Title Char"/>
    <w:basedOn w:val="DefaultParagraphFont"/>
    <w:link w:val="Title"/>
    <w:uiPriority w:val="10"/>
    <w:semiHidden/>
    <w:rsid w:val="007D5B28"/>
    <w:rPr>
      <w:rFonts w:eastAsiaTheme="majorEastAsia" w:cstheme="majorBidi"/>
      <w:spacing w:val="5"/>
      <w:kern w:val="28"/>
      <w:sz w:val="52"/>
      <w:szCs w:val="52"/>
    </w:rPr>
  </w:style>
  <w:style w:type="character" w:styleId="SubtleEmphasis">
    <w:name w:val="Subtle Emphasis"/>
    <w:basedOn w:val="DefaultParagraphFont"/>
    <w:uiPriority w:val="19"/>
    <w:semiHidden/>
    <w:qFormat/>
    <w:rsid w:val="001B4C46"/>
    <w:rPr>
      <w:rFonts w:ascii="Arial" w:hAnsi="Arial"/>
      <w:i/>
      <w:iCs/>
      <w:color w:val="auto"/>
    </w:rPr>
  </w:style>
  <w:style w:type="character" w:styleId="Emphasis">
    <w:name w:val="Emphasis"/>
    <w:basedOn w:val="DefaultParagraphFont"/>
    <w:uiPriority w:val="20"/>
    <w:semiHidden/>
    <w:qFormat/>
    <w:rsid w:val="001B4C46"/>
    <w:rPr>
      <w:rFonts w:ascii="Arial" w:hAnsi="Arial"/>
      <w:i/>
      <w:iCs/>
    </w:rPr>
  </w:style>
  <w:style w:type="character" w:styleId="IntenseEmphasis">
    <w:name w:val="Intense Emphasis"/>
    <w:basedOn w:val="DefaultParagraphFont"/>
    <w:uiPriority w:val="21"/>
    <w:semiHidden/>
    <w:qFormat/>
    <w:rsid w:val="001B4C46"/>
    <w:rPr>
      <w:rFonts w:ascii="Arial" w:hAnsi="Arial"/>
      <w:b/>
      <w:bCs/>
      <w:i/>
      <w:iCs/>
      <w:color w:val="auto"/>
    </w:rPr>
  </w:style>
  <w:style w:type="character" w:styleId="Strong">
    <w:name w:val="Strong"/>
    <w:basedOn w:val="DefaultParagraphFont"/>
    <w:uiPriority w:val="22"/>
    <w:semiHidden/>
    <w:qFormat/>
    <w:rsid w:val="001B4C46"/>
    <w:rPr>
      <w:rFonts w:ascii="Arial" w:hAnsi="Arial"/>
      <w:b/>
      <w:bCs/>
    </w:rPr>
  </w:style>
  <w:style w:type="paragraph" w:styleId="Quote">
    <w:name w:val="Quote"/>
    <w:basedOn w:val="Normal"/>
    <w:next w:val="Normal"/>
    <w:link w:val="QuoteChar"/>
    <w:uiPriority w:val="29"/>
    <w:semiHidden/>
    <w:qFormat/>
    <w:rsid w:val="00F12BD9"/>
    <w:rPr>
      <w:i/>
      <w:iCs/>
      <w:color w:val="000000" w:themeColor="text1"/>
    </w:rPr>
  </w:style>
  <w:style w:type="character" w:customStyle="1" w:styleId="QuoteChar">
    <w:name w:val="Quote Char"/>
    <w:basedOn w:val="DefaultParagraphFont"/>
    <w:link w:val="Quote"/>
    <w:uiPriority w:val="29"/>
    <w:semiHidden/>
    <w:rsid w:val="007D5B28"/>
    <w:rPr>
      <w:i/>
      <w:iCs/>
      <w:color w:val="000000" w:themeColor="text1"/>
    </w:rPr>
  </w:style>
  <w:style w:type="character" w:styleId="IntenseReference">
    <w:name w:val="Intense Reference"/>
    <w:basedOn w:val="DefaultParagraphFont"/>
    <w:uiPriority w:val="32"/>
    <w:unhideWhenUsed/>
    <w:rsid w:val="001B4C46"/>
    <w:rPr>
      <w:rFonts w:ascii="Arial" w:hAnsi="Arial"/>
      <w:b/>
      <w:bCs/>
      <w:smallCaps/>
      <w:color w:val="auto"/>
      <w:spacing w:val="5"/>
      <w:u w:val="single"/>
    </w:rPr>
  </w:style>
  <w:style w:type="character" w:styleId="SubtleReference">
    <w:name w:val="Subtle Reference"/>
    <w:basedOn w:val="DefaultParagraphFont"/>
    <w:uiPriority w:val="31"/>
    <w:unhideWhenUsed/>
    <w:rsid w:val="001B4C46"/>
    <w:rPr>
      <w:rFonts w:ascii="Arial" w:hAnsi="Arial"/>
      <w:smallCaps/>
      <w:color w:val="auto"/>
      <w:u w:val="single"/>
    </w:rPr>
  </w:style>
  <w:style w:type="character" w:customStyle="1" w:styleId="Heading1Char">
    <w:name w:val="Heading 1 Char"/>
    <w:basedOn w:val="DefaultParagraphFont"/>
    <w:link w:val="Heading1"/>
    <w:uiPriority w:val="9"/>
    <w:rsid w:val="005D62F5"/>
    <w:rPr>
      <w:rFonts w:ascii="Trebuchet MS" w:eastAsiaTheme="majorEastAsia" w:hAnsi="Trebuchet MS" w:cstheme="majorBidi"/>
      <w:b/>
      <w:bCs/>
      <w:sz w:val="40"/>
      <w:szCs w:val="28"/>
    </w:rPr>
  </w:style>
  <w:style w:type="paragraph" w:styleId="Subtitle">
    <w:name w:val="Subtitle"/>
    <w:basedOn w:val="Normal"/>
    <w:next w:val="Normal"/>
    <w:link w:val="SubtitleChar"/>
    <w:uiPriority w:val="11"/>
    <w:unhideWhenUsed/>
    <w:rsid w:val="00E67374"/>
    <w:pPr>
      <w:numPr>
        <w:ilvl w:val="1"/>
      </w:numPr>
    </w:pPr>
    <w:rPr>
      <w:rFonts w:eastAsiaTheme="majorEastAsia" w:cstheme="majorBidi"/>
      <w:iCs/>
      <w:spacing w:val="15"/>
    </w:rPr>
  </w:style>
  <w:style w:type="character" w:customStyle="1" w:styleId="SubtitleChar">
    <w:name w:val="Subtitle Char"/>
    <w:basedOn w:val="DefaultParagraphFont"/>
    <w:link w:val="Subtitle"/>
    <w:uiPriority w:val="11"/>
    <w:rsid w:val="00723D6D"/>
    <w:rPr>
      <w:rFonts w:eastAsiaTheme="majorEastAsia" w:cstheme="majorBidi"/>
      <w:iCs/>
      <w:spacing w:val="15"/>
    </w:rPr>
  </w:style>
  <w:style w:type="paragraph" w:styleId="IntenseQuote">
    <w:name w:val="Intense Quote"/>
    <w:basedOn w:val="Normal"/>
    <w:next w:val="Normal"/>
    <w:link w:val="IntenseQuoteChar"/>
    <w:uiPriority w:val="30"/>
    <w:semiHidden/>
    <w:qFormat/>
    <w:rsid w:val="0040418A"/>
    <w:pPr>
      <w:pBdr>
        <w:bottom w:val="single" w:sz="4" w:space="4" w:color="8FD8FF" w:themeColor="accent1"/>
      </w:pBdr>
      <w:spacing w:before="200" w:after="280"/>
      <w:ind w:left="936" w:right="936"/>
    </w:pPr>
    <w:rPr>
      <w:b/>
      <w:bCs/>
      <w:i/>
      <w:iCs/>
    </w:rPr>
  </w:style>
  <w:style w:type="character" w:customStyle="1" w:styleId="IntenseQuoteChar">
    <w:name w:val="Intense Quote Char"/>
    <w:basedOn w:val="DefaultParagraphFont"/>
    <w:link w:val="IntenseQuote"/>
    <w:uiPriority w:val="30"/>
    <w:semiHidden/>
    <w:rsid w:val="007D5B28"/>
    <w:rPr>
      <w:b/>
      <w:bCs/>
      <w:i/>
      <w:iCs/>
    </w:rPr>
  </w:style>
  <w:style w:type="character" w:customStyle="1" w:styleId="Heading4Char">
    <w:name w:val="Heading 4 Char"/>
    <w:basedOn w:val="DefaultParagraphFont"/>
    <w:link w:val="Heading4"/>
    <w:uiPriority w:val="9"/>
    <w:rsid w:val="007D5B28"/>
    <w:rPr>
      <w:rFonts w:eastAsiaTheme="majorEastAsia" w:cstheme="majorBidi"/>
      <w:b/>
      <w:iCs/>
      <w:sz w:val="28"/>
      <w:szCs w:val="26"/>
    </w:rPr>
  </w:style>
  <w:style w:type="character" w:customStyle="1" w:styleId="Heading5Char">
    <w:name w:val="Heading 5 Char"/>
    <w:basedOn w:val="DefaultParagraphFont"/>
    <w:link w:val="Heading5"/>
    <w:uiPriority w:val="9"/>
    <w:semiHidden/>
    <w:rsid w:val="007D5B28"/>
    <w:rPr>
      <w:rFonts w:eastAsiaTheme="majorEastAsia" w:cstheme="majorBidi"/>
    </w:rPr>
  </w:style>
  <w:style w:type="character" w:customStyle="1" w:styleId="Heading6Char">
    <w:name w:val="Heading 6 Char"/>
    <w:basedOn w:val="DefaultParagraphFont"/>
    <w:link w:val="Heading6"/>
    <w:uiPriority w:val="9"/>
    <w:semiHidden/>
    <w:rsid w:val="007D5B28"/>
    <w:rPr>
      <w:rFonts w:eastAsiaTheme="majorEastAsia" w:cstheme="majorBidi"/>
      <w:i/>
      <w:iCs/>
    </w:rPr>
  </w:style>
  <w:style w:type="character" w:customStyle="1" w:styleId="Heading7Char">
    <w:name w:val="Heading 7 Char"/>
    <w:basedOn w:val="DefaultParagraphFont"/>
    <w:link w:val="Heading7"/>
    <w:uiPriority w:val="9"/>
    <w:semiHidden/>
    <w:rsid w:val="007D5B28"/>
    <w:rPr>
      <w:rFonts w:eastAsiaTheme="majorEastAsia" w:cstheme="majorBidi"/>
      <w:i/>
      <w:iCs/>
    </w:rPr>
  </w:style>
  <w:style w:type="character" w:customStyle="1" w:styleId="Heading8Char">
    <w:name w:val="Heading 8 Char"/>
    <w:basedOn w:val="DefaultParagraphFont"/>
    <w:link w:val="Heading8"/>
    <w:uiPriority w:val="9"/>
    <w:semiHidden/>
    <w:rsid w:val="007D5B28"/>
    <w:rPr>
      <w:rFonts w:eastAsiaTheme="majorEastAsia" w:cstheme="majorBidi"/>
      <w:sz w:val="20"/>
      <w:szCs w:val="20"/>
    </w:rPr>
  </w:style>
  <w:style w:type="character" w:customStyle="1" w:styleId="Heading9Char">
    <w:name w:val="Heading 9 Char"/>
    <w:basedOn w:val="DefaultParagraphFont"/>
    <w:link w:val="Heading9"/>
    <w:uiPriority w:val="9"/>
    <w:semiHidden/>
    <w:rsid w:val="007D5B28"/>
    <w:rPr>
      <w:rFonts w:eastAsiaTheme="majorEastAsia" w:cstheme="majorBidi"/>
      <w:i/>
      <w:iCs/>
      <w:sz w:val="20"/>
      <w:szCs w:val="20"/>
    </w:rPr>
  </w:style>
  <w:style w:type="character" w:styleId="BookTitle">
    <w:name w:val="Book Title"/>
    <w:basedOn w:val="DefaultParagraphFont"/>
    <w:uiPriority w:val="33"/>
    <w:semiHidden/>
    <w:qFormat/>
    <w:rsid w:val="001B4C46"/>
    <w:rPr>
      <w:rFonts w:ascii="Arial" w:hAnsi="Arial"/>
      <w:b/>
      <w:bCs/>
      <w:smallCaps/>
      <w:spacing w:val="5"/>
    </w:rPr>
  </w:style>
  <w:style w:type="paragraph" w:styleId="ListParagraph">
    <w:name w:val="List Paragraph"/>
    <w:basedOn w:val="Normal"/>
    <w:uiPriority w:val="34"/>
    <w:qFormat/>
    <w:rsid w:val="001B4C46"/>
    <w:pPr>
      <w:ind w:left="720"/>
      <w:contextualSpacing/>
    </w:pPr>
  </w:style>
  <w:style w:type="table" w:styleId="TableGrid">
    <w:name w:val="Table Grid"/>
    <w:basedOn w:val="TableNormal"/>
    <w:uiPriority w:val="59"/>
    <w:rsid w:val="00AD41E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8E071B"/>
    <w:pPr>
      <w:spacing w:before="480" w:after="0" w:line="276" w:lineRule="auto"/>
      <w:outlineLvl w:val="9"/>
    </w:pPr>
    <w:rPr>
      <w:rFonts w:asciiTheme="majorHAnsi" w:hAnsiTheme="majorHAnsi"/>
      <w:color w:val="2BB5FF" w:themeColor="accent1" w:themeShade="BF"/>
      <w:sz w:val="28"/>
      <w:lang w:val="en-US" w:eastAsia="ja-JP"/>
    </w:rPr>
  </w:style>
  <w:style w:type="paragraph" w:styleId="BalloonText">
    <w:name w:val="Balloon Text"/>
    <w:basedOn w:val="Normal"/>
    <w:link w:val="BalloonTextChar"/>
    <w:uiPriority w:val="99"/>
    <w:semiHidden/>
    <w:unhideWhenUsed/>
    <w:rsid w:val="008E071B"/>
    <w:rPr>
      <w:rFonts w:ascii="Tahoma" w:hAnsi="Tahoma" w:cs="Tahoma"/>
      <w:sz w:val="16"/>
      <w:szCs w:val="16"/>
    </w:rPr>
  </w:style>
  <w:style w:type="character" w:customStyle="1" w:styleId="BalloonTextChar">
    <w:name w:val="Balloon Text Char"/>
    <w:basedOn w:val="DefaultParagraphFont"/>
    <w:link w:val="BalloonText"/>
    <w:uiPriority w:val="99"/>
    <w:semiHidden/>
    <w:rsid w:val="008E071B"/>
    <w:rPr>
      <w:rFonts w:ascii="Tahoma" w:hAnsi="Tahoma" w:cs="Tahoma"/>
      <w:sz w:val="16"/>
      <w:szCs w:val="16"/>
    </w:rPr>
  </w:style>
  <w:style w:type="paragraph" w:styleId="TOC1">
    <w:name w:val="toc 1"/>
    <w:basedOn w:val="Normal"/>
    <w:next w:val="Normal"/>
    <w:autoRedefine/>
    <w:uiPriority w:val="39"/>
    <w:rsid w:val="007D5B28"/>
    <w:pPr>
      <w:spacing w:after="100"/>
    </w:pPr>
  </w:style>
  <w:style w:type="character" w:styleId="Hyperlink">
    <w:name w:val="Hyperlink"/>
    <w:basedOn w:val="DefaultParagraphFont"/>
    <w:uiPriority w:val="99"/>
    <w:unhideWhenUsed/>
    <w:rsid w:val="008E071B"/>
    <w:rPr>
      <w:color w:val="0000FF" w:themeColor="hyperlink"/>
      <w:u w:val="single"/>
    </w:rPr>
  </w:style>
  <w:style w:type="paragraph" w:styleId="Header">
    <w:name w:val="header"/>
    <w:basedOn w:val="Normal"/>
    <w:link w:val="HeaderChar"/>
    <w:uiPriority w:val="99"/>
    <w:unhideWhenUsed/>
    <w:rsid w:val="007D5B28"/>
    <w:pPr>
      <w:tabs>
        <w:tab w:val="center" w:pos="4513"/>
        <w:tab w:val="right" w:pos="9026"/>
      </w:tabs>
    </w:pPr>
  </w:style>
  <w:style w:type="character" w:customStyle="1" w:styleId="HeaderChar">
    <w:name w:val="Header Char"/>
    <w:basedOn w:val="DefaultParagraphFont"/>
    <w:link w:val="Header"/>
    <w:uiPriority w:val="99"/>
    <w:rsid w:val="007D5B28"/>
  </w:style>
  <w:style w:type="paragraph" w:styleId="Footer">
    <w:name w:val="footer"/>
    <w:basedOn w:val="Normal"/>
    <w:link w:val="FooterChar"/>
    <w:uiPriority w:val="99"/>
    <w:unhideWhenUsed/>
    <w:rsid w:val="007D5B28"/>
    <w:pPr>
      <w:tabs>
        <w:tab w:val="center" w:pos="4513"/>
        <w:tab w:val="right" w:pos="9026"/>
      </w:tabs>
    </w:pPr>
  </w:style>
  <w:style w:type="character" w:customStyle="1" w:styleId="FooterChar">
    <w:name w:val="Footer Char"/>
    <w:basedOn w:val="DefaultParagraphFont"/>
    <w:link w:val="Footer"/>
    <w:uiPriority w:val="99"/>
    <w:rsid w:val="007D5B28"/>
  </w:style>
  <w:style w:type="paragraph" w:customStyle="1" w:styleId="Default">
    <w:name w:val="Default"/>
    <w:rsid w:val="00B9770D"/>
    <w:pPr>
      <w:autoSpaceDE w:val="0"/>
      <w:autoSpaceDN w:val="0"/>
      <w:adjustRightInd w:val="0"/>
      <w:spacing w:after="0"/>
    </w:pPr>
    <w:rPr>
      <w:rFonts w:ascii="Century Gothic" w:hAnsi="Century Gothic" w:cs="Century Gothic"/>
      <w:color w:val="000000"/>
      <w:lang w:val="en-US"/>
    </w:rPr>
  </w:style>
  <w:style w:type="paragraph" w:customStyle="1" w:styleId="Pa3">
    <w:name w:val="Pa3"/>
    <w:basedOn w:val="Default"/>
    <w:next w:val="Default"/>
    <w:uiPriority w:val="99"/>
    <w:rsid w:val="00B9770D"/>
    <w:pPr>
      <w:spacing w:line="241" w:lineRule="atLeast"/>
    </w:pPr>
    <w:rPr>
      <w:rFonts w:cstheme="minorBidi"/>
      <w:color w:val="auto"/>
    </w:rPr>
  </w:style>
  <w:style w:type="character" w:customStyle="1" w:styleId="sr-only">
    <w:name w:val="sr-only"/>
    <w:basedOn w:val="DefaultParagraphFont"/>
    <w:rsid w:val="002F6B37"/>
  </w:style>
  <w:style w:type="paragraph" w:styleId="BodyText">
    <w:name w:val="Body Text"/>
    <w:basedOn w:val="Normal"/>
    <w:link w:val="BodyTextChar"/>
    <w:uiPriority w:val="1"/>
    <w:qFormat/>
    <w:rsid w:val="008C7625"/>
    <w:pPr>
      <w:widowControl w:val="0"/>
      <w:spacing w:before="80"/>
      <w:ind w:left="100"/>
    </w:pPr>
    <w:rPr>
      <w:rFonts w:ascii="Century Gothic" w:eastAsia="Century Gothic" w:hAnsi="Century Gothic"/>
      <w:sz w:val="14"/>
      <w:szCs w:val="14"/>
      <w:lang w:val="en-US"/>
    </w:rPr>
  </w:style>
  <w:style w:type="character" w:customStyle="1" w:styleId="BodyTextChar">
    <w:name w:val="Body Text Char"/>
    <w:basedOn w:val="DefaultParagraphFont"/>
    <w:link w:val="BodyText"/>
    <w:uiPriority w:val="1"/>
    <w:rsid w:val="008C7625"/>
    <w:rPr>
      <w:rFonts w:ascii="Century Gothic" w:eastAsia="Century Gothic" w:hAnsi="Century Gothic"/>
      <w:sz w:val="14"/>
      <w:szCs w:val="14"/>
      <w:lang w:val="en-US"/>
    </w:rPr>
  </w:style>
  <w:style w:type="character" w:styleId="CommentReference">
    <w:name w:val="annotation reference"/>
    <w:basedOn w:val="DefaultParagraphFont"/>
    <w:uiPriority w:val="99"/>
    <w:semiHidden/>
    <w:unhideWhenUsed/>
    <w:rsid w:val="001D0963"/>
    <w:rPr>
      <w:sz w:val="16"/>
      <w:szCs w:val="16"/>
    </w:rPr>
  </w:style>
  <w:style w:type="paragraph" w:styleId="CommentText">
    <w:name w:val="annotation text"/>
    <w:basedOn w:val="Normal"/>
    <w:link w:val="CommentTextChar"/>
    <w:uiPriority w:val="99"/>
    <w:semiHidden/>
    <w:unhideWhenUsed/>
    <w:rsid w:val="001D0963"/>
    <w:rPr>
      <w:sz w:val="20"/>
      <w:szCs w:val="20"/>
    </w:rPr>
  </w:style>
  <w:style w:type="character" w:customStyle="1" w:styleId="CommentTextChar">
    <w:name w:val="Comment Text Char"/>
    <w:basedOn w:val="DefaultParagraphFont"/>
    <w:link w:val="CommentText"/>
    <w:uiPriority w:val="99"/>
    <w:semiHidden/>
    <w:rsid w:val="001D0963"/>
    <w:rPr>
      <w:rFonts w:ascii="Trebuchet MS" w:hAnsi="Trebuchet MS"/>
      <w:sz w:val="20"/>
      <w:szCs w:val="20"/>
    </w:rPr>
  </w:style>
  <w:style w:type="paragraph" w:styleId="CommentSubject">
    <w:name w:val="annotation subject"/>
    <w:basedOn w:val="CommentText"/>
    <w:next w:val="CommentText"/>
    <w:link w:val="CommentSubjectChar"/>
    <w:uiPriority w:val="99"/>
    <w:semiHidden/>
    <w:unhideWhenUsed/>
    <w:rsid w:val="001D0963"/>
    <w:rPr>
      <w:b/>
      <w:bCs/>
    </w:rPr>
  </w:style>
  <w:style w:type="character" w:customStyle="1" w:styleId="CommentSubjectChar">
    <w:name w:val="Comment Subject Char"/>
    <w:basedOn w:val="CommentTextChar"/>
    <w:link w:val="CommentSubject"/>
    <w:uiPriority w:val="99"/>
    <w:semiHidden/>
    <w:rsid w:val="001D0963"/>
    <w:rPr>
      <w:rFonts w:ascii="Trebuchet MS" w:hAnsi="Trebuchet MS"/>
      <w:b/>
      <w:bCs/>
      <w:sz w:val="20"/>
      <w:szCs w:val="20"/>
    </w:rPr>
  </w:style>
  <w:style w:type="paragraph" w:styleId="Revision">
    <w:name w:val="Revision"/>
    <w:hidden/>
    <w:uiPriority w:val="99"/>
    <w:semiHidden/>
    <w:rsid w:val="00B635F5"/>
    <w:pPr>
      <w:spacing w:after="0"/>
    </w:pPr>
    <w:rPr>
      <w:rFonts w:ascii="Trebuchet MS" w:hAnsi="Trebuchet MS"/>
      <w:sz w:val="28"/>
    </w:rPr>
  </w:style>
  <w:style w:type="character" w:styleId="UnresolvedMention">
    <w:name w:val="Unresolved Mention"/>
    <w:basedOn w:val="DefaultParagraphFont"/>
    <w:uiPriority w:val="99"/>
    <w:semiHidden/>
    <w:unhideWhenUsed/>
    <w:rsid w:val="002D71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0096437">
      <w:bodyDiv w:val="1"/>
      <w:marLeft w:val="0"/>
      <w:marRight w:val="0"/>
      <w:marTop w:val="0"/>
      <w:marBottom w:val="0"/>
      <w:divBdr>
        <w:top w:val="none" w:sz="0" w:space="0" w:color="auto"/>
        <w:left w:val="none" w:sz="0" w:space="0" w:color="auto"/>
        <w:bottom w:val="none" w:sz="0" w:space="0" w:color="auto"/>
        <w:right w:val="none" w:sz="0" w:space="0" w:color="auto"/>
      </w:divBdr>
    </w:div>
    <w:div w:id="1178276351">
      <w:bodyDiv w:val="1"/>
      <w:marLeft w:val="0"/>
      <w:marRight w:val="0"/>
      <w:marTop w:val="0"/>
      <w:marBottom w:val="0"/>
      <w:divBdr>
        <w:top w:val="none" w:sz="0" w:space="0" w:color="auto"/>
        <w:left w:val="none" w:sz="0" w:space="0" w:color="auto"/>
        <w:bottom w:val="none" w:sz="0" w:space="0" w:color="auto"/>
        <w:right w:val="none" w:sz="0" w:space="0" w:color="auto"/>
      </w:divBdr>
    </w:div>
    <w:div w:id="1594121808">
      <w:bodyDiv w:val="1"/>
      <w:marLeft w:val="0"/>
      <w:marRight w:val="0"/>
      <w:marTop w:val="0"/>
      <w:marBottom w:val="0"/>
      <w:divBdr>
        <w:top w:val="none" w:sz="0" w:space="0" w:color="auto"/>
        <w:left w:val="none" w:sz="0" w:space="0" w:color="auto"/>
        <w:bottom w:val="none" w:sz="0" w:space="0" w:color="auto"/>
        <w:right w:val="none" w:sz="0" w:space="0" w:color="auto"/>
      </w:divBdr>
      <w:divsChild>
        <w:div w:id="2134054809">
          <w:marLeft w:val="0"/>
          <w:marRight w:val="0"/>
          <w:marTop w:val="0"/>
          <w:marBottom w:val="0"/>
          <w:divBdr>
            <w:top w:val="none" w:sz="0" w:space="0" w:color="auto"/>
            <w:left w:val="none" w:sz="0" w:space="0" w:color="auto"/>
            <w:bottom w:val="none" w:sz="0" w:space="0" w:color="auto"/>
            <w:right w:val="none" w:sz="0" w:space="0" w:color="auto"/>
          </w:divBdr>
          <w:divsChild>
            <w:div w:id="1256130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uidedogs.sharepoint.com/:w:/g/ETDrr9U4YzdHsA3S7CHSc9EBZy3LbOI0ioxx7UHaXzT37w?e=d2T3Tu"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uide Dogs">
      <a:dk1>
        <a:sysClr val="windowText" lastClr="000000"/>
      </a:dk1>
      <a:lt1>
        <a:sysClr val="window" lastClr="FFFFFF"/>
      </a:lt1>
      <a:dk2>
        <a:srgbClr val="00165C"/>
      </a:dk2>
      <a:lt2>
        <a:srgbClr val="FFDF7F"/>
      </a:lt2>
      <a:accent1>
        <a:srgbClr val="8FD8FF"/>
      </a:accent1>
      <a:accent2>
        <a:srgbClr val="E8ED47"/>
      </a:accent2>
      <a:accent3>
        <a:srgbClr val="FFAA71"/>
      </a:accent3>
      <a:accent4>
        <a:srgbClr val="FFA4C8"/>
      </a:accent4>
      <a:accent5>
        <a:srgbClr val="743D8C"/>
      </a:accent5>
      <a:accent6>
        <a:srgbClr val="A42C21"/>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E2D97334D344B418DED838622C4F686" ma:contentTypeVersion="8" ma:contentTypeDescription="Create a new document." ma:contentTypeScope="" ma:versionID="fcd411d4280ffb2e142f297135274d14">
  <xsd:schema xmlns:xsd="http://www.w3.org/2001/XMLSchema" xmlns:xs="http://www.w3.org/2001/XMLSchema" xmlns:p="http://schemas.microsoft.com/office/2006/metadata/properties" xmlns:ns2="098fe36a-8656-4cdf-b498-9b1a4f5af915" xmlns:ns3="ac78b553-ba53-46a6-bff1-73d4e46f4a5c" targetNamespace="http://schemas.microsoft.com/office/2006/metadata/properties" ma:root="true" ma:fieldsID="12e31e45589ae691f85c7095430a8369" ns2:_="" ns3:_="">
    <xsd:import namespace="098fe36a-8656-4cdf-b498-9b1a4f5af915"/>
    <xsd:import namespace="ac78b553-ba53-46a6-bff1-73d4e46f4a5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8fe36a-8656-4cdf-b498-9b1a4f5af9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78b553-ba53-46a6-bff1-73d4e46f4a5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ac78b553-ba53-46a6-bff1-73d4e46f4a5c">
      <UserInfo>
        <DisplayName/>
        <AccountId xsi:nil="true"/>
        <AccountType/>
      </UserInfo>
    </SharedWithUsers>
  </documentManagement>
</p:properties>
</file>

<file path=customXml/itemProps1.xml><?xml version="1.0" encoding="utf-8"?>
<ds:datastoreItem xmlns:ds="http://schemas.openxmlformats.org/officeDocument/2006/customXml" ds:itemID="{26A58B1C-362E-4E9A-906D-8BAAB664DF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8fe36a-8656-4cdf-b498-9b1a4f5af915"/>
    <ds:schemaRef ds:uri="ac78b553-ba53-46a6-bff1-73d4e46f4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3D6BBA-0F71-4A1D-9917-9B6BBBA4F335}">
  <ds:schemaRefs>
    <ds:schemaRef ds:uri="http://schemas.openxmlformats.org/officeDocument/2006/bibliography"/>
  </ds:schemaRefs>
</ds:datastoreItem>
</file>

<file path=customXml/itemProps3.xml><?xml version="1.0" encoding="utf-8"?>
<ds:datastoreItem xmlns:ds="http://schemas.openxmlformats.org/officeDocument/2006/customXml" ds:itemID="{3AEA5E5B-5953-4DCA-BD74-9A003CF66F94}">
  <ds:schemaRefs>
    <ds:schemaRef ds:uri="http://schemas.microsoft.com/sharepoint/v3/contenttype/forms"/>
  </ds:schemaRefs>
</ds:datastoreItem>
</file>

<file path=customXml/itemProps4.xml><?xml version="1.0" encoding="utf-8"?>
<ds:datastoreItem xmlns:ds="http://schemas.openxmlformats.org/officeDocument/2006/customXml" ds:itemID="{81240C52-6BAF-4232-9AD0-E6EA795C7039}">
  <ds:schemaRefs>
    <ds:schemaRef ds:uri="http://purl.org/dc/terms/"/>
    <ds:schemaRef ds:uri="http://schemas.openxmlformats.org/package/2006/metadata/core-properties"/>
    <ds:schemaRef ds:uri="http://purl.org/dc/dcmitype/"/>
    <ds:schemaRef ds:uri="http://schemas.microsoft.com/office/2006/metadata/properties"/>
    <ds:schemaRef ds:uri="http://purl.org/dc/elements/1.1/"/>
    <ds:schemaRef ds:uri="http://schemas.microsoft.com/office/infopath/2007/PartnerControls"/>
    <ds:schemaRef ds:uri="http://schemas.microsoft.com/office/2006/documentManagement/types"/>
    <ds:schemaRef ds:uri="http://www.w3.org/XML/1998/namespace"/>
    <ds:schemaRef ds:uri="ac78b553-ba53-46a6-bff1-73d4e46f4a5c"/>
    <ds:schemaRef ds:uri="098fe36a-8656-4cdf-b498-9b1a4f5af915"/>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1405</Words>
  <Characters>8009</Characters>
  <Application>Microsoft Office Word</Application>
  <DocSecurity>8</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Mitchell</dc:creator>
  <cp:keywords/>
  <dc:description/>
  <cp:lastModifiedBy>Lauren Blewitt</cp:lastModifiedBy>
  <cp:revision>6</cp:revision>
  <dcterms:created xsi:type="dcterms:W3CDTF">2024-04-17T09:20:00Z</dcterms:created>
  <dcterms:modified xsi:type="dcterms:W3CDTF">2024-10-10T12:30:00Z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0x010100AE2D97334D344B418DED838622C4F686</vt:lpwstr>
  </property>
  <property fmtid="{D5CDD505-2E9C-101B-9397-08002B2CF9AE}" pid="3" name="MediaServiceImageTags">
    <vt:lpwstr/>
  </property>
  <property fmtid="{D5CDD505-2E9C-101B-9397-08002B2CF9AE}" pid="4" name="Order">
    <vt:r8>162800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