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82C7" w14:textId="38ED22FB" w:rsidR="00644ABF" w:rsidRPr="00644ABF" w:rsidRDefault="00703C57" w:rsidP="00644A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44ABF" w:rsidRPr="00644ABF">
        <w:rPr>
          <w:rFonts w:ascii="Arial" w:hAnsi="Arial" w:cs="Arial"/>
          <w:b/>
          <w:bCs/>
        </w:rPr>
        <w:t>Communications Manager</w:t>
      </w:r>
    </w:p>
    <w:p w14:paraId="530FB5A1" w14:textId="77777777" w:rsidR="000841AF" w:rsidRDefault="00E640F5" w:rsidP="007854FE">
      <w:r w:rsidRPr="00986A0D">
        <w:rPr>
          <w:rFonts w:ascii="Arial" w:hAnsi="Arial" w:cs="Arial"/>
        </w:rPr>
        <w:t>This is a hands-on communications role at an important time for GBSS. You will help us plan, write and deliver clear, compassionate communications that make a real difference for babies and families.</w:t>
      </w:r>
    </w:p>
    <w:p w14:paraId="124AA8FC" w14:textId="77777777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</w:rPr>
        <w:t>Later this year, the results of the GBS3 trial are expected, with a likely UK NSC review to follow. This represents a significant opportunity to influence policy, improve care, and help prevent group B Strep infection in babies.</w:t>
      </w:r>
    </w:p>
    <w:p w14:paraId="052455F4" w14:textId="77777777" w:rsidR="000841AF" w:rsidRDefault="00E640F5" w:rsidP="00D05EC2">
      <w:r w:rsidRPr="00644ABF">
        <w:rPr>
          <w:rFonts w:ascii="Arial" w:hAnsi="Arial" w:cs="Arial"/>
        </w:rPr>
        <w:t xml:space="preserve">We are looking for an excellent communicator who can </w:t>
      </w:r>
      <w:r w:rsidRPr="005E2E34">
        <w:rPr>
          <w:rFonts w:ascii="Arial" w:hAnsi="Arial" w:cs="Arial"/>
        </w:rPr>
        <w:t>bring people and plans together</w:t>
      </w:r>
      <w:r w:rsidRPr="00F2583A">
        <w:rPr>
          <w:rFonts w:ascii="Arial" w:hAnsi="Arial" w:cs="Arial"/>
        </w:rPr>
        <w:t>, write</w:t>
      </w:r>
      <w:r w:rsidRPr="005E2E34">
        <w:rPr>
          <w:rFonts w:ascii="Arial" w:hAnsi="Arial" w:cs="Arial"/>
        </w:rPr>
        <w:t xml:space="preserve"> well, keep work moving, and </w:t>
      </w:r>
      <w:r w:rsidR="00553CC2" w:rsidRPr="00553CC2">
        <w:rPr>
          <w:rFonts w:ascii="Arial" w:hAnsi="Arial" w:cs="Arial"/>
        </w:rPr>
        <w:t>turn complex information into</w:t>
      </w:r>
      <w:r w:rsidRPr="00644ABF">
        <w:rPr>
          <w:rFonts w:ascii="Arial" w:hAnsi="Arial" w:cs="Arial"/>
        </w:rPr>
        <w:t xml:space="preserve"> communications</w:t>
      </w:r>
      <w:r w:rsidRPr="00F2583A">
        <w:rPr>
          <w:rFonts w:ascii="Arial" w:hAnsi="Arial" w:cs="Arial"/>
        </w:rPr>
        <w:t xml:space="preserve"> </w:t>
      </w:r>
      <w:r w:rsidR="00553CC2" w:rsidRPr="00553CC2">
        <w:rPr>
          <w:rFonts w:ascii="Arial" w:hAnsi="Arial" w:cs="Arial"/>
        </w:rPr>
        <w:t>people can understand</w:t>
      </w:r>
      <w:r w:rsidRPr="005E2E34">
        <w:rPr>
          <w:rFonts w:ascii="Arial" w:hAnsi="Arial" w:cs="Arial"/>
        </w:rPr>
        <w:t xml:space="preserve"> and </w:t>
      </w:r>
      <w:r w:rsidR="00553CC2" w:rsidRPr="00553CC2">
        <w:rPr>
          <w:rFonts w:ascii="Arial" w:hAnsi="Arial" w:cs="Arial"/>
        </w:rPr>
        <w:t>use</w:t>
      </w:r>
      <w:r w:rsidRPr="00644ABF">
        <w:rPr>
          <w:rFonts w:ascii="Arial" w:hAnsi="Arial" w:cs="Arial"/>
        </w:rPr>
        <w:t>.</w:t>
      </w:r>
    </w:p>
    <w:p w14:paraId="40A4E38B" w14:textId="77777777" w:rsidR="000841AF" w:rsidRDefault="00E640F5" w:rsidP="00284A89">
      <w:r w:rsidRPr="00A96436">
        <w:rPr>
          <w:rFonts w:ascii="Arial" w:hAnsi="Arial" w:cs="Arial"/>
        </w:rPr>
        <w:t xml:space="preserve">You do not need to </w:t>
      </w:r>
      <w:r w:rsidRPr="007D12E2">
        <w:rPr>
          <w:rFonts w:ascii="Arial" w:hAnsi="Arial" w:cs="Arial"/>
        </w:rPr>
        <w:t>arrive as</w:t>
      </w:r>
      <w:r w:rsidRPr="00A96436">
        <w:rPr>
          <w:rFonts w:ascii="Arial" w:hAnsi="Arial" w:cs="Arial"/>
        </w:rPr>
        <w:t xml:space="preserve"> a group B Strep expert. </w:t>
      </w:r>
      <w:r w:rsidRPr="007D12E2">
        <w:rPr>
          <w:rFonts w:ascii="Arial" w:hAnsi="Arial" w:cs="Arial"/>
        </w:rPr>
        <w:t>You will work with colleagues who bring expertise in policy, clinical evidence, fundraising, support services and digital content.</w:t>
      </w:r>
    </w:p>
    <w:p w14:paraId="4692C633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Key Information</w:t>
      </w:r>
    </w:p>
    <w:p w14:paraId="07CA639A" w14:textId="77777777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  <w:b/>
          <w:bCs/>
        </w:rPr>
        <w:t>Job title:</w:t>
      </w:r>
      <w:r w:rsidRPr="00644ABF">
        <w:rPr>
          <w:rFonts w:ascii="Arial" w:hAnsi="Arial" w:cs="Arial"/>
        </w:rPr>
        <w:t xml:space="preserve"> Communications Manager</w:t>
      </w:r>
    </w:p>
    <w:p w14:paraId="7A5BD2F3" w14:textId="77777777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  <w:b/>
          <w:bCs/>
        </w:rPr>
        <w:t>Reports to:</w:t>
      </w:r>
      <w:r w:rsidRPr="00644ABF">
        <w:rPr>
          <w:rFonts w:ascii="Arial" w:hAnsi="Arial" w:cs="Arial"/>
        </w:rPr>
        <w:t xml:space="preserve"> CEO</w:t>
      </w:r>
    </w:p>
    <w:p w14:paraId="2FB8A379" w14:textId="2B819613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  <w:b/>
          <w:bCs/>
        </w:rPr>
        <w:t>Direct reports:</w:t>
      </w:r>
      <w:r w:rsidRPr="00644ABF">
        <w:rPr>
          <w:rFonts w:ascii="Arial" w:hAnsi="Arial" w:cs="Arial"/>
        </w:rPr>
        <w:t xml:space="preserve"> Digital </w:t>
      </w:r>
      <w:r>
        <w:rPr>
          <w:rFonts w:ascii="Arial" w:hAnsi="Arial" w:cs="Arial"/>
        </w:rPr>
        <w:t xml:space="preserve">Content </w:t>
      </w:r>
      <w:r w:rsidRPr="00644ABF">
        <w:rPr>
          <w:rFonts w:ascii="Arial" w:hAnsi="Arial" w:cs="Arial"/>
        </w:rPr>
        <w:t>Specialist</w:t>
      </w:r>
    </w:p>
    <w:p w14:paraId="596421B6" w14:textId="77777777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  <w:b/>
          <w:bCs/>
        </w:rPr>
        <w:t>Location:</w:t>
      </w:r>
      <w:r w:rsidRPr="00644ABF">
        <w:rPr>
          <w:rFonts w:ascii="Arial" w:hAnsi="Arial" w:cs="Arial"/>
        </w:rPr>
        <w:t xml:space="preserve"> Hybrid (Haywards Heath) or remote within the UK</w:t>
      </w:r>
    </w:p>
    <w:p w14:paraId="716E2B44" w14:textId="77777777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  <w:b/>
          <w:bCs/>
        </w:rPr>
        <w:t>Hours:</w:t>
      </w:r>
      <w:r w:rsidRPr="00644ABF">
        <w:rPr>
          <w:rFonts w:ascii="Arial" w:hAnsi="Arial" w:cs="Arial"/>
        </w:rPr>
        <w:t xml:space="preserve"> Full-time (35 hours per week)</w:t>
      </w:r>
    </w:p>
    <w:p w14:paraId="2A7EBBFA" w14:textId="77777777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  <w:b/>
          <w:bCs/>
        </w:rPr>
        <w:t>Salary:</w:t>
      </w:r>
      <w:r w:rsidRPr="00644ABF">
        <w:rPr>
          <w:rFonts w:ascii="Arial" w:hAnsi="Arial" w:cs="Arial"/>
        </w:rPr>
        <w:t xml:space="preserve"> £40,000–£45,000 depending on experience</w:t>
      </w:r>
    </w:p>
    <w:p w14:paraId="63D4EAFC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Role Overview</w:t>
      </w:r>
    </w:p>
    <w:p w14:paraId="7A479F15" w14:textId="2EEB7C0F" w:rsidR="00644ABF" w:rsidRPr="00644ABF" w:rsidRDefault="00644ABF" w:rsidP="00644ABF">
      <w:pPr>
        <w:rPr>
          <w:rFonts w:ascii="Arial" w:hAnsi="Arial" w:cs="Arial"/>
        </w:rPr>
      </w:pPr>
      <w:r w:rsidRPr="00644ABF">
        <w:rPr>
          <w:rFonts w:ascii="Arial" w:hAnsi="Arial" w:cs="Arial"/>
        </w:rPr>
        <w:t>The purpose of this role:</w:t>
      </w:r>
    </w:p>
    <w:p w14:paraId="47B3FB73" w14:textId="77777777" w:rsidR="000841AF" w:rsidRDefault="00E640F5" w:rsidP="00BA0CE0">
      <w:r w:rsidRPr="00644ABF">
        <w:rPr>
          <w:rFonts w:ascii="Arial" w:hAnsi="Arial" w:cs="Arial"/>
          <w:b/>
          <w:bCs/>
        </w:rPr>
        <w:t xml:space="preserve">To </w:t>
      </w:r>
      <w:r w:rsidRPr="001B06F2">
        <w:rPr>
          <w:rFonts w:ascii="Arial" w:hAnsi="Arial" w:cs="Arial"/>
          <w:b/>
          <w:bCs/>
        </w:rPr>
        <w:t>help</w:t>
      </w:r>
      <w:r w:rsidRPr="00644ABF">
        <w:rPr>
          <w:rFonts w:ascii="Arial" w:hAnsi="Arial" w:cs="Arial"/>
          <w:b/>
          <w:bCs/>
        </w:rPr>
        <w:t xml:space="preserve"> GBSS </w:t>
      </w:r>
      <w:r w:rsidRPr="001B06F2">
        <w:rPr>
          <w:rFonts w:ascii="Arial" w:hAnsi="Arial" w:cs="Arial"/>
          <w:b/>
          <w:bCs/>
        </w:rPr>
        <w:t xml:space="preserve">communicate clearly and confidently, </w:t>
      </w:r>
      <w:r w:rsidR="005C5F49" w:rsidRPr="005C5F49">
        <w:rPr>
          <w:rFonts w:ascii="Arial" w:hAnsi="Arial" w:cs="Arial"/>
          <w:b/>
          <w:bCs/>
        </w:rPr>
        <w:t>through</w:t>
      </w:r>
      <w:r w:rsidRPr="001B06F2">
        <w:rPr>
          <w:rFonts w:ascii="Arial" w:hAnsi="Arial" w:cs="Arial"/>
          <w:b/>
          <w:bCs/>
        </w:rPr>
        <w:t xml:space="preserve"> </w:t>
      </w:r>
      <w:r w:rsidRPr="00644ABF">
        <w:rPr>
          <w:rFonts w:ascii="Arial" w:hAnsi="Arial" w:cs="Arial"/>
          <w:b/>
          <w:bCs/>
        </w:rPr>
        <w:t xml:space="preserve">communications </w:t>
      </w:r>
      <w:r w:rsidRPr="001B06F2">
        <w:rPr>
          <w:rFonts w:ascii="Arial" w:hAnsi="Arial" w:cs="Arial"/>
          <w:b/>
          <w:bCs/>
        </w:rPr>
        <w:t xml:space="preserve">that </w:t>
      </w:r>
      <w:r w:rsidRPr="00644ABF">
        <w:rPr>
          <w:rFonts w:ascii="Arial" w:hAnsi="Arial" w:cs="Arial"/>
          <w:b/>
          <w:bCs/>
        </w:rPr>
        <w:t>are well planned</w:t>
      </w:r>
      <w:r w:rsidRPr="001B06F2">
        <w:rPr>
          <w:rFonts w:ascii="Arial" w:hAnsi="Arial" w:cs="Arial"/>
          <w:b/>
          <w:bCs/>
        </w:rPr>
        <w:t>, well written</w:t>
      </w:r>
      <w:r w:rsidRPr="00644ABF">
        <w:rPr>
          <w:rFonts w:ascii="Arial" w:hAnsi="Arial" w:cs="Arial"/>
          <w:b/>
          <w:bCs/>
        </w:rPr>
        <w:t xml:space="preserve"> and delivered effectively.</w:t>
      </w:r>
    </w:p>
    <w:p w14:paraId="77840C03" w14:textId="77777777" w:rsidR="005C5F49" w:rsidRDefault="005C5F49" w:rsidP="005C5F49">
      <w:pPr>
        <w:pStyle w:val="ListParagraph"/>
        <w:numPr>
          <w:ilvl w:val="0"/>
          <w:numId w:val="1"/>
        </w:numPr>
        <w:rPr>
          <w:lang w:eastAsia="en-GB"/>
        </w:rPr>
      </w:pPr>
      <w:r w:rsidRPr="005C5F49">
        <w:rPr>
          <w:rFonts w:ascii="Arial" w:hAnsi="Arial" w:cs="Arial"/>
        </w:rPr>
        <w:t>write and edit key communications</w:t>
      </w:r>
    </w:p>
    <w:p w14:paraId="1FCDD13E" w14:textId="77777777" w:rsidR="005C5F49" w:rsidRDefault="005C5F49" w:rsidP="005C5F49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hold communications plans for major campaigns and projects, working closely with the CEO and colleagues</w:t>
      </w:r>
    </w:p>
    <w:p w14:paraId="35E0FEA2" w14:textId="77777777" w:rsidR="005C5F49" w:rsidRDefault="005C5F49" w:rsidP="005C5F49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bring together communications across advocacy, fundraising, support services and digital</w:t>
      </w:r>
    </w:p>
    <w:p w14:paraId="13954ECB" w14:textId="77777777" w:rsidR="005C5F49" w:rsidRDefault="005C5F49" w:rsidP="005C5F49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line manage the Digital Content Specialist</w:t>
      </w:r>
    </w:p>
    <w:p w14:paraId="61FC6F3A" w14:textId="77777777" w:rsidR="005C5F49" w:rsidRDefault="005C5F49" w:rsidP="005C5F49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keep communications projects moving and delivered to a high standard</w:t>
      </w:r>
    </w:p>
    <w:p w14:paraId="5EEB1809" w14:textId="67133B3A" w:rsidR="00644ABF" w:rsidRPr="00644ABF" w:rsidRDefault="1C8D09B9" w:rsidP="00644ABF">
      <w:r w:rsidRPr="752BC695">
        <w:rPr>
          <w:rFonts w:ascii="Arial" w:hAnsi="Arial" w:cs="Arial"/>
        </w:rPr>
        <w:t xml:space="preserve">This role sits at the centre of a small team. It will suit someone who enjoys being hands-on and is </w:t>
      </w:r>
      <w:r w:rsidRPr="00703C57">
        <w:rPr>
          <w:rFonts w:ascii="Arial" w:hAnsi="Arial" w:cs="Arial"/>
        </w:rPr>
        <w:t>happy to move between planning, writing, editing, coordinating and problem-solving as priorities change.</w:t>
      </w:r>
      <w:r w:rsidR="00703C57" w:rsidRPr="00703C57">
        <w:rPr>
          <w:rFonts w:ascii="Arial" w:hAnsi="Arial" w:cs="Arial"/>
        </w:rPr>
        <w:t xml:space="preserve"> The</w:t>
      </w:r>
      <w:r w:rsidR="7F5BA002" w:rsidRPr="00703C57">
        <w:rPr>
          <w:rFonts w:ascii="Arial" w:hAnsi="Arial" w:cs="Arial"/>
        </w:rPr>
        <w:t xml:space="preserve"> postholder will be expected to draft a significant proportion of GBSS's core communications content themselves.</w:t>
      </w:r>
    </w:p>
    <w:p w14:paraId="0A10C33C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lastRenderedPageBreak/>
        <w:t>Key Responsibilities</w:t>
      </w:r>
    </w:p>
    <w:p w14:paraId="401E9443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1. Communications planning and coordination</w:t>
      </w:r>
    </w:p>
    <w:p w14:paraId="132592F5" w14:textId="77777777" w:rsidR="005C5F49" w:rsidRDefault="005C5F49" w:rsidP="005C5F49">
      <w:pPr>
        <w:pStyle w:val="ListParagraph"/>
        <w:numPr>
          <w:ilvl w:val="0"/>
          <w:numId w:val="2"/>
        </w:numPr>
        <w:rPr>
          <w:lang w:eastAsia="en-GB"/>
        </w:rPr>
      </w:pPr>
      <w:r w:rsidRPr="005C5F49">
        <w:rPr>
          <w:rFonts w:ascii="Arial" w:hAnsi="Arial" w:cs="Arial"/>
        </w:rPr>
        <w:t>Hold communications plans for major campaigns and projects, working closely with the CEO and colleagues to agree priorities, timings and outputs.</w:t>
      </w:r>
    </w:p>
    <w:p w14:paraId="23837C46" w14:textId="77777777" w:rsidR="005C5F49" w:rsidRDefault="005C5F49" w:rsidP="005C5F49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>Translate organisational priorities into clear communications actions and timelines, working with subject leads where needed.</w:t>
      </w:r>
    </w:p>
    <w:p w14:paraId="064356E9" w14:textId="77777777" w:rsidR="005C5F49" w:rsidRDefault="005C5F49" w:rsidP="005C5F49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>Manage communications workflows, deadlines and approvals.</w:t>
      </w:r>
    </w:p>
    <w:p w14:paraId="6069D513" w14:textId="77777777" w:rsidR="005C5F49" w:rsidRDefault="005C5F49" w:rsidP="005C5F49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>Use trustee and external advisers’ expertise as a helpful sounding board where appropriate.</w:t>
      </w:r>
    </w:p>
    <w:p w14:paraId="446C4283" w14:textId="77777777" w:rsidR="000841AF" w:rsidRDefault="00E640F5" w:rsidP="00283437">
      <w:r w:rsidRPr="00644ABF">
        <w:rPr>
          <w:rFonts w:ascii="Arial" w:hAnsi="Arial" w:cs="Arial"/>
          <w:b/>
          <w:bCs/>
        </w:rPr>
        <w:t>2. Writing and content development</w:t>
      </w:r>
    </w:p>
    <w:p w14:paraId="0F295FF3" w14:textId="77777777" w:rsidR="0060612D" w:rsidRDefault="0060612D" w:rsidP="0060612D">
      <w:pPr>
        <w:pStyle w:val="ListParagraph"/>
        <w:numPr>
          <w:ilvl w:val="0"/>
          <w:numId w:val="3"/>
        </w:numPr>
        <w:rPr>
          <w:lang w:eastAsia="en-GB"/>
        </w:rPr>
      </w:pPr>
      <w:r w:rsidRPr="0060612D">
        <w:rPr>
          <w:rFonts w:ascii="Arial" w:hAnsi="Arial" w:cs="Arial"/>
        </w:rPr>
        <w:t>Act as the lead writer and editor for key communications, including blogs, newsletters, supporter communications, campaign materials, website content, organisational updates, briefings and stakeholder communications.</w:t>
      </w:r>
    </w:p>
    <w:p w14:paraId="4152B8E1" w14:textId="77777777" w:rsidR="0060612D" w:rsidRDefault="0060612D" w:rsidP="0060612D">
      <w:pPr>
        <w:pStyle w:val="ListParagraph"/>
        <w:numPr>
          <w:ilvl w:val="0"/>
          <w:numId w:val="3"/>
        </w:numPr>
      </w:pPr>
      <w:r>
        <w:rPr>
          <w:rFonts w:ascii="Arial" w:hAnsi="Arial" w:cs="Arial"/>
        </w:rPr>
        <w:t>Edit and improve content produced by colleagues.</w:t>
      </w:r>
    </w:p>
    <w:p w14:paraId="1D8B7425" w14:textId="77777777" w:rsidR="0060612D" w:rsidRDefault="0060612D" w:rsidP="0060612D">
      <w:pPr>
        <w:pStyle w:val="ListParagraph"/>
        <w:numPr>
          <w:ilvl w:val="0"/>
          <w:numId w:val="3"/>
        </w:numPr>
      </w:pPr>
      <w:r>
        <w:rPr>
          <w:rFonts w:ascii="Arial" w:hAnsi="Arial" w:cs="Arial"/>
        </w:rPr>
        <w:t>Make sure communications are clear, plain English, compassionate, inclusive, accessible and accurate.</w:t>
      </w:r>
    </w:p>
    <w:p w14:paraId="09F37235" w14:textId="77777777" w:rsidR="0060612D" w:rsidRDefault="0060612D" w:rsidP="0060612D">
      <w:pPr>
        <w:pStyle w:val="ListParagraph"/>
        <w:numPr>
          <w:ilvl w:val="0"/>
          <w:numId w:val="3"/>
        </w:numPr>
      </w:pPr>
      <w:r>
        <w:rPr>
          <w:rFonts w:ascii="Arial" w:hAnsi="Arial" w:cs="Arial"/>
        </w:rPr>
        <w:t>Help translate complex clinical, policy and research information into communications that non-specialists can understand.</w:t>
      </w:r>
    </w:p>
    <w:p w14:paraId="5B7108A9" w14:textId="77777777" w:rsidR="0060612D" w:rsidRDefault="0060612D" w:rsidP="0060612D">
      <w:pPr>
        <w:pStyle w:val="ListParagraph"/>
        <w:numPr>
          <w:ilvl w:val="0"/>
          <w:numId w:val="3"/>
        </w:numPr>
      </w:pPr>
      <w:r>
        <w:rPr>
          <w:rFonts w:ascii="Arial" w:hAnsi="Arial" w:cs="Arial"/>
        </w:rPr>
        <w:t>Work from agreed policy positions and specialist input when drafting briefings, consultation-related materials or stakeholder communications.</w:t>
      </w:r>
    </w:p>
    <w:p w14:paraId="5FF3EEB4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3. Campaign delivery</w:t>
      </w:r>
    </w:p>
    <w:p w14:paraId="1DACE080" w14:textId="77777777" w:rsidR="0060612D" w:rsidRDefault="0060612D" w:rsidP="0060612D">
      <w:pPr>
        <w:pStyle w:val="ListParagraph"/>
        <w:numPr>
          <w:ilvl w:val="0"/>
          <w:numId w:val="4"/>
        </w:numPr>
        <w:rPr>
          <w:lang w:eastAsia="en-GB"/>
        </w:rPr>
      </w:pPr>
      <w:r w:rsidRPr="0060612D">
        <w:rPr>
          <w:rFonts w:ascii="Arial" w:hAnsi="Arial" w:cs="Arial"/>
        </w:rPr>
        <w:t>Coordinate communications for major campaigns and projects, including GBS Awareness Week.</w:t>
      </w:r>
    </w:p>
    <w:p w14:paraId="0C2D601A" w14:textId="77777777" w:rsidR="0060612D" w:rsidRDefault="0060612D" w:rsidP="0060612D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Work with colleagues to agree objectives, audiences, messages, outputs and timelines.</w:t>
      </w:r>
    </w:p>
    <w:p w14:paraId="43CC7181" w14:textId="77777777" w:rsidR="0060612D" w:rsidRDefault="0060612D" w:rsidP="0060612D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Work with the Fundraising Manager on supporter communications, helping with copy, timing and consistency.</w:t>
      </w:r>
    </w:p>
    <w:p w14:paraId="152B3436" w14:textId="77777777" w:rsidR="0060612D" w:rsidRDefault="0060612D" w:rsidP="0060612D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Help paid activity fit well with wider campaign messaging.</w:t>
      </w:r>
    </w:p>
    <w:p w14:paraId="357EC6FF" w14:textId="77777777" w:rsidR="0060612D" w:rsidRDefault="0060612D" w:rsidP="0060612D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Keep campaign delivery on track and support evaluation and learning.</w:t>
      </w:r>
    </w:p>
    <w:p w14:paraId="03803FD4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4. Messaging and consistency</w:t>
      </w:r>
    </w:p>
    <w:p w14:paraId="36EBD81A" w14:textId="77777777" w:rsidR="0060612D" w:rsidRDefault="0060612D" w:rsidP="0060612D">
      <w:pPr>
        <w:pStyle w:val="ListParagraph"/>
        <w:numPr>
          <w:ilvl w:val="0"/>
          <w:numId w:val="5"/>
        </w:numPr>
        <w:rPr>
          <w:lang w:eastAsia="en-GB"/>
        </w:rPr>
      </w:pPr>
      <w:r w:rsidRPr="0060612D">
        <w:rPr>
          <w:rFonts w:ascii="Arial" w:hAnsi="Arial" w:cs="Arial"/>
        </w:rPr>
        <w:t>Help develop and maintain clear organisational messages.</w:t>
      </w:r>
    </w:p>
    <w:p w14:paraId="10CE3A6F" w14:textId="77777777" w:rsidR="0060612D" w:rsidRDefault="0060612D" w:rsidP="0060612D">
      <w:pPr>
        <w:pStyle w:val="ListParagraph"/>
        <w:numPr>
          <w:ilvl w:val="0"/>
          <w:numId w:val="5"/>
        </w:numPr>
      </w:pPr>
      <w:r>
        <w:rPr>
          <w:rFonts w:ascii="Arial" w:hAnsi="Arial" w:cs="Arial"/>
        </w:rPr>
        <w:t>Help communications across channels fit together.</w:t>
      </w:r>
    </w:p>
    <w:p w14:paraId="52A477C2" w14:textId="77777777" w:rsidR="0060612D" w:rsidRDefault="0060612D" w:rsidP="0060612D">
      <w:pPr>
        <w:pStyle w:val="ListParagraph"/>
        <w:numPr>
          <w:ilvl w:val="0"/>
          <w:numId w:val="5"/>
        </w:numPr>
      </w:pPr>
      <w:r>
        <w:rPr>
          <w:rFonts w:ascii="Arial" w:hAnsi="Arial" w:cs="Arial"/>
        </w:rPr>
        <w:t>Support colleagues to communicate sensitive or complex issues clearly.</w:t>
      </w:r>
    </w:p>
    <w:p w14:paraId="5085E1E3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5. Digital content leadership and line management</w:t>
      </w:r>
    </w:p>
    <w:p w14:paraId="6487AA65" w14:textId="77777777" w:rsidR="006373ED" w:rsidRDefault="006373ED" w:rsidP="006373ED">
      <w:pPr>
        <w:pStyle w:val="ListParagraph"/>
        <w:numPr>
          <w:ilvl w:val="0"/>
          <w:numId w:val="6"/>
        </w:numPr>
        <w:rPr>
          <w:lang w:eastAsia="en-GB"/>
        </w:rPr>
      </w:pPr>
      <w:r w:rsidRPr="006373ED">
        <w:rPr>
          <w:rFonts w:ascii="Arial" w:hAnsi="Arial" w:cs="Arial"/>
        </w:rPr>
        <w:t>Work closely with the Digital Content Specialist to agree priorities, plan content and support high-quality delivery across digital channels.</w:t>
      </w:r>
    </w:p>
    <w:p w14:paraId="43A0C8F2" w14:textId="77777777" w:rsidR="006373ED" w:rsidRDefault="006373ED" w:rsidP="006373ED">
      <w:pPr>
        <w:pStyle w:val="ListParagraph"/>
        <w:numPr>
          <w:ilvl w:val="0"/>
          <w:numId w:val="6"/>
        </w:numPr>
      </w:pPr>
      <w:r>
        <w:rPr>
          <w:rFonts w:ascii="Arial" w:hAnsi="Arial" w:cs="Arial"/>
        </w:rPr>
        <w:t xml:space="preserve">Line </w:t>
      </w:r>
      <w:proofErr w:type="gramStart"/>
      <w:r>
        <w:rPr>
          <w:rFonts w:ascii="Arial" w:hAnsi="Arial" w:cs="Arial"/>
        </w:rPr>
        <w:t>manage</w:t>
      </w:r>
      <w:proofErr w:type="gramEnd"/>
      <w:r>
        <w:rPr>
          <w:rFonts w:ascii="Arial" w:hAnsi="Arial" w:cs="Arial"/>
        </w:rPr>
        <w:t xml:space="preserve"> the role, including regular feedback, support and development.</w:t>
      </w:r>
    </w:p>
    <w:p w14:paraId="0A49C71B" w14:textId="77777777" w:rsidR="006373ED" w:rsidRDefault="006373ED" w:rsidP="006373ED">
      <w:pPr>
        <w:pStyle w:val="ListParagraph"/>
        <w:numPr>
          <w:ilvl w:val="0"/>
          <w:numId w:val="6"/>
        </w:numPr>
      </w:pPr>
      <w:r>
        <w:rPr>
          <w:rFonts w:ascii="Arial" w:hAnsi="Arial" w:cs="Arial"/>
        </w:rPr>
        <w:lastRenderedPageBreak/>
        <w:t>Look at what is working across digital channels and use that insight to improve future content.</w:t>
      </w:r>
    </w:p>
    <w:p w14:paraId="26C5658E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6. Media support</w:t>
      </w:r>
    </w:p>
    <w:p w14:paraId="4BF1520C" w14:textId="77777777" w:rsidR="000841AF" w:rsidRDefault="00E640F5" w:rsidP="00DC341B">
      <w:r w:rsidRPr="00EF30D4">
        <w:rPr>
          <w:rFonts w:ascii="Arial" w:hAnsi="Arial" w:cs="Arial"/>
        </w:rPr>
        <w:t xml:space="preserve">This role </w:t>
      </w:r>
      <w:r w:rsidR="00C1608B" w:rsidRPr="00C1608B">
        <w:rPr>
          <w:rFonts w:ascii="Arial" w:hAnsi="Arial" w:cs="Arial"/>
        </w:rPr>
        <w:t>will support media activity through</w:t>
      </w:r>
      <w:r w:rsidRPr="00EF30D4">
        <w:rPr>
          <w:rFonts w:ascii="Arial" w:hAnsi="Arial" w:cs="Arial"/>
        </w:rPr>
        <w:t xml:space="preserve"> practical communications planning, drafting and follow-up.</w:t>
      </w:r>
    </w:p>
    <w:p w14:paraId="4BDEF98E" w14:textId="77777777" w:rsidR="000841AF" w:rsidRDefault="00F96B86" w:rsidP="003B268E">
      <w:r w:rsidRPr="00F96B86">
        <w:rPr>
          <w:rFonts w:ascii="Arial" w:hAnsi="Arial" w:cs="Arial"/>
        </w:rPr>
        <w:t>This includes:</w:t>
      </w:r>
    </w:p>
    <w:p w14:paraId="16022A5B" w14:textId="77777777" w:rsidR="00F96B86" w:rsidRDefault="00F96B86" w:rsidP="00F96B86">
      <w:pPr>
        <w:pStyle w:val="ListParagraph"/>
        <w:numPr>
          <w:ilvl w:val="0"/>
          <w:numId w:val="7"/>
        </w:numPr>
        <w:rPr>
          <w:lang w:eastAsia="en-GB"/>
        </w:rPr>
      </w:pPr>
      <w:r w:rsidRPr="00F96B86">
        <w:rPr>
          <w:rFonts w:ascii="Arial" w:hAnsi="Arial" w:cs="Arial"/>
        </w:rPr>
        <w:t>drafting briefing materials, background notes, key messages and approved lines</w:t>
      </w:r>
    </w:p>
    <w:p w14:paraId="6C1F959C" w14:textId="77777777" w:rsidR="00F96B86" w:rsidRDefault="00F96B86" w:rsidP="00F96B86">
      <w:pPr>
        <w:pStyle w:val="ListParagraph"/>
        <w:numPr>
          <w:ilvl w:val="0"/>
          <w:numId w:val="7"/>
        </w:numPr>
      </w:pPr>
      <w:r>
        <w:rPr>
          <w:rFonts w:ascii="Arial" w:hAnsi="Arial" w:cs="Arial"/>
        </w:rPr>
        <w:t>coordinating communications around media activity</w:t>
      </w:r>
    </w:p>
    <w:p w14:paraId="12BB767D" w14:textId="77777777" w:rsidR="00F96B86" w:rsidRDefault="00F96B86" w:rsidP="00F96B86">
      <w:pPr>
        <w:pStyle w:val="ListParagraph"/>
        <w:numPr>
          <w:ilvl w:val="0"/>
          <w:numId w:val="7"/>
        </w:numPr>
      </w:pPr>
      <w:r>
        <w:rPr>
          <w:rFonts w:ascii="Arial" w:hAnsi="Arial" w:cs="Arial"/>
        </w:rPr>
        <w:t>helping make sure follow-up content is delivered across relevant channels</w:t>
      </w:r>
    </w:p>
    <w:p w14:paraId="4F00C5D8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7. Insight and continuous improvement</w:t>
      </w:r>
    </w:p>
    <w:p w14:paraId="7E3C7FEE" w14:textId="77777777" w:rsidR="00F96B86" w:rsidRDefault="00F96B86" w:rsidP="00F96B86">
      <w:pPr>
        <w:pStyle w:val="ListParagraph"/>
        <w:numPr>
          <w:ilvl w:val="0"/>
          <w:numId w:val="8"/>
        </w:numPr>
        <w:rPr>
          <w:lang w:eastAsia="en-GB"/>
        </w:rPr>
      </w:pPr>
      <w:r w:rsidRPr="00F96B86">
        <w:rPr>
          <w:rFonts w:ascii="Arial" w:hAnsi="Arial" w:cs="Arial"/>
        </w:rPr>
        <w:t>Work with information and support colleagues to understand what families and professionals are asking and where communications could be clearer.</w:t>
      </w:r>
    </w:p>
    <w:p w14:paraId="7204B682" w14:textId="77777777" w:rsidR="00F96B86" w:rsidRDefault="00F96B86" w:rsidP="00F96B86">
      <w:pPr>
        <w:pStyle w:val="ListParagraph"/>
        <w:numPr>
          <w:ilvl w:val="0"/>
          <w:numId w:val="8"/>
        </w:numPr>
      </w:pPr>
      <w:r>
        <w:rPr>
          <w:rFonts w:ascii="Arial" w:hAnsi="Arial" w:cs="Arial"/>
        </w:rPr>
        <w:t>Use audience insight, communications data and campaign results to improve future activity.</w:t>
      </w:r>
    </w:p>
    <w:p w14:paraId="39DA8C8B" w14:textId="77777777" w:rsidR="00F96B86" w:rsidRDefault="00F96B86" w:rsidP="00F96B86">
      <w:pPr>
        <w:pStyle w:val="ListParagraph"/>
        <w:numPr>
          <w:ilvl w:val="0"/>
          <w:numId w:val="8"/>
        </w:numPr>
      </w:pPr>
      <w:r>
        <w:rPr>
          <w:rFonts w:ascii="Arial" w:hAnsi="Arial" w:cs="Arial"/>
        </w:rPr>
        <w:t>Identify practical ways to improve communications processes.</w:t>
      </w:r>
    </w:p>
    <w:p w14:paraId="3013FB93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Person Specification</w:t>
      </w:r>
    </w:p>
    <w:p w14:paraId="09A7005C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Essential</w:t>
      </w:r>
    </w:p>
    <w:p w14:paraId="4BAD425B" w14:textId="77777777" w:rsidR="00846C64" w:rsidRDefault="00846C64" w:rsidP="00846C64">
      <w:pPr>
        <w:pStyle w:val="ListParagraph"/>
        <w:numPr>
          <w:ilvl w:val="0"/>
          <w:numId w:val="9"/>
        </w:numPr>
        <w:rPr>
          <w:lang w:eastAsia="en-GB"/>
        </w:rPr>
      </w:pPr>
      <w:r w:rsidRPr="00846C64">
        <w:rPr>
          <w:rFonts w:ascii="Arial" w:hAnsi="Arial" w:cs="Arial"/>
        </w:rPr>
        <w:t>Excellent writing, editing and proofreading skills, with strong attention to detail.</w:t>
      </w:r>
    </w:p>
    <w:p w14:paraId="50D78C1A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Experience creating content across multiple communications channels.</w:t>
      </w:r>
    </w:p>
    <w:p w14:paraId="7826A2A0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Experience planning and delivering communications projects or campaigns.</w:t>
      </w:r>
    </w:p>
    <w:p w14:paraId="7D39C484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Ability to explain complex, technical or evidence-based information clearly and accurately.</w:t>
      </w:r>
    </w:p>
    <w:p w14:paraId="2C34E77A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Excellent organisational skills and ability to manage multiple competing priorities.</w:t>
      </w:r>
    </w:p>
    <w:p w14:paraId="04A0FFFA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Good judgement and sensitivity when communicating about emotionally complex, potentially distressing or sensitive issues.</w:t>
      </w:r>
    </w:p>
    <w:p w14:paraId="2F88C654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Experience supporting, guiding or managing others, whether colleagues, freelancers or suppliers.</w:t>
      </w:r>
    </w:p>
    <w:p w14:paraId="2D2D5A4F" w14:textId="77777777" w:rsidR="00846C64" w:rsidRDefault="00846C64" w:rsidP="00846C64">
      <w:pPr>
        <w:pStyle w:val="ListParagraph"/>
        <w:numPr>
          <w:ilvl w:val="0"/>
          <w:numId w:val="9"/>
        </w:numPr>
      </w:pPr>
      <w:r>
        <w:rPr>
          <w:rFonts w:ascii="Arial" w:hAnsi="Arial" w:cs="Arial"/>
        </w:rPr>
        <w:t>Ability to work collaboratively in a small organisation, including with senior colleagues and subject matter experts.</w:t>
      </w:r>
    </w:p>
    <w:p w14:paraId="62B992BE" w14:textId="77777777" w:rsidR="00644ABF" w:rsidRPr="00644ABF" w:rsidRDefault="00644ABF" w:rsidP="00644ABF">
      <w:pPr>
        <w:rPr>
          <w:rFonts w:ascii="Arial" w:hAnsi="Arial" w:cs="Arial"/>
          <w:b/>
          <w:bCs/>
        </w:rPr>
      </w:pPr>
      <w:r w:rsidRPr="00644ABF">
        <w:rPr>
          <w:rFonts w:ascii="Arial" w:hAnsi="Arial" w:cs="Arial"/>
          <w:b/>
          <w:bCs/>
        </w:rPr>
        <w:t>Desirable</w:t>
      </w:r>
    </w:p>
    <w:p w14:paraId="79E411D7" w14:textId="77777777" w:rsidR="00846C64" w:rsidRDefault="00846C64" w:rsidP="00846C64">
      <w:pPr>
        <w:pStyle w:val="ListParagraph"/>
        <w:numPr>
          <w:ilvl w:val="0"/>
          <w:numId w:val="10"/>
        </w:numPr>
        <w:rPr>
          <w:lang w:eastAsia="en-GB"/>
        </w:rPr>
      </w:pPr>
      <w:r w:rsidRPr="00846C64">
        <w:rPr>
          <w:rFonts w:ascii="Arial" w:hAnsi="Arial" w:cs="Arial"/>
        </w:rPr>
        <w:t>Experience in charity, health, policy, public affairs or another setting where complex or evidence-based information needs to be communicated clearly.</w:t>
      </w:r>
    </w:p>
    <w:p w14:paraId="3D8D5C9E" w14:textId="77777777" w:rsidR="00846C64" w:rsidRDefault="00846C64" w:rsidP="00846C64">
      <w:pPr>
        <w:pStyle w:val="ListParagraph"/>
        <w:numPr>
          <w:ilvl w:val="0"/>
          <w:numId w:val="10"/>
        </w:numPr>
      </w:pPr>
      <w:r>
        <w:rPr>
          <w:rFonts w:ascii="Arial" w:hAnsi="Arial" w:cs="Arial"/>
        </w:rPr>
        <w:t>Experience communicating about maternity, newborn care, patient safety, bereavement or similarly sensitive issues.</w:t>
      </w:r>
    </w:p>
    <w:p w14:paraId="7326E872" w14:textId="77777777" w:rsidR="00846C64" w:rsidRDefault="00846C64" w:rsidP="00846C64">
      <w:pPr>
        <w:pStyle w:val="ListParagraph"/>
        <w:numPr>
          <w:ilvl w:val="0"/>
          <w:numId w:val="10"/>
        </w:numPr>
      </w:pPr>
      <w:r>
        <w:rPr>
          <w:rFonts w:ascii="Arial" w:hAnsi="Arial" w:cs="Arial"/>
        </w:rPr>
        <w:t>Experience working with websites, email marketing systems and social media platforms.</w:t>
      </w:r>
    </w:p>
    <w:p w14:paraId="36B04F75" w14:textId="77777777" w:rsidR="00846C64" w:rsidRDefault="00846C64" w:rsidP="00846C64">
      <w:pPr>
        <w:pStyle w:val="ListParagraph"/>
        <w:numPr>
          <w:ilvl w:val="0"/>
          <w:numId w:val="10"/>
        </w:numPr>
      </w:pPr>
      <w:r>
        <w:rPr>
          <w:rFonts w:ascii="Arial" w:hAnsi="Arial" w:cs="Arial"/>
        </w:rPr>
        <w:lastRenderedPageBreak/>
        <w:t>Understanding of accessibility, plain English and inclusive communications.</w:t>
      </w:r>
    </w:p>
    <w:p w14:paraId="5B22A8A8" w14:textId="77777777" w:rsidR="00644ABF" w:rsidRPr="00644ABF" w:rsidRDefault="000C0191" w:rsidP="00EC2BD6">
      <w:pPr>
        <w:rPr>
          <w:rFonts w:ascii="Arial" w:hAnsi="Arial" w:cs="Arial"/>
        </w:rPr>
      </w:pPr>
      <w:r w:rsidRPr="000C0191">
        <w:rPr>
          <w:rFonts w:ascii="Arial" w:hAnsi="Arial" w:cs="Arial"/>
          <w:b/>
          <w:bCs/>
        </w:rPr>
        <w:t>What you’ll help us achieve</w:t>
      </w:r>
    </w:p>
    <w:p w14:paraId="1C1549C9" w14:textId="77777777" w:rsidR="000841AF" w:rsidRDefault="00E640F5" w:rsidP="00E233BB">
      <w:r w:rsidRPr="00687FB8">
        <w:rPr>
          <w:rFonts w:ascii="Arial" w:hAnsi="Arial" w:cs="Arial"/>
        </w:rPr>
        <w:t>You’ll help GBSS communicate more clearly, plan further ahead</w:t>
      </w:r>
      <w:r w:rsidR="0067698C" w:rsidRPr="0067698C">
        <w:rPr>
          <w:rFonts w:ascii="Arial" w:hAnsi="Arial" w:cs="Arial"/>
        </w:rPr>
        <w:t xml:space="preserve"> and </w:t>
      </w:r>
      <w:r w:rsidRPr="00687FB8">
        <w:rPr>
          <w:rFonts w:ascii="Arial" w:hAnsi="Arial" w:cs="Arial"/>
        </w:rPr>
        <w:t>deliver key campaigns well.</w:t>
      </w:r>
    </w:p>
    <w:sectPr w:rsidR="00084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27E"/>
    <w:multiLevelType w:val="multilevel"/>
    <w:tmpl w:val="5F5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1B3C"/>
    <w:multiLevelType w:val="multilevel"/>
    <w:tmpl w:val="F2E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1CBA"/>
    <w:multiLevelType w:val="multilevel"/>
    <w:tmpl w:val="752E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069"/>
    <w:multiLevelType w:val="multilevel"/>
    <w:tmpl w:val="D85E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02ED1"/>
    <w:multiLevelType w:val="multilevel"/>
    <w:tmpl w:val="8750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55922"/>
    <w:multiLevelType w:val="multilevel"/>
    <w:tmpl w:val="7136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6527B"/>
    <w:multiLevelType w:val="multilevel"/>
    <w:tmpl w:val="0DE0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C2F13"/>
    <w:multiLevelType w:val="multilevel"/>
    <w:tmpl w:val="3F4C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05A98"/>
    <w:multiLevelType w:val="multilevel"/>
    <w:tmpl w:val="A59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D3585"/>
    <w:multiLevelType w:val="multilevel"/>
    <w:tmpl w:val="E43A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0204">
    <w:abstractNumId w:val="0"/>
  </w:num>
  <w:num w:numId="2" w16cid:durableId="2110083936">
    <w:abstractNumId w:val="4"/>
  </w:num>
  <w:num w:numId="3" w16cid:durableId="1152870535">
    <w:abstractNumId w:val="5"/>
  </w:num>
  <w:num w:numId="4" w16cid:durableId="2137596683">
    <w:abstractNumId w:val="7"/>
  </w:num>
  <w:num w:numId="5" w16cid:durableId="44909899">
    <w:abstractNumId w:val="3"/>
  </w:num>
  <w:num w:numId="6" w16cid:durableId="363679328">
    <w:abstractNumId w:val="2"/>
  </w:num>
  <w:num w:numId="7" w16cid:durableId="698746479">
    <w:abstractNumId w:val="1"/>
  </w:num>
  <w:num w:numId="8" w16cid:durableId="734165940">
    <w:abstractNumId w:val="8"/>
  </w:num>
  <w:num w:numId="9" w16cid:durableId="1674648759">
    <w:abstractNumId w:val="9"/>
  </w:num>
  <w:num w:numId="10" w16cid:durableId="20349133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DFDA"/>
  <w15:chartTrackingRefBased/>
  <w15:docId w15:val="{81D083B9-5951-4A55-8AE8-EE81090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ABF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7D6E0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6E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D6E0D"/>
    <w:rPr>
      <w:i/>
      <w:iCs/>
    </w:rPr>
  </w:style>
  <w:style w:type="paragraph" w:styleId="NoSpacing">
    <w:name w:val="No Spacing"/>
    <w:uiPriority w:val="1"/>
    <w:qFormat/>
    <w:rsid w:val="007D6E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D6E0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D6E0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D6E0D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E0D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