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3460"/>
        <w:gridCol w:w="3004"/>
      </w:tblGrid>
      <w:tr w:rsidR="004939E3" w14:paraId="5C9AE173" w14:textId="77777777" w:rsidTr="00344FD4">
        <w:tc>
          <w:tcPr>
            <w:tcW w:w="2547" w:type="dxa"/>
          </w:tcPr>
          <w:p w14:paraId="42F36093" w14:textId="058F0439" w:rsidR="004939E3" w:rsidRDefault="00B804D2">
            <w:r>
              <w:t>Specification</w:t>
            </w:r>
            <w:r w:rsidR="004939E3">
              <w:t xml:space="preserve"> </w:t>
            </w:r>
          </w:p>
        </w:tc>
        <w:tc>
          <w:tcPr>
            <w:tcW w:w="3463" w:type="dxa"/>
          </w:tcPr>
          <w:p w14:paraId="0DCCCFB5" w14:textId="72B4828D" w:rsidR="004939E3" w:rsidRDefault="004939E3">
            <w:r>
              <w:t xml:space="preserve">Essential </w:t>
            </w:r>
          </w:p>
        </w:tc>
        <w:tc>
          <w:tcPr>
            <w:tcW w:w="3006" w:type="dxa"/>
          </w:tcPr>
          <w:p w14:paraId="0549003D" w14:textId="55242D01" w:rsidR="004939E3" w:rsidRDefault="004939E3">
            <w:r>
              <w:t>Desirable</w:t>
            </w:r>
          </w:p>
        </w:tc>
      </w:tr>
      <w:tr w:rsidR="004939E3" w14:paraId="69BC5035" w14:textId="77777777" w:rsidTr="00344FD4">
        <w:tc>
          <w:tcPr>
            <w:tcW w:w="2547" w:type="dxa"/>
          </w:tcPr>
          <w:p w14:paraId="62E6F9B1" w14:textId="0AEA0CF2" w:rsidR="004939E3" w:rsidRDefault="004939E3" w:rsidP="004939E3">
            <w:r>
              <w:t xml:space="preserve">Qualifications/Training </w:t>
            </w:r>
          </w:p>
        </w:tc>
        <w:tc>
          <w:tcPr>
            <w:tcW w:w="3463" w:type="dxa"/>
          </w:tcPr>
          <w:p w14:paraId="5205E16D" w14:textId="4DFF4E97" w:rsidR="004939E3" w:rsidRDefault="004939E3" w:rsidP="004939E3">
            <w:r w:rsidRPr="00AB557D">
              <w:t xml:space="preserve">Good standard of general education to GCSE level or equivalent, including English and mathematics </w:t>
            </w:r>
          </w:p>
        </w:tc>
        <w:tc>
          <w:tcPr>
            <w:tcW w:w="3006" w:type="dxa"/>
          </w:tcPr>
          <w:p w14:paraId="46A6028A" w14:textId="5676D7BD" w:rsidR="004939E3" w:rsidRDefault="004939E3" w:rsidP="004939E3">
            <w:r w:rsidRPr="00AB557D">
              <w:t xml:space="preserve">Degree or other relevant qualification </w:t>
            </w:r>
          </w:p>
        </w:tc>
      </w:tr>
      <w:tr w:rsidR="004939E3" w14:paraId="150D7060" w14:textId="77777777" w:rsidTr="00344FD4">
        <w:tc>
          <w:tcPr>
            <w:tcW w:w="2547" w:type="dxa"/>
          </w:tcPr>
          <w:p w14:paraId="309411F7" w14:textId="7B19F271" w:rsidR="004939E3" w:rsidRDefault="004939E3">
            <w:r>
              <w:t xml:space="preserve">Experience </w:t>
            </w:r>
          </w:p>
        </w:tc>
        <w:tc>
          <w:tcPr>
            <w:tcW w:w="3463" w:type="dxa"/>
          </w:tcPr>
          <w:p w14:paraId="04EC48FA" w14:textId="537B4372" w:rsidR="004939E3" w:rsidRDefault="004939E3">
            <w:r w:rsidRPr="004939E3">
              <w:t>Previous experience work</w:t>
            </w:r>
            <w:r w:rsidR="00B654D0">
              <w:t xml:space="preserve"> of building effective partnershi</w:t>
            </w:r>
            <w:r w:rsidR="00F82DC2">
              <w:t xml:space="preserve">ps with external organisations. </w:t>
            </w:r>
          </w:p>
          <w:p w14:paraId="1BCF1A56" w14:textId="77777777" w:rsidR="00DA1C57" w:rsidRDefault="00DA1C57"/>
          <w:p w14:paraId="48DA2150" w14:textId="4E8B429E" w:rsidR="004939E3" w:rsidRDefault="00DA1C57">
            <w:r w:rsidRPr="004939E3">
              <w:t>Experience planning and delivering projects or community programmes</w:t>
            </w:r>
            <w:r w:rsidR="004939E3" w:rsidRPr="004939E3">
              <w:br/>
            </w:r>
          </w:p>
          <w:p w14:paraId="3B81F6CA" w14:textId="49FDD073" w:rsidR="00125086" w:rsidRDefault="00125086">
            <w:r w:rsidRPr="00125086">
              <w:t>Experience creating promotional or marketing materials</w:t>
            </w:r>
          </w:p>
        </w:tc>
        <w:tc>
          <w:tcPr>
            <w:tcW w:w="3006" w:type="dxa"/>
          </w:tcPr>
          <w:p w14:paraId="75EC3743" w14:textId="3824328A" w:rsidR="004939E3" w:rsidRDefault="004939E3">
            <w:r w:rsidRPr="004939E3">
              <w:t xml:space="preserve">Experience in </w:t>
            </w:r>
            <w:r w:rsidR="00B804D2" w:rsidRPr="004939E3">
              <w:t>fundraising</w:t>
            </w:r>
            <w:r w:rsidR="00B804D2">
              <w:t xml:space="preserve">, </w:t>
            </w:r>
            <w:r w:rsidR="00B804D2" w:rsidRPr="004939E3">
              <w:t>managing</w:t>
            </w:r>
            <w:r w:rsidRPr="004939E3">
              <w:t xml:space="preserve"> budgets </w:t>
            </w:r>
            <w:r w:rsidR="005362CD">
              <w:t>and generating income</w:t>
            </w:r>
            <w:r w:rsidR="000310D8">
              <w:t xml:space="preserve">. </w:t>
            </w:r>
          </w:p>
          <w:p w14:paraId="5E31A3BB" w14:textId="77777777" w:rsidR="004939E3" w:rsidRDefault="004939E3"/>
          <w:p w14:paraId="4222AA75" w14:textId="0293A760" w:rsidR="004939E3" w:rsidRDefault="00DA1C57">
            <w:r w:rsidRPr="00125086">
              <w:t>Experience managing social media accounts and online campaigns</w:t>
            </w:r>
          </w:p>
          <w:p w14:paraId="1B2942F7" w14:textId="77777777" w:rsidR="004939E3" w:rsidRDefault="004939E3"/>
          <w:p w14:paraId="03E576DB" w14:textId="1FC243FE" w:rsidR="00DA1C57" w:rsidRDefault="00DA1C57">
            <w:r>
              <w:t xml:space="preserve">Experience of working </w:t>
            </w:r>
            <w:r w:rsidR="00A818B6">
              <w:t>in a charity or community interest company</w:t>
            </w:r>
          </w:p>
        </w:tc>
      </w:tr>
      <w:tr w:rsidR="004939E3" w14:paraId="6297F0DC" w14:textId="77777777" w:rsidTr="00344FD4">
        <w:tc>
          <w:tcPr>
            <w:tcW w:w="2547" w:type="dxa"/>
          </w:tcPr>
          <w:p w14:paraId="0C9087E1" w14:textId="5728BFAD" w:rsidR="004939E3" w:rsidRDefault="004939E3">
            <w:r>
              <w:t xml:space="preserve">Skills/Attributes </w:t>
            </w:r>
          </w:p>
        </w:tc>
        <w:tc>
          <w:tcPr>
            <w:tcW w:w="346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25086" w:rsidRPr="00125086" w14:paraId="46FC747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0FECCE" w14:textId="77777777" w:rsidR="00125086" w:rsidRPr="00125086" w:rsidRDefault="00125086" w:rsidP="00125086">
                  <w:pPr>
                    <w:spacing w:after="0" w:line="240" w:lineRule="auto"/>
                  </w:pPr>
                </w:p>
              </w:tc>
            </w:tr>
          </w:tbl>
          <w:p w14:paraId="5E0C42E8" w14:textId="77777777" w:rsidR="00125086" w:rsidRPr="00125086" w:rsidRDefault="00125086" w:rsidP="00125086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4"/>
            </w:tblGrid>
            <w:tr w:rsidR="00125086" w:rsidRPr="00125086" w14:paraId="30F4BA5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3C4167" w14:textId="77777777" w:rsidR="00A818B6" w:rsidRDefault="00125086" w:rsidP="00125086">
                  <w:pPr>
                    <w:spacing w:after="0" w:line="240" w:lineRule="auto"/>
                  </w:pPr>
                  <w:r w:rsidRPr="00125086">
                    <w:t xml:space="preserve">Excellent communication and interpersonal skills </w:t>
                  </w:r>
                </w:p>
                <w:p w14:paraId="21622DED" w14:textId="77777777" w:rsidR="00A818B6" w:rsidRDefault="00125086" w:rsidP="00125086">
                  <w:pPr>
                    <w:spacing w:after="0" w:line="240" w:lineRule="auto"/>
                  </w:pPr>
                  <w:r w:rsidRPr="00125086">
                    <w:br/>
                    <w:t xml:space="preserve">Good organisational and time-management abilities </w:t>
                  </w:r>
                </w:p>
                <w:p w14:paraId="2343927A" w14:textId="48A5F2D8" w:rsidR="00125086" w:rsidRDefault="00125086" w:rsidP="00125086">
                  <w:pPr>
                    <w:spacing w:after="0" w:line="240" w:lineRule="auto"/>
                  </w:pPr>
                  <w:r w:rsidRPr="00125086">
                    <w:br/>
                    <w:t xml:space="preserve">Problem-solving and decision-making skills </w:t>
                  </w:r>
                  <w:r w:rsidRPr="00125086">
                    <w:br/>
                    <w:t>IT skills, including email, spreadsheets, and database systems</w:t>
                  </w:r>
                </w:p>
                <w:p w14:paraId="35CE601A" w14:textId="4BF9F114" w:rsidR="00CF51EB" w:rsidRDefault="00CF51EB" w:rsidP="00125086">
                  <w:pPr>
                    <w:spacing w:after="0" w:line="240" w:lineRule="auto"/>
                  </w:pPr>
                </w:p>
                <w:p w14:paraId="58EB7D0F" w14:textId="77777777" w:rsidR="00CF51EB" w:rsidRDefault="00CF51EB" w:rsidP="00125086">
                  <w:pPr>
                    <w:spacing w:after="0" w:line="240" w:lineRule="auto"/>
                  </w:pPr>
                </w:p>
                <w:p w14:paraId="67C8ECF4" w14:textId="77777777" w:rsidR="00A818B6" w:rsidRDefault="00A818B6" w:rsidP="00125086">
                  <w:pPr>
                    <w:spacing w:after="0" w:line="240" w:lineRule="auto"/>
                  </w:pPr>
                </w:p>
                <w:p w14:paraId="176FA409" w14:textId="15066EE7" w:rsidR="00125086" w:rsidRPr="00125086" w:rsidRDefault="00125086" w:rsidP="00125086">
                  <w:pPr>
                    <w:spacing w:after="0" w:line="240" w:lineRule="auto"/>
                  </w:pPr>
                  <w:r w:rsidRPr="00125086">
                    <w:br/>
                  </w:r>
                </w:p>
              </w:tc>
            </w:tr>
          </w:tbl>
          <w:p w14:paraId="1FB9856D" w14:textId="77777777" w:rsidR="004939E3" w:rsidRDefault="004939E3"/>
        </w:tc>
        <w:tc>
          <w:tcPr>
            <w:tcW w:w="3006" w:type="dxa"/>
          </w:tcPr>
          <w:p w14:paraId="7B4C079F" w14:textId="77777777" w:rsidR="00A818B6" w:rsidRDefault="00125086">
            <w:r w:rsidRPr="00125086">
              <w:t>Financial management and budgeting skills</w:t>
            </w:r>
            <w:r w:rsidR="00A818B6" w:rsidRPr="00125086">
              <w:t xml:space="preserve"> </w:t>
            </w:r>
          </w:p>
          <w:p w14:paraId="16344D54" w14:textId="77777777" w:rsidR="00A818B6" w:rsidRDefault="00A818B6"/>
          <w:p w14:paraId="7C9ACCB3" w14:textId="77777777" w:rsidR="00CF51EB" w:rsidRDefault="00A818B6">
            <w:r w:rsidRPr="00125086">
              <w:t>Social media skills, including creating and scheduling content and engaging with online audiences</w:t>
            </w:r>
            <w:r w:rsidR="00CF51EB" w:rsidRPr="00125086">
              <w:t xml:space="preserve"> </w:t>
            </w:r>
          </w:p>
          <w:p w14:paraId="32CF0A26" w14:textId="77777777" w:rsidR="00CF51EB" w:rsidRDefault="00CF51EB"/>
          <w:p w14:paraId="2B407367" w14:textId="59ABE723" w:rsidR="004939E3" w:rsidRDefault="00CF51EB">
            <w:r w:rsidRPr="00125086">
              <w:t>Design skills using tools such as Canva, Adobe Creative Suite, or similar software to create posters, leaflets, and digital content</w:t>
            </w:r>
          </w:p>
        </w:tc>
      </w:tr>
      <w:tr w:rsidR="004939E3" w14:paraId="4653D90E" w14:textId="77777777" w:rsidTr="00344FD4">
        <w:tc>
          <w:tcPr>
            <w:tcW w:w="2547" w:type="dxa"/>
          </w:tcPr>
          <w:p w14:paraId="4D0962CA" w14:textId="4151DC5F" w:rsidR="004939E3" w:rsidRDefault="004939E3">
            <w:r>
              <w:t xml:space="preserve">Personal Qualities </w:t>
            </w:r>
          </w:p>
        </w:tc>
        <w:tc>
          <w:tcPr>
            <w:tcW w:w="3463" w:type="dxa"/>
          </w:tcPr>
          <w:p w14:paraId="1DDAB45B" w14:textId="77777777" w:rsidR="00344FD4" w:rsidRDefault="00125086">
            <w:r w:rsidRPr="00125086">
              <w:t xml:space="preserve">Passion for helping others and supporting charitable causes </w:t>
            </w:r>
          </w:p>
          <w:p w14:paraId="23B123D1" w14:textId="77777777" w:rsidR="000D7725" w:rsidRDefault="00125086" w:rsidP="00344FD4">
            <w:r w:rsidRPr="00125086">
              <w:br/>
            </w:r>
            <w:r w:rsidR="00344FD4">
              <w:t xml:space="preserve">Enjoy working with a range of different </w:t>
            </w:r>
            <w:r w:rsidR="000D7725">
              <w:t xml:space="preserve">people </w:t>
            </w:r>
          </w:p>
          <w:p w14:paraId="381BEA3F" w14:textId="77777777" w:rsidR="004939E3" w:rsidRDefault="00125086" w:rsidP="00344FD4">
            <w:r w:rsidRPr="00125086">
              <w:br/>
              <w:t>Positive attitude and commitment to the charity’s values and mission</w:t>
            </w:r>
          </w:p>
          <w:p w14:paraId="006EB2CF" w14:textId="77777777" w:rsidR="0092456A" w:rsidRDefault="0092456A" w:rsidP="00344FD4"/>
          <w:p w14:paraId="7C1FABF5" w14:textId="31CE539E" w:rsidR="0092456A" w:rsidRDefault="0092456A" w:rsidP="00344FD4">
            <w:r w:rsidRPr="00125086">
              <w:t xml:space="preserve">Flexible and adaptable </w:t>
            </w:r>
            <w:r w:rsidRPr="00125086">
              <w:br/>
              <w:t>Confident and resilient under pressure</w:t>
            </w:r>
          </w:p>
        </w:tc>
        <w:tc>
          <w:tcPr>
            <w:tcW w:w="3006" w:type="dxa"/>
          </w:tcPr>
          <w:p w14:paraId="6614C844" w14:textId="58B67214" w:rsidR="004939E3" w:rsidRDefault="000B2B77">
            <w:r>
              <w:t>Willing</w:t>
            </w:r>
            <w:r w:rsidR="00187582">
              <w:t xml:space="preserve">ness to undertake personal development and training </w:t>
            </w:r>
          </w:p>
        </w:tc>
      </w:tr>
    </w:tbl>
    <w:p w14:paraId="0E31D522" w14:textId="7BC959BE" w:rsidR="00DB1436" w:rsidRDefault="004939E3">
      <w:r>
        <w:tab/>
      </w:r>
    </w:p>
    <w:sectPr w:rsidR="00DB14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E3"/>
    <w:rsid w:val="000310D8"/>
    <w:rsid w:val="000B2B77"/>
    <w:rsid w:val="000D7725"/>
    <w:rsid w:val="00125086"/>
    <w:rsid w:val="00187582"/>
    <w:rsid w:val="00344FD4"/>
    <w:rsid w:val="0040736E"/>
    <w:rsid w:val="004939E3"/>
    <w:rsid w:val="005362CD"/>
    <w:rsid w:val="0092456A"/>
    <w:rsid w:val="00A818B6"/>
    <w:rsid w:val="00B654D0"/>
    <w:rsid w:val="00B804D2"/>
    <w:rsid w:val="00C11150"/>
    <w:rsid w:val="00CC0B93"/>
    <w:rsid w:val="00CF51EB"/>
    <w:rsid w:val="00DA1C57"/>
    <w:rsid w:val="00DB1436"/>
    <w:rsid w:val="00F75BE1"/>
    <w:rsid w:val="00F8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898E2"/>
  <w15:chartTrackingRefBased/>
  <w15:docId w15:val="{2D070969-8620-4F27-AC27-164C063D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9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9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9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9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9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9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9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9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9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9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9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9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9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3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9D3973112824CB9A6DD67688CA04E" ma:contentTypeVersion="16" ma:contentTypeDescription="Create a new document." ma:contentTypeScope="" ma:versionID="ca956449f3bd58687f6e31061007ce8e">
  <xsd:schema xmlns:xsd="http://www.w3.org/2001/XMLSchema" xmlns:xs="http://www.w3.org/2001/XMLSchema" xmlns:p="http://schemas.microsoft.com/office/2006/metadata/properties" xmlns:ns2="a4df8222-e3ed-41e8-a63b-ae598b6f6314" xmlns:ns3="d4fe90d0-4f74-4c18-902e-f075ed09e2fa" targetNamespace="http://schemas.microsoft.com/office/2006/metadata/properties" ma:root="true" ma:fieldsID="bfb87d576d8202b4eedc596715dadba1" ns2:_="" ns3:_="">
    <xsd:import namespace="a4df8222-e3ed-41e8-a63b-ae598b6f6314"/>
    <xsd:import namespace="d4fe90d0-4f74-4c18-902e-f075ed09e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f8222-e3ed-41e8-a63b-ae598b6f63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106d4-0bd6-4d26-b8dc-76642ade04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e90d0-4f74-4c18-902e-f075ed09e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c9742f-37fc-4cc2-a8d7-8d9fd434f635}" ma:internalName="TaxCatchAll" ma:showField="CatchAllData" ma:web="d4fe90d0-4f74-4c18-902e-f075ed09e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df8222-e3ed-41e8-a63b-ae598b6f6314">
      <Terms xmlns="http://schemas.microsoft.com/office/infopath/2007/PartnerControls"/>
    </lcf76f155ced4ddcb4097134ff3c332f>
    <TaxCatchAll xmlns="d4fe90d0-4f74-4c18-902e-f075ed09e2fa" xsi:nil="true"/>
  </documentManagement>
</p:properties>
</file>

<file path=customXml/itemProps1.xml><?xml version="1.0" encoding="utf-8"?>
<ds:datastoreItem xmlns:ds="http://schemas.openxmlformats.org/officeDocument/2006/customXml" ds:itemID="{32C50DBE-BBC4-4493-91BA-CD8123ED3D75}"/>
</file>

<file path=customXml/itemProps2.xml><?xml version="1.0" encoding="utf-8"?>
<ds:datastoreItem xmlns:ds="http://schemas.openxmlformats.org/officeDocument/2006/customXml" ds:itemID="{98281C21-0376-4AB6-A12A-F0EF807C71E9}"/>
</file>

<file path=customXml/itemProps3.xml><?xml version="1.0" encoding="utf-8"?>
<ds:datastoreItem xmlns:ds="http://schemas.openxmlformats.org/officeDocument/2006/customXml" ds:itemID="{9B143244-5A78-4F10-8560-DC3C67A602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Glasgow, Miss C</dc:creator>
  <cp:keywords/>
  <dc:description/>
  <cp:lastModifiedBy>Hill, Mrs E</cp:lastModifiedBy>
  <cp:revision>2</cp:revision>
  <dcterms:created xsi:type="dcterms:W3CDTF">2026-06-04T13:41:00Z</dcterms:created>
  <dcterms:modified xsi:type="dcterms:W3CDTF">2026-06-04T13:41:00Z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0x010100E469D3973112824CB9A6DD67688CA04E</vt:lpwstr>
  </property>
</Properties>
</file>