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6C6EF" w14:textId="061BB9F5" w:rsidR="00A02425" w:rsidRPr="00AF7502" w:rsidRDefault="009D24A0" w:rsidP="0081303D">
      <w:pPr>
        <w:rPr>
          <w:rFonts w:ascii="Rubik" w:hAnsi="Rubik" w:cs="Rubik"/>
          <w:b/>
          <w:color w:val="002C37"/>
          <w:sz w:val="30"/>
          <w:szCs w:val="30"/>
        </w:rPr>
      </w:pPr>
      <w:r>
        <w:rPr>
          <w:noProof/>
        </w:rPr>
        <w:pict w14:anchorId="488F26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2066" type="#_x0000_t75" alt="A colorful lines in a white background&#10;&#10;&#10;&#10;AI-generated content may be incorrect." style="position:absolute;margin-left:-1.55pt;margin-top:-.05pt;width:596.95pt;height:134.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v:imagedata r:id="rId11" o:title="A colorful lines in a white background&#10;&#10;&#10;&#10;AI-generated content may be incorrect"/>
            <o:lock v:ext="edit" cropping="t" verticies="t"/>
            <w10:wrap type="topAndBottom" anchorx="page" anchory="page"/>
          </v:shape>
        </w:pict>
      </w:r>
      <w:r>
        <w:rPr>
          <w:rFonts w:ascii="Aptos" w:hAnsi="Aptos"/>
          <w:noProof/>
        </w:rPr>
        <w:pict w14:anchorId="35EFD125">
          <v:shape id="_x0000_s2063" type="#_x0000_t75" style="position:absolute;margin-left:8.65pt;margin-top:224.6pt;width:434.1pt;height:434.1pt;z-index:251658752;visibility:visible;mso-wrap-edited:f;mso-position-horizontal-relative:margin;mso-position-vertical-relative:margin">
            <v:imagedata r:id="rId12" o:title=""/>
            <o:lock v:ext="edit" aspectratio="f"/>
            <w10:wrap type="square" anchorx="margin" anchory="margin"/>
          </v:shape>
        </w:pict>
      </w:r>
      <w:r>
        <w:rPr>
          <w:noProof/>
        </w:rPr>
        <w:pict w14:anchorId="435812E7">
          <v:shapetype id="_x0000_t202" coordsize="21600,21600" o:spt="202" path="m,l,21600r21600,l21600,xe">
            <v:stroke joinstyle="miter"/>
            <v:path gradientshapeok="t" o:connecttype="rect"/>
          </v:shapetype>
          <v:shape id="Text Box 14" o:spid="_x0000_s2062" type="#_x0000_t202" style="position:absolute;margin-left:-66.1pt;margin-top:99.85pt;width:569.05pt;height:132.4pt;z-index:25165568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" stroked="f">
            <o:lock v:ext="edit" aspectratio="t" verticies="t" text="t" shapetype="t"/>
            <v:textbox>
              <w:txbxContent>
                <w:p w14:paraId="625E7813" w14:textId="2967526B" w:rsidR="00B23415" w:rsidRPr="004357BE" w:rsidRDefault="00B23415" w:rsidP="00B23415">
                  <w:pPr>
                    <w:jc w:val="center"/>
                    <w:rPr>
                      <w:rFonts w:ascii="Rubik" w:hAnsi="Rubik" w:cs="Rubik"/>
                      <w:b/>
                      <w:color w:val="F26522"/>
                      <w:sz w:val="52"/>
                      <w:szCs w:val="72"/>
                    </w:rPr>
                  </w:pPr>
                  <w:r w:rsidRPr="004357BE">
                    <w:rPr>
                      <w:rFonts w:ascii="Rubik" w:hAnsi="Rubik" w:cs="Rubik"/>
                      <w:b/>
                      <w:color w:val="F26522"/>
                      <w:sz w:val="52"/>
                      <w:szCs w:val="72"/>
                    </w:rPr>
                    <w:t xml:space="preserve">Action for </w:t>
                  </w:r>
                  <w:r w:rsidR="00104BF4">
                    <w:rPr>
                      <w:rFonts w:ascii="Rubik" w:hAnsi="Rubik" w:cs="Rubik"/>
                      <w:b/>
                      <w:color w:val="F26522"/>
                      <w:sz w:val="52"/>
                      <w:szCs w:val="72"/>
                    </w:rPr>
                    <w:t>ME</w:t>
                  </w:r>
                </w:p>
                <w:p w14:paraId="5D316604" w14:textId="57E73BFC" w:rsidR="00BC7AE3" w:rsidRPr="004704CD" w:rsidRDefault="005A18B7" w:rsidP="00B23415">
                  <w:pPr>
                    <w:jc w:val="center"/>
                    <w:rPr>
                      <w:rFonts w:ascii="Rubik" w:hAnsi="Rubik" w:cs="Rubik"/>
                      <w:b/>
                      <w:color w:val="002C37"/>
                      <w:sz w:val="52"/>
                      <w:szCs w:val="72"/>
                    </w:rPr>
                  </w:pPr>
                  <w:r>
                    <w:rPr>
                      <w:rFonts w:ascii="Rubik" w:hAnsi="Rubik" w:cs="Rubik"/>
                      <w:b/>
                      <w:color w:val="002C37"/>
                      <w:sz w:val="52"/>
                      <w:szCs w:val="72"/>
                    </w:rPr>
                    <w:t>Charity Administrator</w:t>
                  </w:r>
                </w:p>
                <w:p w14:paraId="4B237D9F" w14:textId="77777777" w:rsidR="00B23415" w:rsidRPr="004357BE" w:rsidRDefault="00292FBD" w:rsidP="00B23415">
                  <w:pPr>
                    <w:jc w:val="center"/>
                    <w:rPr>
                      <w:rFonts w:ascii="Rubik" w:hAnsi="Rubik" w:cs="Rubik"/>
                      <w:b/>
                      <w:color w:val="F26522"/>
                      <w:sz w:val="52"/>
                      <w:szCs w:val="72"/>
                    </w:rPr>
                  </w:pPr>
                  <w:r w:rsidRPr="004357BE">
                    <w:rPr>
                      <w:rFonts w:ascii="Rubik" w:hAnsi="Rubik" w:cs="Rubik"/>
                      <w:b/>
                      <w:color w:val="F26522"/>
                      <w:sz w:val="52"/>
                      <w:szCs w:val="72"/>
                    </w:rPr>
                    <w:t>A</w:t>
                  </w:r>
                  <w:r w:rsidR="00DC3712" w:rsidRPr="004357BE">
                    <w:rPr>
                      <w:rFonts w:ascii="Rubik" w:hAnsi="Rubik" w:cs="Rubik"/>
                      <w:b/>
                      <w:color w:val="F26522"/>
                      <w:sz w:val="52"/>
                      <w:szCs w:val="72"/>
                    </w:rPr>
                    <w:t xml:space="preserve">pplication </w:t>
                  </w:r>
                  <w:r w:rsidRPr="004357BE">
                    <w:rPr>
                      <w:rFonts w:ascii="Rubik" w:hAnsi="Rubik" w:cs="Rubik"/>
                      <w:b/>
                      <w:color w:val="F26522"/>
                      <w:sz w:val="52"/>
                      <w:szCs w:val="72"/>
                    </w:rPr>
                    <w:t>P</w:t>
                  </w:r>
                  <w:r w:rsidR="00B23415" w:rsidRPr="004357BE">
                    <w:rPr>
                      <w:rFonts w:ascii="Rubik" w:hAnsi="Rubik" w:cs="Rubik"/>
                      <w:b/>
                      <w:color w:val="F26522"/>
                      <w:sz w:val="52"/>
                      <w:szCs w:val="72"/>
                    </w:rPr>
                    <w:t>ack</w:t>
                  </w:r>
                </w:p>
                <w:p w14:paraId="2B971242" w14:textId="77777777" w:rsidR="00C30DB0" w:rsidRPr="00B674D5" w:rsidRDefault="00C30DB0" w:rsidP="00B23415">
                  <w:pPr>
                    <w:jc w:val="center"/>
                    <w:rPr>
                      <w:b/>
                      <w:color w:val="F26522"/>
                      <w:sz w:val="52"/>
                      <w:szCs w:val="72"/>
                    </w:rPr>
                  </w:pPr>
                </w:p>
                <w:p w14:paraId="5DA42B1E" w14:textId="77777777" w:rsidR="00B23415" w:rsidRPr="00B674D5" w:rsidRDefault="00B23415" w:rsidP="00B23415">
                  <w:pPr>
                    <w:jc w:val="center"/>
                    <w:rPr>
                      <w:b/>
                      <w:color w:val="F26522"/>
                      <w:sz w:val="56"/>
                      <w:szCs w:val="72"/>
                    </w:rPr>
                  </w:pPr>
                </w:p>
                <w:p w14:paraId="7E170020" w14:textId="1776E654" w:rsidR="00B23415" w:rsidRPr="00B674D5" w:rsidRDefault="009D24A0" w:rsidP="00B23415">
                  <w:pPr>
                    <w:jc w:val="center"/>
                    <w:rPr>
                      <w:b/>
                      <w:color w:val="F26522"/>
                      <w:sz w:val="56"/>
                      <w:szCs w:val="72"/>
                    </w:rPr>
                  </w:pPr>
                  <w:r>
                    <w:rPr>
                      <w:b/>
                      <w:noProof/>
                      <w:color w:val="F26522"/>
                      <w:sz w:val="56"/>
                      <w:szCs w:val="72"/>
                    </w:rPr>
                    <w:pict w14:anchorId="13585059">
                      <v:shape id="_x0000_i1026" type="#_x0000_t75" style="width:142pt;height:119.5pt;visibility:visible">
                        <v:imagedata r:id="rId13" o:title=""/>
                        <o:lock v:ext="edit" aspectratio="f"/>
                      </v:shape>
                    </w:pict>
                  </w:r>
                </w:p>
                <w:p w14:paraId="536CD0D9" w14:textId="77777777" w:rsidR="00B23415" w:rsidRPr="00B674D5" w:rsidRDefault="00B23415" w:rsidP="00B23415">
                  <w:pPr>
                    <w:jc w:val="center"/>
                    <w:rPr>
                      <w:b/>
                      <w:color w:val="F26522"/>
                      <w:sz w:val="56"/>
                      <w:szCs w:val="72"/>
                    </w:rPr>
                  </w:pPr>
                </w:p>
                <w:p w14:paraId="1094ED07" w14:textId="77777777" w:rsidR="00B23415" w:rsidRPr="00B674D5" w:rsidRDefault="00B23415">
                  <w:pPr>
                    <w:rPr>
                      <w:sz w:val="22"/>
                    </w:rPr>
                  </w:pPr>
                </w:p>
              </w:txbxContent>
            </v:textbox>
          </v:shape>
        </w:pict>
      </w:r>
      <w:r w:rsidR="00B23415" w:rsidRPr="00D633A6">
        <w:rPr>
          <w:rFonts w:ascii="Aptos" w:hAnsi="Aptos" w:cs="Calibri"/>
          <w:noProof/>
          <w:color w:val="002C37"/>
          <w:lang w:eastAsia="en-GB"/>
        </w:rPr>
        <w:br w:type="page"/>
      </w:r>
      <w:r w:rsidR="00A02425" w:rsidRPr="00AF7502">
        <w:rPr>
          <w:rFonts w:ascii="Rubik" w:hAnsi="Rubik" w:cs="Rubik"/>
          <w:b/>
          <w:color w:val="F26522"/>
          <w:sz w:val="30"/>
          <w:szCs w:val="30"/>
        </w:rPr>
        <w:lastRenderedPageBreak/>
        <w:t xml:space="preserve">Thank you for considering joining Action for </w:t>
      </w:r>
      <w:r w:rsidR="00104BF4" w:rsidRPr="00AF7502">
        <w:rPr>
          <w:rFonts w:ascii="Rubik" w:hAnsi="Rubik" w:cs="Rubik"/>
          <w:b/>
          <w:color w:val="F26522"/>
          <w:sz w:val="30"/>
          <w:szCs w:val="30"/>
        </w:rPr>
        <w:t>ME</w:t>
      </w:r>
    </w:p>
    <w:p w14:paraId="5DCA90B8" w14:textId="77777777" w:rsidR="00A02425" w:rsidRPr="00AF7502" w:rsidRDefault="00A02425" w:rsidP="0081303D">
      <w:pPr>
        <w:rPr>
          <w:rFonts w:ascii="Rubik" w:hAnsi="Rubik" w:cs="Rubik"/>
          <w:sz w:val="22"/>
        </w:rPr>
      </w:pPr>
    </w:p>
    <w:p w14:paraId="30B7DE93" w14:textId="0EB867B6" w:rsidR="00193BF5" w:rsidRPr="00AF7502" w:rsidRDefault="00193BF5" w:rsidP="0081303D">
      <w:pPr>
        <w:rPr>
          <w:rFonts w:ascii="Rubik" w:hAnsi="Rubik" w:cs="Rubik"/>
          <w:szCs w:val="24"/>
        </w:rPr>
      </w:pPr>
      <w:r w:rsidRPr="00AF7502">
        <w:rPr>
          <w:rFonts w:ascii="Rubik" w:hAnsi="Rubik" w:cs="Rubik"/>
          <w:szCs w:val="24"/>
        </w:rPr>
        <w:t xml:space="preserve">Myalgic Encephalomyelitis (ME) has been neglected and stigmatised for decades.  It affects hundreds of thousands of adults and children in the UK </w:t>
      </w:r>
      <w:r w:rsidR="0064017F" w:rsidRPr="00AF7502">
        <w:rPr>
          <w:rFonts w:ascii="Rubik" w:hAnsi="Rubik" w:cs="Rubik"/>
          <w:szCs w:val="24"/>
        </w:rPr>
        <w:t>alone,</w:t>
      </w:r>
      <w:r w:rsidRPr="00AF7502">
        <w:rPr>
          <w:rFonts w:ascii="Rubik" w:hAnsi="Rubik" w:cs="Rubik"/>
          <w:szCs w:val="24"/>
        </w:rPr>
        <w:t xml:space="preserve"> but the continued lack of investment means there is no cure and no effective treatments. </w:t>
      </w:r>
    </w:p>
    <w:p w14:paraId="18E2861F" w14:textId="77777777" w:rsidR="00193BF5" w:rsidRPr="00AF7502" w:rsidRDefault="00193BF5" w:rsidP="0081303D">
      <w:pPr>
        <w:rPr>
          <w:rFonts w:ascii="Rubik" w:hAnsi="Rubik" w:cs="Rubik"/>
          <w:szCs w:val="24"/>
        </w:rPr>
      </w:pPr>
    </w:p>
    <w:p w14:paraId="45400923" w14:textId="16B2A606" w:rsidR="00193BF5" w:rsidRPr="00AF7502" w:rsidRDefault="00193BF5" w:rsidP="0081303D">
      <w:pPr>
        <w:rPr>
          <w:rFonts w:ascii="Rubik" w:hAnsi="Rubik" w:cs="Rubik"/>
          <w:szCs w:val="24"/>
        </w:rPr>
      </w:pPr>
      <w:r w:rsidRPr="00AF7502">
        <w:rPr>
          <w:rFonts w:ascii="Rubik" w:hAnsi="Rubik" w:cs="Rubik"/>
          <w:szCs w:val="24"/>
        </w:rPr>
        <w:t xml:space="preserve">For the first time there is an increased awareness of post viral illness because of the Covid -19 pandemic. After decades of neglect this offers Action for ME an opportunity to accelerate our work for people with ME in a way we have never been able to do before.  </w:t>
      </w:r>
    </w:p>
    <w:p w14:paraId="44AB4E32" w14:textId="77777777" w:rsidR="00193BF5" w:rsidRPr="00AF7502" w:rsidRDefault="00193BF5" w:rsidP="0081303D">
      <w:pPr>
        <w:rPr>
          <w:rFonts w:ascii="Rubik" w:hAnsi="Rubik" w:cs="Rubik"/>
          <w:szCs w:val="24"/>
        </w:rPr>
      </w:pPr>
    </w:p>
    <w:p w14:paraId="7AE39CC4" w14:textId="22EEE71B" w:rsidR="00193BF5" w:rsidRPr="00AF7502" w:rsidRDefault="00193BF5" w:rsidP="602693C9">
      <w:pPr>
        <w:rPr>
          <w:rFonts w:ascii="Rubik" w:hAnsi="Rubik" w:cs="Rubik"/>
        </w:rPr>
      </w:pPr>
      <w:r w:rsidRPr="7BB4498F">
        <w:rPr>
          <w:rFonts w:ascii="Rubik" w:hAnsi="Rubik" w:cs="Rubik"/>
        </w:rPr>
        <w:t xml:space="preserve">The life-changing symptoms experienced by people with ME are being mirrored by more than half of those with </w:t>
      </w:r>
      <w:r w:rsidR="00556F01" w:rsidRPr="7BB4498F">
        <w:rPr>
          <w:rFonts w:ascii="Rubik" w:hAnsi="Rubik" w:cs="Rubik"/>
        </w:rPr>
        <w:t>l</w:t>
      </w:r>
      <w:r w:rsidRPr="7BB4498F">
        <w:rPr>
          <w:rFonts w:ascii="Rubik" w:hAnsi="Rubik" w:cs="Rubik"/>
        </w:rPr>
        <w:t>ong Covid. This could mean around 1.3m people are living with ME or ME-like symptoms in the UK.</w:t>
      </w:r>
    </w:p>
    <w:p w14:paraId="09020BC9" w14:textId="77777777" w:rsidR="00193BF5" w:rsidRPr="00AF7502" w:rsidRDefault="00193BF5" w:rsidP="0081303D">
      <w:pPr>
        <w:rPr>
          <w:rFonts w:ascii="Rubik" w:hAnsi="Rubik" w:cs="Rubik"/>
          <w:szCs w:val="24"/>
        </w:rPr>
      </w:pPr>
    </w:p>
    <w:p w14:paraId="2E8AC5CF" w14:textId="461C2E6C" w:rsidR="00193BF5" w:rsidRPr="00AF7502" w:rsidRDefault="00193BF5" w:rsidP="0081303D">
      <w:pPr>
        <w:rPr>
          <w:rFonts w:ascii="Rubik" w:hAnsi="Rubik" w:cs="Rubik"/>
          <w:szCs w:val="24"/>
        </w:rPr>
      </w:pPr>
      <w:r w:rsidRPr="00AF7502">
        <w:rPr>
          <w:rFonts w:ascii="Rubik" w:hAnsi="Rubik" w:cs="Rubik"/>
          <w:szCs w:val="24"/>
        </w:rPr>
        <w:t xml:space="preserve">We have identified areas where there is a critical lack of understanding and a severe unmet need and we have taken the decision to make a significantly increased investment in our work; to accelerate the ME research agenda; to increase the support in the healthcare and advocacy services we offer; and to do all we can to ensure the government address the neglect and health inequity faced by people with ME </w:t>
      </w:r>
    </w:p>
    <w:p w14:paraId="1CD35AFC" w14:textId="77777777" w:rsidR="00193BF5" w:rsidRPr="00AF7502" w:rsidRDefault="00193BF5" w:rsidP="0081303D">
      <w:pPr>
        <w:rPr>
          <w:rFonts w:ascii="Rubik" w:hAnsi="Rubik" w:cs="Rubik"/>
          <w:szCs w:val="24"/>
        </w:rPr>
      </w:pPr>
    </w:p>
    <w:p w14:paraId="749B44A0" w14:textId="77777777" w:rsidR="0081303D" w:rsidRPr="00AF7502" w:rsidRDefault="0081303D" w:rsidP="0081303D">
      <w:pPr>
        <w:rPr>
          <w:rFonts w:ascii="Rubik" w:hAnsi="Rubik" w:cs="Rubik"/>
          <w:szCs w:val="24"/>
        </w:rPr>
      </w:pPr>
    </w:p>
    <w:p w14:paraId="5C1A685E" w14:textId="77777777" w:rsidR="0081303D" w:rsidRPr="00AF7502" w:rsidRDefault="0081303D" w:rsidP="0081303D">
      <w:pPr>
        <w:rPr>
          <w:rFonts w:ascii="Rubik" w:hAnsi="Rubik" w:cs="Rubik"/>
          <w:szCs w:val="24"/>
        </w:rPr>
      </w:pPr>
    </w:p>
    <w:p w14:paraId="5C7D451F" w14:textId="77777777" w:rsidR="0081303D" w:rsidRPr="00AF7502" w:rsidRDefault="0081303D" w:rsidP="0081303D">
      <w:pPr>
        <w:rPr>
          <w:rFonts w:ascii="Rubik" w:hAnsi="Rubik" w:cs="Rubik"/>
          <w:szCs w:val="24"/>
        </w:rPr>
      </w:pPr>
    </w:p>
    <w:p w14:paraId="2160A6CA" w14:textId="77777777" w:rsidR="0081303D" w:rsidRPr="00AF7502" w:rsidRDefault="0081303D" w:rsidP="0081303D">
      <w:pPr>
        <w:rPr>
          <w:rFonts w:ascii="Rubik" w:hAnsi="Rubik" w:cs="Rubik"/>
          <w:szCs w:val="24"/>
        </w:rPr>
      </w:pPr>
    </w:p>
    <w:p w14:paraId="44CDAECD" w14:textId="77777777" w:rsidR="0081303D" w:rsidRPr="00AF7502" w:rsidRDefault="0081303D" w:rsidP="0081303D">
      <w:pPr>
        <w:rPr>
          <w:rFonts w:ascii="Rubik" w:hAnsi="Rubik" w:cs="Rubik"/>
          <w:szCs w:val="24"/>
        </w:rPr>
      </w:pPr>
    </w:p>
    <w:p w14:paraId="3540CE7C" w14:textId="3924E166" w:rsidR="0081303D" w:rsidRPr="00AF7502" w:rsidRDefault="00193BF5" w:rsidP="0081303D">
      <w:pPr>
        <w:rPr>
          <w:rFonts w:ascii="Rubik" w:hAnsi="Rubik" w:cs="Rubik"/>
          <w:szCs w:val="24"/>
        </w:rPr>
      </w:pPr>
      <w:r w:rsidRPr="00AF7502">
        <w:rPr>
          <w:rFonts w:ascii="Rubik" w:hAnsi="Rubik" w:cs="Rubik"/>
          <w:szCs w:val="24"/>
        </w:rPr>
        <w:t xml:space="preserve">Our 2022 – 2027 strategy Shaping our future together sets out our ambition to end the ignorance, injustice and neglect </w:t>
      </w:r>
    </w:p>
    <w:p w14:paraId="3BD0D5B5" w14:textId="77777777" w:rsidR="0081303D" w:rsidRPr="00AF7502" w:rsidRDefault="0081303D" w:rsidP="0081303D">
      <w:pPr>
        <w:rPr>
          <w:rFonts w:ascii="Rubik" w:hAnsi="Rubik" w:cs="Rubik"/>
          <w:szCs w:val="24"/>
        </w:rPr>
      </w:pPr>
    </w:p>
    <w:p w14:paraId="735645A4" w14:textId="075DFD73" w:rsidR="00193BF5" w:rsidRPr="00AF7502" w:rsidRDefault="00193BF5" w:rsidP="0081303D">
      <w:pPr>
        <w:rPr>
          <w:rFonts w:ascii="Rubik" w:hAnsi="Rubik" w:cs="Rubik"/>
          <w:szCs w:val="24"/>
        </w:rPr>
      </w:pPr>
      <w:r w:rsidRPr="00AF7502">
        <w:rPr>
          <w:rFonts w:ascii="Rubik" w:hAnsi="Rubik" w:cs="Rubik"/>
          <w:szCs w:val="24"/>
        </w:rPr>
        <w:t>of children and adults with ME</w:t>
      </w:r>
      <w:r w:rsidR="00DA2417" w:rsidRPr="00AF7502">
        <w:rPr>
          <w:rFonts w:ascii="Rubik" w:hAnsi="Rubik" w:cs="Rubik"/>
          <w:szCs w:val="24"/>
        </w:rPr>
        <w:t>.</w:t>
      </w:r>
      <w:r w:rsidRPr="00AF7502">
        <w:rPr>
          <w:rFonts w:ascii="Rubik" w:hAnsi="Rubik" w:cs="Rubik"/>
          <w:szCs w:val="24"/>
        </w:rPr>
        <w:t xml:space="preserve"> By working together with the ME</w:t>
      </w:r>
      <w:r w:rsidR="005025F3" w:rsidRPr="00AF7502">
        <w:rPr>
          <w:rFonts w:ascii="Rubik" w:hAnsi="Rubik" w:cs="Rubik"/>
          <w:szCs w:val="24"/>
        </w:rPr>
        <w:t xml:space="preserve"> </w:t>
      </w:r>
      <w:r w:rsidRPr="00AF7502">
        <w:rPr>
          <w:rFonts w:ascii="Rubik" w:hAnsi="Rubik" w:cs="Rubik"/>
          <w:szCs w:val="24"/>
        </w:rPr>
        <w:t xml:space="preserve">community and focusing on the most urgent and important challenges, we will accelerate change for people with ME on a greater scale than has been </w:t>
      </w:r>
      <w:r w:rsidR="00E06CAA" w:rsidRPr="00AF7502">
        <w:rPr>
          <w:rFonts w:ascii="Rubik" w:hAnsi="Rubik" w:cs="Rubik"/>
          <w:szCs w:val="24"/>
        </w:rPr>
        <w:t>known</w:t>
      </w:r>
      <w:r w:rsidRPr="00AF7502">
        <w:rPr>
          <w:rFonts w:ascii="Rubik" w:hAnsi="Rubik" w:cs="Rubik"/>
          <w:szCs w:val="24"/>
        </w:rPr>
        <w:t xml:space="preserve"> before.</w:t>
      </w:r>
    </w:p>
    <w:p w14:paraId="4FBAAB73" w14:textId="77777777" w:rsidR="00193BF5" w:rsidRPr="00AF7502" w:rsidRDefault="00193BF5" w:rsidP="0081303D">
      <w:pPr>
        <w:rPr>
          <w:rFonts w:ascii="Rubik" w:hAnsi="Rubik" w:cs="Rubik"/>
          <w:szCs w:val="24"/>
        </w:rPr>
      </w:pPr>
    </w:p>
    <w:p w14:paraId="5AC9D703" w14:textId="341EC2CF" w:rsidR="00193BF5" w:rsidRPr="00AF7502" w:rsidRDefault="00193BF5" w:rsidP="7BB4498F">
      <w:pPr>
        <w:rPr>
          <w:rFonts w:ascii="Rubik" w:hAnsi="Rubik" w:cs="Rubik"/>
        </w:rPr>
      </w:pPr>
      <w:r w:rsidRPr="7BB4498F">
        <w:rPr>
          <w:rFonts w:ascii="Rubik" w:hAnsi="Rubik" w:cs="Rubik"/>
        </w:rPr>
        <w:t>We have a talented and committed team at Action for M</w:t>
      </w:r>
      <w:r w:rsidR="00E06CAA" w:rsidRPr="7BB4498F">
        <w:rPr>
          <w:rFonts w:ascii="Rubik" w:hAnsi="Rubik" w:cs="Rubik"/>
        </w:rPr>
        <w:t xml:space="preserve">E </w:t>
      </w:r>
      <w:r w:rsidRPr="7BB4498F">
        <w:rPr>
          <w:rFonts w:ascii="Rubik" w:hAnsi="Rubik" w:cs="Rubik"/>
        </w:rPr>
        <w:t xml:space="preserve">where we encourage collaboration and support development and growth. I am delighted that you are considering this </w:t>
      </w:r>
      <w:r w:rsidR="00C557DA" w:rsidRPr="7BB4498F">
        <w:rPr>
          <w:rFonts w:ascii="Rubik" w:hAnsi="Rubik" w:cs="Rubik"/>
        </w:rPr>
        <w:t>role,</w:t>
      </w:r>
      <w:r w:rsidRPr="7BB4498F">
        <w:rPr>
          <w:rFonts w:ascii="Rubik" w:hAnsi="Rubik" w:cs="Rubik"/>
        </w:rPr>
        <w:t xml:space="preserve"> and I hope this pack shows you the part that you can play in</w:t>
      </w:r>
      <w:r w:rsidR="2A162C2E" w:rsidRPr="7BB4498F">
        <w:rPr>
          <w:rFonts w:ascii="Rubik" w:hAnsi="Rubik" w:cs="Rubik"/>
        </w:rPr>
        <w:t xml:space="preserve"> improving the lives of everyone affected by ME</w:t>
      </w:r>
      <w:r w:rsidRPr="7BB4498F">
        <w:rPr>
          <w:rFonts w:ascii="Rubik" w:hAnsi="Rubik" w:cs="Rubik"/>
        </w:rPr>
        <w:t>.</w:t>
      </w:r>
    </w:p>
    <w:p w14:paraId="1FBB0D87" w14:textId="77777777" w:rsidR="00193BF5" w:rsidRPr="00D633A6" w:rsidRDefault="00193BF5" w:rsidP="0081303D">
      <w:pPr>
        <w:rPr>
          <w:rFonts w:ascii="Aptos" w:hAnsi="Aptos" w:cs="Calibri"/>
          <w:szCs w:val="24"/>
        </w:rPr>
      </w:pPr>
    </w:p>
    <w:p w14:paraId="62A66D87" w14:textId="4755982D" w:rsidR="00A02425" w:rsidRPr="00D633A6" w:rsidRDefault="009D24A0" w:rsidP="0081303D">
      <w:pPr>
        <w:rPr>
          <w:rFonts w:ascii="Aptos" w:hAnsi="Aptos" w:cs="Calibri"/>
          <w:szCs w:val="24"/>
        </w:rPr>
      </w:pPr>
      <w:r>
        <w:rPr>
          <w:rFonts w:ascii="Aptos" w:hAnsi="Aptos" w:cs="Calibri"/>
          <w:noProof/>
          <w:szCs w:val="24"/>
        </w:rPr>
        <w:pict w14:anchorId="0A80AFBA">
          <v:shape id="_x0000_i1027" type="#_x0000_t75" style="width:118pt;height:107.5pt;visibility:visible">
            <v:imagedata r:id="rId14" o:title="" croptop="8299f" cropleft="9467f" cropright="7810f"/>
            <o:lock v:ext="edit" aspectratio="f"/>
          </v:shape>
        </w:pict>
      </w:r>
    </w:p>
    <w:p w14:paraId="25C4CA0F" w14:textId="77777777" w:rsidR="00A02425" w:rsidRPr="00D633A6" w:rsidRDefault="00A02425" w:rsidP="0081303D">
      <w:pPr>
        <w:rPr>
          <w:rFonts w:ascii="Aptos" w:hAnsi="Aptos" w:cs="Calibri"/>
          <w:b/>
          <w:szCs w:val="24"/>
        </w:rPr>
      </w:pPr>
    </w:p>
    <w:p w14:paraId="09885827" w14:textId="77777777" w:rsidR="00A02425" w:rsidRPr="00AF7502" w:rsidRDefault="00A02425" w:rsidP="0081303D">
      <w:pPr>
        <w:rPr>
          <w:rFonts w:ascii="Rubik" w:hAnsi="Rubik" w:cs="Rubik"/>
          <w:b/>
          <w:szCs w:val="24"/>
        </w:rPr>
      </w:pPr>
      <w:r w:rsidRPr="00AF7502">
        <w:rPr>
          <w:rFonts w:ascii="Rubik" w:hAnsi="Rubik" w:cs="Rubik"/>
          <w:b/>
          <w:szCs w:val="24"/>
        </w:rPr>
        <w:t>Sonya Chowdhury</w:t>
      </w:r>
    </w:p>
    <w:p w14:paraId="4EAA7435" w14:textId="7AB40918" w:rsidR="00A02425" w:rsidRPr="00AF7502" w:rsidRDefault="00A02425" w:rsidP="0081303D">
      <w:pPr>
        <w:rPr>
          <w:rFonts w:ascii="Rubik" w:hAnsi="Rubik" w:cs="Rubik"/>
          <w:b/>
          <w:szCs w:val="24"/>
        </w:rPr>
      </w:pPr>
      <w:r w:rsidRPr="00AF7502">
        <w:rPr>
          <w:rFonts w:ascii="Rubik" w:hAnsi="Rubik" w:cs="Rubik"/>
          <w:b/>
          <w:szCs w:val="24"/>
        </w:rPr>
        <w:t>Chief Executive</w:t>
      </w:r>
    </w:p>
    <w:p w14:paraId="760A5DCD" w14:textId="5D5AAD37" w:rsidR="00940B1B" w:rsidRPr="00D633A6" w:rsidRDefault="00940B1B" w:rsidP="0081303D">
      <w:pPr>
        <w:rPr>
          <w:rFonts w:ascii="Aptos" w:hAnsi="Aptos" w:cs="Calibri"/>
          <w:b/>
          <w:color w:val="F26522"/>
          <w:szCs w:val="24"/>
        </w:rPr>
      </w:pPr>
    </w:p>
    <w:p w14:paraId="4708D99E" w14:textId="086BF528" w:rsidR="0081303D" w:rsidRPr="00D633A6" w:rsidRDefault="009D24A0" w:rsidP="0081303D">
      <w:pPr>
        <w:rPr>
          <w:rFonts w:ascii="Aptos" w:hAnsi="Aptos" w:cs="Calibri"/>
          <w:b/>
          <w:color w:val="F26522"/>
          <w:sz w:val="32"/>
          <w:szCs w:val="32"/>
        </w:rPr>
      </w:pPr>
      <w:r>
        <w:rPr>
          <w:noProof/>
        </w:rPr>
        <w:pict w14:anchorId="60D75773">
          <v:shape id="Text Box 13" o:spid="_x0000_s2064" type="#_x0000_t202" style="position:absolute;margin-left:-5pt;margin-top:4.45pt;width:188.15pt;height:112.25pt;z-index:251656704;visibility:visible;mso-width-percent:400;mso-height-percent:200;mso-wrap-distance-top:3.6pt;mso-wrap-distance-bottom:3.6pt;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">
            <o:lock v:ext="edit" aspectratio="t" verticies="t" text="t" shapetype="t"/>
            <v:textbox style="mso-next-textbox:#Text Box 13;mso-fit-shape-to-text:t">
              <w:txbxContent>
                <w:p w14:paraId="40AF1517" w14:textId="1665B5C0" w:rsidR="00D633A6" w:rsidRPr="00AF7502" w:rsidRDefault="005A78A1">
                  <w:pPr>
                    <w:rPr>
                      <w:rFonts w:ascii="Rubik" w:hAnsi="Rubik" w:cs="Rubik"/>
                      <w:color w:val="FF0000"/>
                      <w:sz w:val="22"/>
                      <w:szCs w:val="20"/>
                    </w:rPr>
                  </w:pPr>
                  <w:r w:rsidRPr="00AF7502">
                    <w:rPr>
                      <w:rFonts w:ascii="Rubik" w:hAnsi="Rubik" w:cs="Rubik"/>
                      <w:b/>
                      <w:color w:val="002C37"/>
                      <w:sz w:val="22"/>
                      <w:szCs w:val="20"/>
                    </w:rPr>
                    <w:t>“I cannot even begin to imagine what this experience would have been like without Action for M.E. I know for certain I would have suffered a great deal more and almost certainly become more ill.”</w:t>
                  </w:r>
                  <w:r w:rsidRPr="00AF7502">
                    <w:rPr>
                      <w:rFonts w:ascii="Rubik" w:hAnsi="Rubik" w:cs="Rubik"/>
                      <w:sz w:val="22"/>
                      <w:szCs w:val="20"/>
                    </w:rPr>
                    <w:t xml:space="preserve"> – </w:t>
                  </w:r>
                  <w:r w:rsidRPr="00AF7502">
                    <w:rPr>
                      <w:rFonts w:ascii="Rubik" w:hAnsi="Rubik" w:cs="Rubik"/>
                      <w:i/>
                      <w:sz w:val="22"/>
                      <w:szCs w:val="20"/>
                    </w:rPr>
                    <w:t>Information &amp; Support service user</w:t>
                  </w:r>
                </w:p>
              </w:txbxContent>
            </v:textbox>
            <w10:wrap type="square"/>
          </v:shape>
        </w:pict>
      </w:r>
    </w:p>
    <w:p w14:paraId="54ED6FEB" w14:textId="77777777" w:rsidR="0081303D" w:rsidRPr="00D633A6" w:rsidRDefault="0081303D" w:rsidP="0081303D">
      <w:pPr>
        <w:rPr>
          <w:rFonts w:ascii="Aptos" w:hAnsi="Aptos" w:cs="Calibri"/>
          <w:b/>
          <w:color w:val="F26522"/>
          <w:sz w:val="32"/>
          <w:szCs w:val="32"/>
        </w:rPr>
      </w:pPr>
    </w:p>
    <w:p w14:paraId="3364119E" w14:textId="56ACB306" w:rsidR="0081303D" w:rsidRPr="00D633A6" w:rsidRDefault="0081303D" w:rsidP="7BB4498F">
      <w:pPr>
        <w:rPr>
          <w:rFonts w:ascii="Aptos" w:hAnsi="Aptos" w:cs="Calibri"/>
          <w:b/>
          <w:bCs/>
          <w:color w:val="F26522"/>
          <w:sz w:val="32"/>
          <w:szCs w:val="32"/>
        </w:rPr>
      </w:pPr>
    </w:p>
    <w:p w14:paraId="4B7525FD" w14:textId="77777777" w:rsidR="0081303D" w:rsidRPr="00D633A6" w:rsidRDefault="0081303D" w:rsidP="0081303D">
      <w:pPr>
        <w:rPr>
          <w:rFonts w:ascii="Aptos" w:hAnsi="Aptos" w:cs="Calibri"/>
          <w:b/>
          <w:color w:val="F26522"/>
          <w:sz w:val="32"/>
          <w:szCs w:val="32"/>
        </w:rPr>
      </w:pPr>
    </w:p>
    <w:p w14:paraId="76F2B76A" w14:textId="77777777" w:rsidR="00C24395" w:rsidRDefault="00C24395" w:rsidP="0081303D">
      <w:pPr>
        <w:rPr>
          <w:rFonts w:ascii="Aptos" w:hAnsi="Aptos" w:cs="Calibri"/>
          <w:b/>
          <w:color w:val="F26522"/>
          <w:sz w:val="32"/>
          <w:szCs w:val="32"/>
        </w:rPr>
      </w:pPr>
    </w:p>
    <w:p w14:paraId="3992A1DB" w14:textId="39915A71" w:rsidR="00C24395" w:rsidRDefault="00C24395" w:rsidP="0081303D">
      <w:pPr>
        <w:rPr>
          <w:rFonts w:ascii="Aptos" w:hAnsi="Aptos" w:cs="Calibri"/>
          <w:b/>
          <w:color w:val="F26522"/>
          <w:sz w:val="32"/>
          <w:szCs w:val="32"/>
        </w:rPr>
      </w:pPr>
    </w:p>
    <w:p w14:paraId="701A1446" w14:textId="77777777" w:rsidR="00C24395" w:rsidRPr="00D633A6" w:rsidRDefault="00C24395" w:rsidP="0081303D">
      <w:pPr>
        <w:rPr>
          <w:rFonts w:ascii="Aptos" w:hAnsi="Aptos" w:cs="Calibri"/>
          <w:b/>
          <w:color w:val="F26522"/>
          <w:sz w:val="32"/>
          <w:szCs w:val="32"/>
        </w:rPr>
      </w:pPr>
    </w:p>
    <w:p w14:paraId="392D15F4" w14:textId="48579F1B" w:rsidR="0081303D" w:rsidRPr="006E4E20" w:rsidRDefault="009D405B" w:rsidP="00D633A6">
      <w:pPr>
        <w:rPr>
          <w:rFonts w:ascii="Rubik" w:hAnsi="Rubik" w:cs="Rubik"/>
          <w:b/>
          <w:color w:val="F26522"/>
          <w:sz w:val="30"/>
          <w:szCs w:val="30"/>
        </w:rPr>
      </w:pPr>
      <w:r w:rsidRPr="006E4E20">
        <w:rPr>
          <w:rFonts w:ascii="Rubik" w:hAnsi="Rubik" w:cs="Rubik"/>
          <w:b/>
          <w:color w:val="F26522"/>
          <w:sz w:val="30"/>
          <w:szCs w:val="30"/>
        </w:rPr>
        <w:lastRenderedPageBreak/>
        <w:t>Action with impact</w:t>
      </w:r>
    </w:p>
    <w:p w14:paraId="5F275170" w14:textId="77777777" w:rsidR="009D405B" w:rsidRPr="00851140" w:rsidRDefault="009D405B" w:rsidP="006E4E20">
      <w:pPr>
        <w:rPr>
          <w:rFonts w:ascii="Rubik" w:hAnsi="Rubik" w:cs="Rubik"/>
          <w:sz w:val="23"/>
          <w:szCs w:val="23"/>
        </w:rPr>
      </w:pPr>
      <w:r w:rsidRPr="00851140">
        <w:rPr>
          <w:rFonts w:ascii="Rubik" w:hAnsi="Rubik" w:cs="Rubik"/>
          <w:sz w:val="23"/>
          <w:szCs w:val="23"/>
        </w:rPr>
        <w:t>We believe that change won't just happen; it must be made.</w:t>
      </w:r>
    </w:p>
    <w:p w14:paraId="026C11A1" w14:textId="77777777" w:rsidR="009D405B" w:rsidRPr="00851140" w:rsidRDefault="009D405B" w:rsidP="006E4E20">
      <w:pPr>
        <w:rPr>
          <w:rFonts w:ascii="Rubik" w:hAnsi="Rubik" w:cs="Rubik"/>
          <w:sz w:val="23"/>
          <w:szCs w:val="23"/>
        </w:rPr>
      </w:pPr>
    </w:p>
    <w:p w14:paraId="06ECFC19" w14:textId="77777777" w:rsidR="009D405B" w:rsidRPr="00851140" w:rsidRDefault="009D405B" w:rsidP="006E4E20">
      <w:pPr>
        <w:rPr>
          <w:rFonts w:ascii="Rubik" w:hAnsi="Rubik" w:cs="Rubik"/>
          <w:sz w:val="23"/>
          <w:szCs w:val="23"/>
        </w:rPr>
      </w:pPr>
      <w:r w:rsidRPr="00851140">
        <w:rPr>
          <w:rFonts w:ascii="Rubik" w:hAnsi="Rubik" w:cs="Rubik"/>
          <w:sz w:val="23"/>
          <w:szCs w:val="23"/>
        </w:rPr>
        <w:t>That's why action and impact are at the heart of everything we do.</w:t>
      </w:r>
    </w:p>
    <w:p w14:paraId="4C8FFDCF" w14:textId="77777777" w:rsidR="009D405B" w:rsidRPr="00851140" w:rsidRDefault="009D405B" w:rsidP="006E4E20">
      <w:pPr>
        <w:rPr>
          <w:rFonts w:ascii="Rubik" w:hAnsi="Rubik" w:cs="Rubik"/>
          <w:sz w:val="23"/>
          <w:szCs w:val="23"/>
        </w:rPr>
      </w:pPr>
    </w:p>
    <w:p w14:paraId="4B08DDE8" w14:textId="77777777" w:rsidR="009D405B" w:rsidRPr="00851140" w:rsidRDefault="009D405B" w:rsidP="006E4E20">
      <w:pPr>
        <w:rPr>
          <w:rFonts w:ascii="Rubik" w:hAnsi="Rubik" w:cs="Rubik"/>
          <w:sz w:val="23"/>
          <w:szCs w:val="23"/>
        </w:rPr>
      </w:pPr>
      <w:r w:rsidRPr="00851140">
        <w:rPr>
          <w:rFonts w:ascii="Rubik" w:hAnsi="Rubik" w:cs="Rubik"/>
          <w:sz w:val="23"/>
          <w:szCs w:val="23"/>
        </w:rPr>
        <w:t>Whether that's helping people today with support, information, or care. Or working towards securing future change through our research and campaigning work.</w:t>
      </w:r>
    </w:p>
    <w:p w14:paraId="2E35F788" w14:textId="77777777" w:rsidR="009D405B" w:rsidRPr="00851140" w:rsidRDefault="009D405B" w:rsidP="006E4E20">
      <w:pPr>
        <w:rPr>
          <w:rFonts w:ascii="Rubik" w:hAnsi="Rubik" w:cs="Rubik"/>
          <w:sz w:val="23"/>
          <w:szCs w:val="23"/>
        </w:rPr>
      </w:pPr>
    </w:p>
    <w:p w14:paraId="6765E59C" w14:textId="77777777" w:rsidR="009D405B" w:rsidRPr="00851140" w:rsidRDefault="009D405B" w:rsidP="006E4E20">
      <w:pPr>
        <w:rPr>
          <w:rFonts w:ascii="Rubik" w:hAnsi="Rubik" w:cs="Rubik"/>
          <w:sz w:val="23"/>
          <w:szCs w:val="23"/>
        </w:rPr>
      </w:pPr>
      <w:r w:rsidRPr="00851140">
        <w:rPr>
          <w:rFonts w:ascii="Rubik" w:hAnsi="Rubik" w:cs="Rubik"/>
          <w:sz w:val="23"/>
          <w:szCs w:val="23"/>
        </w:rPr>
        <w:t>The intent of everything we do is to pursue positive impact for the lives, rights, and futures of people affected by ME.</w:t>
      </w:r>
    </w:p>
    <w:p w14:paraId="6FC50DCE" w14:textId="77777777" w:rsidR="004F7E82" w:rsidRPr="00851140" w:rsidRDefault="004F7E82" w:rsidP="0081303D">
      <w:pPr>
        <w:autoSpaceDE w:val="0"/>
        <w:autoSpaceDN w:val="0"/>
        <w:adjustRightInd w:val="0"/>
        <w:rPr>
          <w:rFonts w:ascii="Aptos" w:hAnsi="Aptos" w:cs="Calibri"/>
          <w:b/>
          <w:color w:val="F26522"/>
          <w:sz w:val="22"/>
        </w:rPr>
      </w:pPr>
    </w:p>
    <w:p w14:paraId="2ACC12D0" w14:textId="26E0681A" w:rsidR="0081303D" w:rsidRPr="006E4E20" w:rsidRDefault="00A02425" w:rsidP="006E4E20">
      <w:pPr>
        <w:rPr>
          <w:rFonts w:ascii="Rubik" w:hAnsi="Rubik" w:cs="Rubik"/>
          <w:b/>
          <w:color w:val="F26522"/>
          <w:sz w:val="30"/>
          <w:szCs w:val="30"/>
        </w:rPr>
      </w:pPr>
      <w:r w:rsidRPr="006E4E20">
        <w:rPr>
          <w:rFonts w:ascii="Rubik" w:hAnsi="Rubik" w:cs="Rubik"/>
          <w:b/>
          <w:color w:val="F26522"/>
          <w:sz w:val="30"/>
          <w:szCs w:val="30"/>
        </w:rPr>
        <w:t>About us</w:t>
      </w:r>
    </w:p>
    <w:p w14:paraId="02F5FEFC" w14:textId="7B5CC4B1" w:rsidR="00A02425" w:rsidRDefault="00940B1B" w:rsidP="0081303D">
      <w:pPr>
        <w:rPr>
          <w:rFonts w:ascii="Rubik" w:hAnsi="Rubik" w:cs="Rubik"/>
          <w:sz w:val="23"/>
          <w:szCs w:val="23"/>
        </w:rPr>
      </w:pPr>
      <w:r w:rsidRPr="00851140">
        <w:rPr>
          <w:rFonts w:ascii="Rubik" w:hAnsi="Rubik" w:cs="Rubik"/>
          <w:sz w:val="23"/>
          <w:szCs w:val="23"/>
        </w:rPr>
        <w:t>Action for ME is the only charity in the UK providing support, including healthcare, to people of all ages affected by ME.</w:t>
      </w:r>
    </w:p>
    <w:p w14:paraId="5562DA0D" w14:textId="77777777" w:rsidR="00D2015D" w:rsidRPr="00851140" w:rsidRDefault="00D2015D" w:rsidP="0081303D">
      <w:pPr>
        <w:rPr>
          <w:rFonts w:ascii="Rubik" w:hAnsi="Rubik" w:cs="Rubik"/>
          <w:sz w:val="23"/>
          <w:szCs w:val="23"/>
        </w:rPr>
      </w:pPr>
    </w:p>
    <w:p w14:paraId="3243BB86" w14:textId="3819CBC8" w:rsidR="00A02425" w:rsidRPr="00851140" w:rsidRDefault="00A02425" w:rsidP="006E4E20">
      <w:pPr>
        <w:rPr>
          <w:rFonts w:ascii="Rubik" w:hAnsi="Rubik" w:cs="Rubik"/>
          <w:sz w:val="23"/>
          <w:szCs w:val="23"/>
        </w:rPr>
      </w:pPr>
      <w:r w:rsidRPr="00851140">
        <w:rPr>
          <w:rFonts w:ascii="Rubik" w:hAnsi="Rubik" w:cs="Rubik"/>
          <w:sz w:val="23"/>
          <w:szCs w:val="23"/>
        </w:rPr>
        <w:t xml:space="preserve">The charity was founded by Sue Finlay in 1987 and since then has been </w:t>
      </w:r>
      <w:r w:rsidR="00940B1B" w:rsidRPr="00851140">
        <w:rPr>
          <w:rFonts w:ascii="Rubik" w:hAnsi="Rubik" w:cs="Rubik"/>
          <w:sz w:val="23"/>
          <w:szCs w:val="23"/>
        </w:rPr>
        <w:t xml:space="preserve">taking holistic approach so we can make an impact on multiple fronts - from amplifying the voices of people affected by ME in Government and leading on breakthrough research, to providing "lifeline" support and unique healthcare services </w:t>
      </w:r>
      <w:proofErr w:type="gramStart"/>
      <w:r w:rsidR="00940B1B" w:rsidRPr="00851140">
        <w:rPr>
          <w:rFonts w:ascii="Rubik" w:hAnsi="Rubik" w:cs="Rubik"/>
          <w:sz w:val="23"/>
          <w:szCs w:val="23"/>
        </w:rPr>
        <w:t>on a daily basis</w:t>
      </w:r>
      <w:proofErr w:type="gramEnd"/>
      <w:r w:rsidR="00940B1B" w:rsidRPr="00851140">
        <w:rPr>
          <w:rFonts w:ascii="Rubik" w:hAnsi="Rubik" w:cs="Rubik"/>
          <w:sz w:val="23"/>
          <w:szCs w:val="23"/>
        </w:rPr>
        <w:t>.</w:t>
      </w:r>
    </w:p>
    <w:p w14:paraId="6B7DE370" w14:textId="77777777" w:rsidR="00A02425" w:rsidRPr="00851140" w:rsidRDefault="00A02425" w:rsidP="006E4E20">
      <w:pPr>
        <w:rPr>
          <w:rFonts w:ascii="Rubik" w:hAnsi="Rubik" w:cs="Rubik"/>
          <w:sz w:val="23"/>
          <w:szCs w:val="23"/>
        </w:rPr>
      </w:pPr>
    </w:p>
    <w:p w14:paraId="21025AB9" w14:textId="0EC8D0EC" w:rsidR="00940B1B" w:rsidRDefault="00940B1B" w:rsidP="006E4E20">
      <w:pPr>
        <w:rPr>
          <w:rFonts w:ascii="Rubik" w:hAnsi="Rubik" w:cs="Rubik"/>
          <w:sz w:val="23"/>
          <w:szCs w:val="23"/>
        </w:rPr>
      </w:pPr>
      <w:r w:rsidRPr="00851140">
        <w:rPr>
          <w:rFonts w:ascii="Rubik" w:hAnsi="Rubik" w:cs="Rubik"/>
          <w:sz w:val="23"/>
          <w:szCs w:val="23"/>
        </w:rPr>
        <w:t>Myalgic Encephalomyelitis (ME), sometimes referred to and diagnosed as Chronic Fatigue Syndrome (CFS), is a chronic, fluctuating disease, causing </w:t>
      </w:r>
      <w:hyperlink r:id="rId15">
        <w:r w:rsidRPr="0A16A593">
          <w:rPr>
            <w:rFonts w:ascii="Rubik" w:hAnsi="Rubik" w:cs="Rubik"/>
            <w:sz w:val="23"/>
            <w:szCs w:val="23"/>
          </w:rPr>
          <w:t>symptoms</w:t>
        </w:r>
      </w:hyperlink>
      <w:r w:rsidRPr="00851140">
        <w:rPr>
          <w:rFonts w:ascii="Rubik" w:hAnsi="Rubik" w:cs="Rubik"/>
          <w:sz w:val="23"/>
          <w:szCs w:val="23"/>
        </w:rPr>
        <w:t> such as post-exertional malaise (PEM), sleep problems, problems with thinking and memory (</w:t>
      </w:r>
      <w:proofErr w:type="spellStart"/>
      <w:r w:rsidRPr="0A16A593">
        <w:rPr>
          <w:rFonts w:ascii="Rubik" w:hAnsi="Rubik" w:cs="Rubik"/>
          <w:sz w:val="23"/>
          <w:szCs w:val="23"/>
        </w:rPr>
        <w:t>brai</w:t>
      </w:r>
      <w:proofErr w:type="spellEnd"/>
      <w:r>
        <w:tab/>
      </w:r>
      <w:r w:rsidRPr="0A16A593">
        <w:rPr>
          <w:rFonts w:ascii="Rubik" w:hAnsi="Rubik" w:cs="Rubik"/>
          <w:sz w:val="23"/>
          <w:szCs w:val="23"/>
        </w:rPr>
        <w:t>n</w:t>
      </w:r>
      <w:r w:rsidRPr="00851140">
        <w:rPr>
          <w:rFonts w:ascii="Rubik" w:hAnsi="Rubik" w:cs="Rubik"/>
          <w:sz w:val="23"/>
          <w:szCs w:val="23"/>
        </w:rPr>
        <w:t xml:space="preserve"> fog), pain and crushing fatigue.</w:t>
      </w:r>
    </w:p>
    <w:p w14:paraId="34F69208" w14:textId="77777777" w:rsidR="00851140" w:rsidRPr="00851140" w:rsidRDefault="00851140" w:rsidP="006E4E20">
      <w:pPr>
        <w:rPr>
          <w:rFonts w:ascii="Rubik" w:hAnsi="Rubik" w:cs="Rubik"/>
          <w:sz w:val="23"/>
          <w:szCs w:val="23"/>
        </w:rPr>
      </w:pPr>
    </w:p>
    <w:p w14:paraId="49538CC7" w14:textId="13F11BB7" w:rsidR="00940B1B" w:rsidRPr="00851140" w:rsidRDefault="00940B1B" w:rsidP="006E4E20">
      <w:pPr>
        <w:rPr>
          <w:rFonts w:ascii="Rubik" w:hAnsi="Rubik" w:cs="Rubik"/>
          <w:sz w:val="23"/>
          <w:szCs w:val="23"/>
        </w:rPr>
      </w:pPr>
      <w:r w:rsidRPr="00851140">
        <w:rPr>
          <w:rFonts w:ascii="Rubik" w:hAnsi="Rubik" w:cs="Rubik"/>
          <w:sz w:val="23"/>
          <w:szCs w:val="23"/>
        </w:rPr>
        <w:t>There are an estimated 1.3 million people living with ME or ME-like</w:t>
      </w:r>
      <w:r w:rsidRPr="00851140">
        <w:rPr>
          <w:rFonts w:ascii="Aptos" w:hAnsi="Aptos" w:cs="Calibri"/>
          <w:sz w:val="23"/>
          <w:szCs w:val="23"/>
        </w:rPr>
        <w:t xml:space="preserve"> </w:t>
      </w:r>
      <w:r w:rsidRPr="00851140">
        <w:rPr>
          <w:rFonts w:ascii="Rubik" w:hAnsi="Rubik" w:cs="Rubik"/>
          <w:sz w:val="23"/>
          <w:szCs w:val="23"/>
        </w:rPr>
        <w:t>symptoms, including PEM, in the UK alone.</w:t>
      </w:r>
    </w:p>
    <w:p w14:paraId="717D4FAD" w14:textId="77777777" w:rsidR="00A02425" w:rsidRPr="00851140" w:rsidRDefault="00A02425" w:rsidP="006E4E20">
      <w:pPr>
        <w:rPr>
          <w:rFonts w:ascii="Rubik" w:hAnsi="Rubik" w:cs="Rubik"/>
          <w:sz w:val="23"/>
          <w:szCs w:val="23"/>
        </w:rPr>
      </w:pPr>
    </w:p>
    <w:p w14:paraId="6F66A105" w14:textId="0915FC6B" w:rsidR="00A02425" w:rsidRPr="00851140" w:rsidRDefault="00A02425" w:rsidP="006E4E20">
      <w:pPr>
        <w:rPr>
          <w:rFonts w:ascii="Rubik" w:hAnsi="Rubik" w:cs="Rubik"/>
          <w:sz w:val="23"/>
          <w:szCs w:val="23"/>
        </w:rPr>
      </w:pPr>
      <w:r w:rsidRPr="00851140">
        <w:rPr>
          <w:rFonts w:ascii="Rubik" w:hAnsi="Rubik" w:cs="Rubik"/>
          <w:sz w:val="23"/>
          <w:szCs w:val="23"/>
        </w:rPr>
        <w:t xml:space="preserve">Even in its so-called mildest form, </w:t>
      </w:r>
      <w:r w:rsidR="00104BF4" w:rsidRPr="00851140">
        <w:rPr>
          <w:rFonts w:ascii="Rubik" w:hAnsi="Rubik" w:cs="Rubik"/>
          <w:sz w:val="23"/>
          <w:szCs w:val="23"/>
        </w:rPr>
        <w:t>ME</w:t>
      </w:r>
      <w:r w:rsidRPr="00851140">
        <w:rPr>
          <w:rFonts w:ascii="Rubik" w:hAnsi="Rubik" w:cs="Rubik"/>
          <w:sz w:val="23"/>
          <w:szCs w:val="23"/>
        </w:rPr>
        <w:t xml:space="preserve"> can have a significant impact on an individual’s life, and not just on their health. A lack of understanding and awareness about </w:t>
      </w:r>
      <w:r w:rsidR="00104BF4" w:rsidRPr="00851140">
        <w:rPr>
          <w:rFonts w:ascii="Rubik" w:hAnsi="Rubik" w:cs="Rubik"/>
          <w:sz w:val="23"/>
          <w:szCs w:val="23"/>
        </w:rPr>
        <w:t>ME</w:t>
      </w:r>
      <w:r w:rsidRPr="00851140">
        <w:rPr>
          <w:rFonts w:ascii="Rubik" w:hAnsi="Rubik" w:cs="Rubik"/>
          <w:sz w:val="23"/>
          <w:szCs w:val="23"/>
        </w:rPr>
        <w:t xml:space="preserve"> means patients can experience disbelief, and even discrimination, from friends, family, health and social care professionals, employers and teachers.</w:t>
      </w:r>
    </w:p>
    <w:p w14:paraId="6CBBE58D" w14:textId="77777777" w:rsidR="004F7E82" w:rsidRPr="00D633A6" w:rsidRDefault="004F7E82" w:rsidP="0081303D">
      <w:pPr>
        <w:rPr>
          <w:rFonts w:ascii="Aptos" w:hAnsi="Aptos" w:cs="Calibri"/>
          <w:b/>
          <w:color w:val="F26522"/>
          <w:szCs w:val="24"/>
        </w:rPr>
      </w:pPr>
    </w:p>
    <w:p w14:paraId="31E0F0AC" w14:textId="0A31EA7B" w:rsidR="0081303D" w:rsidRPr="006E4E20" w:rsidRDefault="00A02425" w:rsidP="0081303D">
      <w:pPr>
        <w:rPr>
          <w:rFonts w:ascii="Rubik" w:hAnsi="Rubik" w:cs="Rubik"/>
          <w:b/>
          <w:color w:val="F26522"/>
          <w:sz w:val="30"/>
          <w:szCs w:val="30"/>
        </w:rPr>
      </w:pPr>
      <w:r w:rsidRPr="006E4E20">
        <w:rPr>
          <w:rFonts w:ascii="Rubik" w:hAnsi="Rubik" w:cs="Rubik"/>
          <w:b/>
          <w:color w:val="F26522"/>
          <w:sz w:val="30"/>
          <w:szCs w:val="30"/>
        </w:rPr>
        <w:t>Our vision</w:t>
      </w:r>
    </w:p>
    <w:p w14:paraId="62138DFF" w14:textId="2B813877" w:rsidR="00A02425" w:rsidRPr="00851140" w:rsidRDefault="00A02425" w:rsidP="0081303D">
      <w:pPr>
        <w:rPr>
          <w:rFonts w:ascii="Rubik" w:hAnsi="Rubik" w:cs="Rubik"/>
          <w:sz w:val="23"/>
          <w:szCs w:val="23"/>
        </w:rPr>
      </w:pPr>
      <w:r w:rsidRPr="00851140">
        <w:rPr>
          <w:rFonts w:ascii="Rubik" w:hAnsi="Rubik" w:cs="Rubik"/>
          <w:sz w:val="23"/>
          <w:szCs w:val="23"/>
        </w:rPr>
        <w:t xml:space="preserve">A world without </w:t>
      </w:r>
      <w:r w:rsidR="00104BF4" w:rsidRPr="00851140">
        <w:rPr>
          <w:rFonts w:ascii="Rubik" w:hAnsi="Rubik" w:cs="Rubik"/>
          <w:sz w:val="23"/>
          <w:szCs w:val="23"/>
        </w:rPr>
        <w:t>ME</w:t>
      </w:r>
    </w:p>
    <w:p w14:paraId="233B6307" w14:textId="77777777" w:rsidR="004F7E82" w:rsidRPr="00D633A6" w:rsidRDefault="004F7E82" w:rsidP="0081303D">
      <w:pPr>
        <w:rPr>
          <w:rFonts w:ascii="Aptos" w:hAnsi="Aptos" w:cs="Calibri"/>
          <w:b/>
          <w:color w:val="F26522"/>
          <w:szCs w:val="24"/>
        </w:rPr>
      </w:pPr>
    </w:p>
    <w:p w14:paraId="7D2123AB" w14:textId="24838960" w:rsidR="0081303D" w:rsidRPr="006E4E20" w:rsidRDefault="00A02425" w:rsidP="0081303D">
      <w:pPr>
        <w:rPr>
          <w:rFonts w:ascii="Rubik" w:hAnsi="Rubik" w:cs="Rubik"/>
          <w:b/>
          <w:color w:val="F26522"/>
          <w:sz w:val="30"/>
          <w:szCs w:val="30"/>
        </w:rPr>
      </w:pPr>
      <w:r w:rsidRPr="006E4E20">
        <w:rPr>
          <w:rFonts w:ascii="Rubik" w:hAnsi="Rubik" w:cs="Rubik"/>
          <w:b/>
          <w:color w:val="F26522"/>
          <w:sz w:val="30"/>
          <w:szCs w:val="30"/>
        </w:rPr>
        <w:t>Our mission</w:t>
      </w:r>
    </w:p>
    <w:p w14:paraId="5C715C61" w14:textId="77777777" w:rsidR="00AA57DE" w:rsidRPr="00851140" w:rsidRDefault="00AA57DE" w:rsidP="0081303D">
      <w:pPr>
        <w:rPr>
          <w:rFonts w:ascii="Rubik" w:hAnsi="Rubik" w:cs="Rubik"/>
          <w:sz w:val="23"/>
          <w:szCs w:val="23"/>
        </w:rPr>
      </w:pPr>
      <w:r w:rsidRPr="00851140">
        <w:rPr>
          <w:rFonts w:ascii="Rubik" w:hAnsi="Rubik" w:cs="Rubik"/>
          <w:sz w:val="23"/>
          <w:szCs w:val="23"/>
        </w:rPr>
        <w:t xml:space="preserve">Our mission is to improve the lives of people affected by ME. Better meeting their needs today while </w:t>
      </w:r>
      <w:proofErr w:type="gramStart"/>
      <w:r w:rsidRPr="00851140">
        <w:rPr>
          <w:rFonts w:ascii="Rubik" w:hAnsi="Rubik" w:cs="Rubik"/>
          <w:sz w:val="23"/>
          <w:szCs w:val="23"/>
        </w:rPr>
        <w:t>taking action</w:t>
      </w:r>
      <w:proofErr w:type="gramEnd"/>
      <w:r w:rsidRPr="00851140">
        <w:rPr>
          <w:rFonts w:ascii="Rubik" w:hAnsi="Rubik" w:cs="Rubik"/>
          <w:sz w:val="23"/>
          <w:szCs w:val="23"/>
        </w:rPr>
        <w:t xml:space="preserve"> to secure change for tomorrow.</w:t>
      </w:r>
    </w:p>
    <w:p w14:paraId="03F1D021" w14:textId="77777777" w:rsidR="00A02425" w:rsidRPr="00851140" w:rsidRDefault="00A02425" w:rsidP="0081303D">
      <w:pPr>
        <w:rPr>
          <w:rFonts w:ascii="Rubik" w:hAnsi="Rubik" w:cs="Rubik"/>
          <w:sz w:val="23"/>
          <w:szCs w:val="23"/>
        </w:rPr>
      </w:pPr>
    </w:p>
    <w:p w14:paraId="0B49AB13" w14:textId="77777777" w:rsidR="003A4BC0" w:rsidRPr="00851140" w:rsidRDefault="00AA57DE" w:rsidP="0081303D">
      <w:pPr>
        <w:rPr>
          <w:rFonts w:ascii="Rubik" w:hAnsi="Rubik" w:cs="Rubik"/>
          <w:sz w:val="23"/>
          <w:szCs w:val="23"/>
        </w:rPr>
      </w:pPr>
      <w:r w:rsidRPr="00851140">
        <w:rPr>
          <w:rFonts w:ascii="Rubik" w:hAnsi="Rubik" w:cs="Rubik"/>
          <w:sz w:val="23"/>
          <w:szCs w:val="23"/>
        </w:rPr>
        <w:t xml:space="preserve">Our 2022 </w:t>
      </w:r>
      <w:r w:rsidR="00940B1B" w:rsidRPr="00851140">
        <w:rPr>
          <w:rFonts w:ascii="Rubik" w:hAnsi="Rubik" w:cs="Rubik"/>
          <w:sz w:val="23"/>
          <w:szCs w:val="23"/>
        </w:rPr>
        <w:t>–</w:t>
      </w:r>
      <w:r w:rsidRPr="00851140">
        <w:rPr>
          <w:rFonts w:ascii="Rubik" w:hAnsi="Rubik" w:cs="Rubik"/>
          <w:sz w:val="23"/>
          <w:szCs w:val="23"/>
        </w:rPr>
        <w:t xml:space="preserve"> 2027 strategy, </w:t>
      </w:r>
      <w:r w:rsidR="004704CD" w:rsidRPr="00851140">
        <w:rPr>
          <w:rFonts w:ascii="Rubik" w:hAnsi="Rubik" w:cs="Rubik"/>
          <w:sz w:val="23"/>
          <w:szCs w:val="23"/>
        </w:rPr>
        <w:t>‘</w:t>
      </w:r>
      <w:r w:rsidRPr="00851140">
        <w:rPr>
          <w:rFonts w:ascii="Rubik" w:hAnsi="Rubik" w:cs="Rubik"/>
          <w:sz w:val="23"/>
          <w:szCs w:val="23"/>
        </w:rPr>
        <w:t xml:space="preserve">Shaping our future together, has been developed in partnership with children, young people and adults with ME, their loved ones and carers, and others who share our values and ambitions. </w:t>
      </w:r>
    </w:p>
    <w:p w14:paraId="119CF110" w14:textId="77777777" w:rsidR="003A4BC0" w:rsidRPr="00851140" w:rsidRDefault="003A4BC0" w:rsidP="0081303D">
      <w:pPr>
        <w:rPr>
          <w:rFonts w:ascii="Rubik" w:hAnsi="Rubik" w:cs="Rubik"/>
          <w:sz w:val="23"/>
          <w:szCs w:val="23"/>
        </w:rPr>
      </w:pPr>
    </w:p>
    <w:p w14:paraId="6ECA4220" w14:textId="762C4736" w:rsidR="00AA57DE" w:rsidRPr="00851140" w:rsidRDefault="00AA57DE" w:rsidP="0081303D">
      <w:pPr>
        <w:rPr>
          <w:rFonts w:ascii="Rubik" w:hAnsi="Rubik" w:cs="Rubik"/>
          <w:sz w:val="23"/>
          <w:szCs w:val="23"/>
        </w:rPr>
      </w:pPr>
      <w:r w:rsidRPr="00851140">
        <w:rPr>
          <w:rFonts w:ascii="Rubik" w:hAnsi="Rubik" w:cs="Rubik"/>
          <w:sz w:val="23"/>
          <w:szCs w:val="23"/>
        </w:rPr>
        <w:t>This has included learning from the services and support we provide, our surveys and consultations, workshops and discussion groups, and from wider engagement with the ME community.</w:t>
      </w:r>
    </w:p>
    <w:p w14:paraId="7155D49D" w14:textId="20A7E82D" w:rsidR="009D405B" w:rsidRPr="00D633A6" w:rsidRDefault="009D24A0" w:rsidP="0081303D">
      <w:pPr>
        <w:rPr>
          <w:rFonts w:ascii="Aptos" w:hAnsi="Aptos" w:cs="Calibri"/>
          <w:color w:val="000000"/>
          <w:szCs w:val="24"/>
        </w:rPr>
      </w:pPr>
      <w:r>
        <w:rPr>
          <w:noProof/>
        </w:rPr>
        <w:pict w14:anchorId="679E5195">
          <v:shape id="Text Box 1" o:spid="_x0000_s2065" type="#_x0000_t202" style="position:absolute;margin-left:-5pt;margin-top:11.2pt;width:187.65pt;height:125.2pt;z-index:251657728;visibility:visible;mso-wrap-edited:f;mso-height-percent:200;mso-wrap-distance-top:3.6pt;mso-wrap-distance-bottom:3.6pt;mso-height-percent:200;mso-width-relative:margin;mso-height-relative:margin">
            <o:lock v:ext="edit" aspectratio="t" verticies="t" text="t" shapetype="t"/>
            <v:textbox style="mso-next-textbox:#Text Box 1;mso-fit-shape-to-text:t">
              <w:txbxContent>
                <w:p w14:paraId="7E37D9AE" w14:textId="77777777" w:rsidR="00D633A6" w:rsidRDefault="001A01B8" w:rsidP="00864994">
                  <w:pPr>
                    <w:ind w:right="-100"/>
                    <w:rPr>
                      <w:rFonts w:ascii="Rubik" w:hAnsi="Rubik" w:cs="Rubik"/>
                      <w:color w:val="000000"/>
                      <w:sz w:val="22"/>
                      <w:szCs w:val="20"/>
                    </w:rPr>
                  </w:pPr>
                  <w:r w:rsidRPr="00AF7502">
                    <w:rPr>
                      <w:rFonts w:ascii="Rubik" w:hAnsi="Rubik" w:cs="Rubik"/>
                      <w:b/>
                      <w:bCs/>
                      <w:color w:val="002C37"/>
                      <w:sz w:val="22"/>
                      <w:szCs w:val="20"/>
                    </w:rPr>
                    <w:t xml:space="preserve">You have all been </w:t>
                  </w:r>
                  <w:proofErr w:type="gramStart"/>
                  <w:r w:rsidRPr="00AF7502">
                    <w:rPr>
                      <w:rFonts w:ascii="Rubik" w:hAnsi="Rubik" w:cs="Rubik"/>
                      <w:b/>
                      <w:bCs/>
                      <w:color w:val="002C37"/>
                      <w:sz w:val="22"/>
                      <w:szCs w:val="20"/>
                    </w:rPr>
                    <w:t>absolutely amazing</w:t>
                  </w:r>
                  <w:proofErr w:type="gramEnd"/>
                  <w:r w:rsidRPr="00AF7502">
                    <w:rPr>
                      <w:rFonts w:ascii="Rubik" w:hAnsi="Rubik" w:cs="Rubik"/>
                      <w:b/>
                      <w:bCs/>
                      <w:color w:val="002C37"/>
                      <w:sz w:val="22"/>
                      <w:szCs w:val="20"/>
                    </w:rPr>
                    <w:t xml:space="preserve"> and I am very grateful for this organisation. I felt lost and alone and very confused when I first reached out for advice. I had two phone calls which were so, so helpful, I felt listened to and valued. </w:t>
                  </w:r>
                  <w:r>
                    <w:rPr>
                      <w:rFonts w:ascii="Rubik" w:hAnsi="Rubik" w:cs="Rubik"/>
                      <w:color w:val="000000"/>
                      <w:sz w:val="22"/>
                      <w:szCs w:val="20"/>
                    </w:rPr>
                    <w:t xml:space="preserve">– </w:t>
                  </w:r>
                  <w:r w:rsidR="00D921FA">
                    <w:rPr>
                      <w:rFonts w:ascii="Rubik" w:hAnsi="Rubik" w:cs="Rubik"/>
                      <w:color w:val="000000"/>
                      <w:sz w:val="22"/>
                      <w:szCs w:val="20"/>
                    </w:rPr>
                    <w:t>Healthcare Services user</w:t>
                  </w:r>
                </w:p>
              </w:txbxContent>
            </v:textbox>
            <w10:wrap type="square"/>
          </v:shape>
        </w:pict>
      </w:r>
    </w:p>
    <w:p w14:paraId="6F515195" w14:textId="77777777" w:rsidR="005E2C0B" w:rsidRDefault="005E2C0B" w:rsidP="00D633A6">
      <w:pPr>
        <w:rPr>
          <w:rFonts w:ascii="Rubik" w:hAnsi="Rubik" w:cs="Rubik"/>
          <w:b/>
          <w:color w:val="F26522"/>
          <w:sz w:val="30"/>
          <w:szCs w:val="30"/>
        </w:rPr>
      </w:pPr>
    </w:p>
    <w:p w14:paraId="640E1EA8" w14:textId="31B38D3F" w:rsidR="0081303D" w:rsidRPr="00851140" w:rsidRDefault="009D405B" w:rsidP="00D633A6">
      <w:pPr>
        <w:rPr>
          <w:rFonts w:ascii="Rubik" w:hAnsi="Rubik" w:cs="Rubik"/>
          <w:b/>
          <w:color w:val="F26522"/>
          <w:sz w:val="30"/>
          <w:szCs w:val="30"/>
        </w:rPr>
      </w:pPr>
      <w:r w:rsidRPr="00851140">
        <w:rPr>
          <w:rFonts w:ascii="Rubik" w:hAnsi="Rubik" w:cs="Rubik"/>
          <w:b/>
          <w:color w:val="F26522"/>
          <w:sz w:val="30"/>
          <w:szCs w:val="30"/>
        </w:rPr>
        <w:lastRenderedPageBreak/>
        <w:t>Our values</w:t>
      </w:r>
    </w:p>
    <w:p w14:paraId="405AE55A" w14:textId="17DDDA10" w:rsidR="009D405B" w:rsidRPr="00851140" w:rsidRDefault="009D405B" w:rsidP="0081303D">
      <w:pPr>
        <w:autoSpaceDE w:val="0"/>
        <w:autoSpaceDN w:val="0"/>
        <w:adjustRightInd w:val="0"/>
        <w:rPr>
          <w:rFonts w:ascii="Rubik" w:hAnsi="Rubik" w:cs="Rubik"/>
          <w:sz w:val="23"/>
          <w:szCs w:val="23"/>
        </w:rPr>
      </w:pPr>
      <w:r w:rsidRPr="00851140">
        <w:rPr>
          <w:rFonts w:ascii="Rubik" w:hAnsi="Rubik" w:cs="Rubik"/>
          <w:sz w:val="23"/>
          <w:szCs w:val="23"/>
        </w:rPr>
        <w:t xml:space="preserve">Shared values are held with high regard in our organisation and reflect how we seek to work with our supporters, partners and other key stakeholders. </w:t>
      </w:r>
    </w:p>
    <w:p w14:paraId="7A1D8908" w14:textId="77777777" w:rsidR="009D405B" w:rsidRPr="00851140" w:rsidRDefault="009D405B" w:rsidP="0081303D">
      <w:pPr>
        <w:autoSpaceDE w:val="0"/>
        <w:autoSpaceDN w:val="0"/>
        <w:adjustRightInd w:val="0"/>
        <w:rPr>
          <w:rFonts w:ascii="Rubik" w:hAnsi="Rubik" w:cs="Rubik"/>
          <w:sz w:val="23"/>
          <w:szCs w:val="23"/>
        </w:rPr>
      </w:pPr>
      <w:r w:rsidRPr="00851140">
        <w:rPr>
          <w:rFonts w:ascii="Rubik" w:hAnsi="Rubik" w:cs="Rubik"/>
          <w:sz w:val="23"/>
          <w:szCs w:val="23"/>
        </w:rPr>
        <w:t>They reflect the attitudes, beliefs and behaviours that we value in each other and underpin our whole approach and culture.</w:t>
      </w:r>
    </w:p>
    <w:p w14:paraId="5A1EE1DB" w14:textId="77777777" w:rsidR="009D405B" w:rsidRPr="00851140" w:rsidRDefault="009D405B" w:rsidP="0081303D">
      <w:pPr>
        <w:autoSpaceDE w:val="0"/>
        <w:autoSpaceDN w:val="0"/>
        <w:adjustRightInd w:val="0"/>
        <w:rPr>
          <w:rFonts w:ascii="Rubik" w:hAnsi="Rubik" w:cs="Rubik"/>
          <w:sz w:val="23"/>
          <w:szCs w:val="23"/>
        </w:rPr>
      </w:pPr>
    </w:p>
    <w:p w14:paraId="6DCB6267" w14:textId="77777777" w:rsidR="009D405B" w:rsidRPr="00851140" w:rsidRDefault="009D405B" w:rsidP="0081303D">
      <w:pPr>
        <w:rPr>
          <w:rFonts w:ascii="Rubik" w:hAnsi="Rubik" w:cs="Rubik"/>
          <w:b/>
          <w:color w:val="002C37"/>
          <w:sz w:val="23"/>
          <w:szCs w:val="23"/>
        </w:rPr>
      </w:pPr>
      <w:r w:rsidRPr="00851140">
        <w:rPr>
          <w:rFonts w:ascii="Rubik" w:hAnsi="Rubik" w:cs="Rubik"/>
          <w:b/>
          <w:color w:val="002C37"/>
          <w:sz w:val="23"/>
          <w:szCs w:val="23"/>
        </w:rPr>
        <w:t>Collaboration</w:t>
      </w:r>
    </w:p>
    <w:p w14:paraId="2E8AED13" w14:textId="77777777" w:rsidR="009D405B" w:rsidRPr="00851140" w:rsidRDefault="009D405B" w:rsidP="0081303D">
      <w:pPr>
        <w:autoSpaceDE w:val="0"/>
        <w:autoSpaceDN w:val="0"/>
        <w:adjustRightInd w:val="0"/>
        <w:rPr>
          <w:rFonts w:ascii="Rubik" w:hAnsi="Rubik" w:cs="Rubik"/>
          <w:sz w:val="23"/>
          <w:szCs w:val="23"/>
        </w:rPr>
      </w:pPr>
      <w:r w:rsidRPr="00851140">
        <w:rPr>
          <w:rFonts w:ascii="Rubik" w:hAnsi="Rubik" w:cs="Rubik"/>
          <w:sz w:val="23"/>
          <w:szCs w:val="23"/>
        </w:rPr>
        <w:t xml:space="preserve">We will work collaboratively and inclusively with others to </w:t>
      </w:r>
      <w:proofErr w:type="gramStart"/>
      <w:r w:rsidRPr="00851140">
        <w:rPr>
          <w:rFonts w:ascii="Rubik" w:hAnsi="Rubik" w:cs="Rubik"/>
          <w:sz w:val="23"/>
          <w:szCs w:val="23"/>
        </w:rPr>
        <w:t>take action</w:t>
      </w:r>
      <w:proofErr w:type="gramEnd"/>
      <w:r w:rsidRPr="00851140">
        <w:rPr>
          <w:rFonts w:ascii="Rubik" w:hAnsi="Rubik" w:cs="Rubik"/>
          <w:sz w:val="23"/>
          <w:szCs w:val="23"/>
        </w:rPr>
        <w:t xml:space="preserve"> and achieve change.</w:t>
      </w:r>
    </w:p>
    <w:p w14:paraId="22B5BBDC" w14:textId="77777777" w:rsidR="009D405B" w:rsidRPr="00851140" w:rsidRDefault="009D405B" w:rsidP="0081303D">
      <w:pPr>
        <w:autoSpaceDE w:val="0"/>
        <w:autoSpaceDN w:val="0"/>
        <w:adjustRightInd w:val="0"/>
        <w:rPr>
          <w:rFonts w:ascii="Rubik" w:hAnsi="Rubik" w:cs="Rubik"/>
          <w:sz w:val="23"/>
          <w:szCs w:val="23"/>
        </w:rPr>
      </w:pPr>
    </w:p>
    <w:p w14:paraId="30F4A51D" w14:textId="77777777" w:rsidR="009D405B" w:rsidRPr="00851140" w:rsidRDefault="009D405B" w:rsidP="0081303D">
      <w:pPr>
        <w:rPr>
          <w:rFonts w:ascii="Rubik" w:hAnsi="Rubik" w:cs="Rubik"/>
          <w:b/>
          <w:color w:val="002C37"/>
          <w:sz w:val="23"/>
          <w:szCs w:val="23"/>
        </w:rPr>
      </w:pPr>
      <w:r w:rsidRPr="00851140">
        <w:rPr>
          <w:rFonts w:ascii="Rubik" w:hAnsi="Rubik" w:cs="Rubik"/>
          <w:b/>
          <w:color w:val="002C37"/>
          <w:sz w:val="23"/>
          <w:szCs w:val="23"/>
        </w:rPr>
        <w:t>Empathy</w:t>
      </w:r>
    </w:p>
    <w:p w14:paraId="346F1A3C" w14:textId="77777777" w:rsidR="009D405B" w:rsidRPr="00851140" w:rsidRDefault="009D405B" w:rsidP="0081303D">
      <w:pPr>
        <w:autoSpaceDE w:val="0"/>
        <w:autoSpaceDN w:val="0"/>
        <w:adjustRightInd w:val="0"/>
        <w:rPr>
          <w:rFonts w:ascii="Rubik" w:hAnsi="Rubik" w:cs="Rubik"/>
          <w:sz w:val="23"/>
          <w:szCs w:val="23"/>
        </w:rPr>
      </w:pPr>
      <w:r w:rsidRPr="00851140">
        <w:rPr>
          <w:rFonts w:ascii="Rubik" w:hAnsi="Rubik" w:cs="Rubik"/>
          <w:sz w:val="23"/>
          <w:szCs w:val="23"/>
        </w:rPr>
        <w:t>Most of our Trustees, and many of our staff team, have direct experience of ME themselves. Our collective, deep-rooted empathy is at the heart of our work.</w:t>
      </w:r>
    </w:p>
    <w:p w14:paraId="254E3B54" w14:textId="77777777" w:rsidR="004F7E82" w:rsidRPr="00851140" w:rsidRDefault="004F7E82" w:rsidP="0081303D">
      <w:pPr>
        <w:rPr>
          <w:rFonts w:ascii="Rubik" w:hAnsi="Rubik" w:cs="Rubik"/>
          <w:b/>
          <w:color w:val="F26522"/>
          <w:sz w:val="23"/>
          <w:szCs w:val="23"/>
        </w:rPr>
      </w:pPr>
    </w:p>
    <w:p w14:paraId="4546BC97" w14:textId="77777777" w:rsidR="009D405B" w:rsidRPr="00851140" w:rsidRDefault="009D405B" w:rsidP="0081303D">
      <w:pPr>
        <w:rPr>
          <w:rFonts w:ascii="Rubik" w:hAnsi="Rubik" w:cs="Rubik"/>
          <w:b/>
          <w:color w:val="002C37"/>
          <w:sz w:val="23"/>
          <w:szCs w:val="23"/>
        </w:rPr>
      </w:pPr>
      <w:r w:rsidRPr="00851140">
        <w:rPr>
          <w:rFonts w:ascii="Rubik" w:hAnsi="Rubik" w:cs="Rubik"/>
          <w:b/>
          <w:color w:val="002C37"/>
          <w:sz w:val="23"/>
          <w:szCs w:val="23"/>
        </w:rPr>
        <w:t>Equity</w:t>
      </w:r>
    </w:p>
    <w:p w14:paraId="4C2C6464" w14:textId="02727F2B" w:rsidR="004F7E82" w:rsidRPr="00851140" w:rsidRDefault="009D405B" w:rsidP="0081303D">
      <w:pPr>
        <w:autoSpaceDE w:val="0"/>
        <w:autoSpaceDN w:val="0"/>
        <w:adjustRightInd w:val="0"/>
        <w:rPr>
          <w:rFonts w:ascii="Rubik" w:hAnsi="Rubik" w:cs="Rubik"/>
          <w:sz w:val="23"/>
          <w:szCs w:val="23"/>
        </w:rPr>
      </w:pPr>
      <w:r w:rsidRPr="00851140">
        <w:rPr>
          <w:rFonts w:ascii="Rubik" w:hAnsi="Rubik" w:cs="Rubik"/>
          <w:sz w:val="23"/>
          <w:szCs w:val="23"/>
        </w:rPr>
        <w:t>We believe that everyone deserves fair and just access to resources, services, and opportunities. We are committed to identifying and addressing barriers that contribute to inequalities experienced by people affected by ME.</w:t>
      </w:r>
    </w:p>
    <w:p w14:paraId="26BF788F" w14:textId="77777777" w:rsidR="0081303D" w:rsidRPr="00D633A6" w:rsidRDefault="0081303D" w:rsidP="0081303D">
      <w:pPr>
        <w:autoSpaceDE w:val="0"/>
        <w:autoSpaceDN w:val="0"/>
        <w:adjustRightInd w:val="0"/>
        <w:rPr>
          <w:rFonts w:ascii="Aptos" w:hAnsi="Aptos" w:cs="Calibri"/>
          <w:b/>
          <w:color w:val="F26522"/>
        </w:rPr>
      </w:pPr>
    </w:p>
    <w:p w14:paraId="47EFF64A" w14:textId="1AF5FC3C" w:rsidR="00940B1B" w:rsidRPr="00851140" w:rsidRDefault="009527AA" w:rsidP="00851140">
      <w:pPr>
        <w:rPr>
          <w:rFonts w:ascii="Rubik" w:hAnsi="Rubik" w:cs="Rubik"/>
          <w:b/>
          <w:color w:val="F26522"/>
          <w:sz w:val="30"/>
          <w:szCs w:val="30"/>
        </w:rPr>
      </w:pPr>
      <w:r w:rsidRPr="00851140">
        <w:rPr>
          <w:rFonts w:ascii="Rubik" w:hAnsi="Rubik" w:cs="Rubik"/>
          <w:b/>
          <w:color w:val="F26522"/>
          <w:sz w:val="30"/>
          <w:szCs w:val="30"/>
        </w:rPr>
        <w:t>Our strategy</w:t>
      </w:r>
    </w:p>
    <w:p w14:paraId="5747ECCB" w14:textId="3D83FEF6" w:rsidR="00D54F91" w:rsidRPr="00851140" w:rsidRDefault="00D54F91" w:rsidP="0081303D">
      <w:pPr>
        <w:autoSpaceDE w:val="0"/>
        <w:autoSpaceDN w:val="0"/>
        <w:adjustRightInd w:val="0"/>
        <w:rPr>
          <w:rFonts w:ascii="Rubik" w:hAnsi="Rubik" w:cs="Rubik"/>
          <w:sz w:val="23"/>
          <w:szCs w:val="23"/>
        </w:rPr>
      </w:pPr>
      <w:r w:rsidRPr="00851140">
        <w:rPr>
          <w:rFonts w:ascii="Rubik" w:hAnsi="Rubik" w:cs="Rubik"/>
          <w:sz w:val="23"/>
          <w:szCs w:val="23"/>
        </w:rPr>
        <w:t>People with ME are at the heart of everything we do</w:t>
      </w:r>
      <w:r w:rsidR="004875E6" w:rsidRPr="00851140">
        <w:rPr>
          <w:rFonts w:ascii="Rubik" w:hAnsi="Rubik" w:cs="Rubik"/>
          <w:sz w:val="23"/>
          <w:szCs w:val="23"/>
        </w:rPr>
        <w:t>.</w:t>
      </w:r>
    </w:p>
    <w:p w14:paraId="71B2BB99" w14:textId="77777777" w:rsidR="0081303D" w:rsidRPr="00851140" w:rsidRDefault="0081303D" w:rsidP="0081303D">
      <w:pPr>
        <w:autoSpaceDE w:val="0"/>
        <w:autoSpaceDN w:val="0"/>
        <w:adjustRightInd w:val="0"/>
        <w:rPr>
          <w:rFonts w:ascii="Rubik" w:hAnsi="Rubik" w:cs="Rubik"/>
          <w:sz w:val="23"/>
          <w:szCs w:val="23"/>
        </w:rPr>
      </w:pPr>
    </w:p>
    <w:p w14:paraId="1E79CF55" w14:textId="77777777" w:rsidR="003A2B09" w:rsidRPr="00851140" w:rsidRDefault="003A2B09" w:rsidP="0081303D">
      <w:pPr>
        <w:autoSpaceDE w:val="0"/>
        <w:autoSpaceDN w:val="0"/>
        <w:adjustRightInd w:val="0"/>
        <w:rPr>
          <w:rFonts w:ascii="Rubik" w:hAnsi="Rubik" w:cs="Rubik"/>
          <w:sz w:val="23"/>
          <w:szCs w:val="23"/>
        </w:rPr>
      </w:pPr>
      <w:r w:rsidRPr="00851140">
        <w:rPr>
          <w:rFonts w:ascii="Rubik" w:hAnsi="Rubik" w:cs="Rubik"/>
          <w:sz w:val="23"/>
          <w:szCs w:val="23"/>
        </w:rPr>
        <w:t>In our 2022 – 2027 strategy, we set out four ambitious outcomes which we believe will help us end the decades of ignorance, injustice and neglect faced by people with ME</w:t>
      </w:r>
    </w:p>
    <w:p w14:paraId="3FFC3227" w14:textId="77777777" w:rsidR="0081303D" w:rsidRPr="00851140" w:rsidRDefault="0081303D" w:rsidP="0081303D">
      <w:pPr>
        <w:autoSpaceDE w:val="0"/>
        <w:autoSpaceDN w:val="0"/>
        <w:adjustRightInd w:val="0"/>
        <w:rPr>
          <w:rFonts w:ascii="Rubik" w:hAnsi="Rubik" w:cs="Rubik"/>
          <w:sz w:val="23"/>
          <w:szCs w:val="23"/>
        </w:rPr>
      </w:pPr>
    </w:p>
    <w:p w14:paraId="0AB2FA97" w14:textId="77777777" w:rsidR="003A2B09" w:rsidRPr="00D633A6" w:rsidRDefault="003A2B09" w:rsidP="0081303D">
      <w:pPr>
        <w:autoSpaceDE w:val="0"/>
        <w:autoSpaceDN w:val="0"/>
        <w:adjustRightInd w:val="0"/>
        <w:rPr>
          <w:rFonts w:ascii="Aptos" w:hAnsi="Aptos" w:cs="Calibri"/>
          <w:szCs w:val="24"/>
        </w:rPr>
      </w:pPr>
      <w:r w:rsidRPr="00851140">
        <w:rPr>
          <w:rFonts w:ascii="Rubik" w:hAnsi="Rubik" w:cs="Rubik"/>
          <w:sz w:val="23"/>
          <w:szCs w:val="23"/>
        </w:rPr>
        <w:t>Underpinning each ambition is our focus on ensuring we reach underserved communities, so they have better</w:t>
      </w:r>
      <w:r w:rsidRPr="00D633A6">
        <w:rPr>
          <w:rFonts w:ascii="Aptos" w:hAnsi="Aptos" w:cs="Calibri"/>
          <w:szCs w:val="24"/>
        </w:rPr>
        <w:t xml:space="preserve"> </w:t>
      </w:r>
      <w:r w:rsidRPr="00851140">
        <w:rPr>
          <w:rFonts w:ascii="Rubik" w:hAnsi="Rubik" w:cs="Rubik"/>
          <w:sz w:val="23"/>
          <w:szCs w:val="23"/>
        </w:rPr>
        <w:t>access to healthcare, information and services.</w:t>
      </w:r>
    </w:p>
    <w:p w14:paraId="4576916E" w14:textId="2FC2684C" w:rsidR="003A2B09" w:rsidRPr="00851140" w:rsidRDefault="003A2B09" w:rsidP="0081303D">
      <w:pPr>
        <w:pStyle w:val="ListParagraph"/>
        <w:numPr>
          <w:ilvl w:val="0"/>
          <w:numId w:val="1"/>
        </w:numPr>
        <w:autoSpaceDE w:val="0"/>
        <w:autoSpaceDN w:val="0"/>
        <w:adjustRightInd w:val="0"/>
        <w:ind w:left="426"/>
        <w:rPr>
          <w:rFonts w:ascii="Rubik" w:hAnsi="Rubik" w:cs="Rubik"/>
          <w:sz w:val="23"/>
          <w:szCs w:val="23"/>
        </w:rPr>
      </w:pPr>
      <w:r w:rsidRPr="00851140">
        <w:rPr>
          <w:rFonts w:ascii="Rubik" w:hAnsi="Rubik" w:cs="Rubik"/>
          <w:sz w:val="23"/>
          <w:szCs w:val="23"/>
        </w:rPr>
        <w:t>The lives of people with ME are improved by effective access to the information, support and advocacy they need.</w:t>
      </w:r>
    </w:p>
    <w:p w14:paraId="18CB37EF" w14:textId="77777777" w:rsidR="0042202D" w:rsidRPr="00851140" w:rsidRDefault="0042202D" w:rsidP="0081303D">
      <w:pPr>
        <w:pStyle w:val="ListParagraph"/>
        <w:autoSpaceDE w:val="0"/>
        <w:autoSpaceDN w:val="0"/>
        <w:adjustRightInd w:val="0"/>
        <w:ind w:left="426"/>
        <w:rPr>
          <w:rFonts w:ascii="Rubik" w:hAnsi="Rubik" w:cs="Rubik"/>
          <w:sz w:val="23"/>
          <w:szCs w:val="23"/>
        </w:rPr>
      </w:pPr>
    </w:p>
    <w:p w14:paraId="102654B4" w14:textId="753EB10B" w:rsidR="003A2B09" w:rsidRPr="00851140" w:rsidRDefault="003A2B09" w:rsidP="0081303D">
      <w:pPr>
        <w:pStyle w:val="ListParagraph"/>
        <w:numPr>
          <w:ilvl w:val="0"/>
          <w:numId w:val="1"/>
        </w:numPr>
        <w:autoSpaceDE w:val="0"/>
        <w:autoSpaceDN w:val="0"/>
        <w:adjustRightInd w:val="0"/>
        <w:ind w:left="426"/>
        <w:rPr>
          <w:rFonts w:ascii="Rubik" w:hAnsi="Rubik" w:cs="Rubik"/>
          <w:sz w:val="23"/>
          <w:szCs w:val="23"/>
        </w:rPr>
      </w:pPr>
      <w:r w:rsidRPr="00851140">
        <w:rPr>
          <w:rFonts w:ascii="Rubik" w:hAnsi="Rubik" w:cs="Rubik"/>
          <w:sz w:val="23"/>
          <w:szCs w:val="23"/>
        </w:rPr>
        <w:t>The health of people with ME is improved via access to our holistic Healthcare Services, and the National Institute for Health and Care Excellence guideline for ME being effectively implemented across NHS services.</w:t>
      </w:r>
    </w:p>
    <w:p w14:paraId="298C26FA" w14:textId="77777777" w:rsidR="00F92153" w:rsidRPr="00851140" w:rsidRDefault="00F92153" w:rsidP="0081303D">
      <w:pPr>
        <w:pStyle w:val="ListParagraph"/>
        <w:autoSpaceDE w:val="0"/>
        <w:autoSpaceDN w:val="0"/>
        <w:adjustRightInd w:val="0"/>
        <w:ind w:left="426"/>
        <w:rPr>
          <w:rFonts w:ascii="Rubik" w:hAnsi="Rubik" w:cs="Rubik"/>
          <w:sz w:val="23"/>
          <w:szCs w:val="23"/>
        </w:rPr>
      </w:pPr>
    </w:p>
    <w:p w14:paraId="00C01765" w14:textId="1F0C802E" w:rsidR="003A2B09" w:rsidRPr="00851140" w:rsidRDefault="003A2B09" w:rsidP="0081303D">
      <w:pPr>
        <w:pStyle w:val="ListParagraph"/>
        <w:numPr>
          <w:ilvl w:val="0"/>
          <w:numId w:val="1"/>
        </w:numPr>
        <w:autoSpaceDE w:val="0"/>
        <w:autoSpaceDN w:val="0"/>
        <w:adjustRightInd w:val="0"/>
        <w:ind w:left="426"/>
        <w:rPr>
          <w:rFonts w:ascii="Rubik" w:hAnsi="Rubik" w:cs="Rubik"/>
          <w:sz w:val="23"/>
          <w:szCs w:val="23"/>
        </w:rPr>
      </w:pPr>
      <w:r w:rsidRPr="00851140">
        <w:rPr>
          <w:rFonts w:ascii="Rubik" w:hAnsi="Rubik" w:cs="Rubik"/>
          <w:sz w:val="23"/>
          <w:szCs w:val="23"/>
        </w:rPr>
        <w:t>Increased funding for high-quality research by more researchers leads to effective treatments for ME</w:t>
      </w:r>
    </w:p>
    <w:p w14:paraId="644E379C" w14:textId="77777777" w:rsidR="00F92153" w:rsidRPr="00851140" w:rsidRDefault="00F92153" w:rsidP="0081303D">
      <w:pPr>
        <w:pStyle w:val="ListParagraph"/>
        <w:autoSpaceDE w:val="0"/>
        <w:autoSpaceDN w:val="0"/>
        <w:adjustRightInd w:val="0"/>
        <w:rPr>
          <w:rFonts w:ascii="Rubik" w:hAnsi="Rubik" w:cs="Rubik"/>
          <w:sz w:val="23"/>
          <w:szCs w:val="23"/>
        </w:rPr>
      </w:pPr>
    </w:p>
    <w:p w14:paraId="1E59ED39" w14:textId="44406233" w:rsidR="0081303D" w:rsidRPr="00851140" w:rsidRDefault="003A2B09" w:rsidP="0081303D">
      <w:pPr>
        <w:pStyle w:val="ListParagraph"/>
        <w:numPr>
          <w:ilvl w:val="0"/>
          <w:numId w:val="1"/>
        </w:numPr>
        <w:autoSpaceDE w:val="0"/>
        <w:autoSpaceDN w:val="0"/>
        <w:adjustRightInd w:val="0"/>
        <w:ind w:left="426"/>
        <w:rPr>
          <w:rFonts w:ascii="Rubik" w:hAnsi="Rubik" w:cs="Rubik"/>
          <w:sz w:val="23"/>
          <w:szCs w:val="23"/>
        </w:rPr>
      </w:pPr>
      <w:r w:rsidRPr="00851140">
        <w:rPr>
          <w:rFonts w:ascii="Rubik" w:hAnsi="Rubik" w:cs="Rubik"/>
          <w:sz w:val="23"/>
          <w:szCs w:val="23"/>
        </w:rPr>
        <w:t>The UK Government establishes and leads a national strategy for ME</w:t>
      </w:r>
    </w:p>
    <w:p w14:paraId="29851956" w14:textId="77777777" w:rsidR="0081303D" w:rsidRPr="00851140" w:rsidRDefault="0081303D" w:rsidP="00D633A6">
      <w:pPr>
        <w:pStyle w:val="ListParagraph"/>
        <w:ind w:left="0"/>
        <w:rPr>
          <w:rFonts w:ascii="Rubik" w:hAnsi="Rubik" w:cs="Rubik"/>
          <w:b/>
          <w:color w:val="F26522"/>
          <w:sz w:val="23"/>
          <w:szCs w:val="23"/>
        </w:rPr>
      </w:pPr>
    </w:p>
    <w:p w14:paraId="64BB48C8" w14:textId="08369DAA" w:rsidR="00D633A6" w:rsidRPr="00851140" w:rsidRDefault="00D633A6" w:rsidP="00D633A6">
      <w:pPr>
        <w:pStyle w:val="ListParagraph"/>
        <w:ind w:left="0"/>
        <w:rPr>
          <w:rFonts w:ascii="Rubik" w:hAnsi="Rubik" w:cs="Rubik"/>
          <w:bCs/>
          <w:color w:val="F26522"/>
          <w:sz w:val="23"/>
          <w:szCs w:val="23"/>
        </w:rPr>
      </w:pPr>
      <w:r w:rsidRPr="00851140">
        <w:rPr>
          <w:rFonts w:ascii="Rubik" w:hAnsi="Rubik" w:cs="Rubik"/>
          <w:bCs/>
          <w:sz w:val="23"/>
          <w:szCs w:val="23"/>
        </w:rPr>
        <w:t xml:space="preserve">You can read about the difference our work makes to people living with ME in </w:t>
      </w:r>
      <w:r w:rsidRPr="00BA6DB3">
        <w:rPr>
          <w:rFonts w:ascii="Rubik" w:hAnsi="Rubik" w:cs="Rubik"/>
          <w:bCs/>
          <w:sz w:val="23"/>
          <w:szCs w:val="23"/>
        </w:rPr>
        <w:t>our </w:t>
      </w:r>
      <w:hyperlink r:id="rId16" w:tgtFrame="_blank" w:history="1">
        <w:r w:rsidR="00D2015D" w:rsidRPr="00BA6DB3">
          <w:rPr>
            <w:rStyle w:val="Hyperlink"/>
            <w:rFonts w:ascii="Rubik" w:hAnsi="Rubik" w:cs="Rubik"/>
            <w:bCs/>
            <w:color w:val="0070C0"/>
            <w:sz w:val="23"/>
            <w:szCs w:val="23"/>
          </w:rPr>
          <w:t>annual report and accounts 2024 to 2025</w:t>
        </w:r>
      </w:hyperlink>
      <w:r w:rsidRPr="00BA6DB3">
        <w:rPr>
          <w:rFonts w:ascii="Rubik" w:hAnsi="Rubik" w:cs="Rubik"/>
          <w:bCs/>
          <w:color w:val="0070C0"/>
          <w:sz w:val="23"/>
          <w:szCs w:val="23"/>
        </w:rPr>
        <w:t>.</w:t>
      </w:r>
    </w:p>
    <w:p w14:paraId="6836CB0C" w14:textId="77777777" w:rsidR="00D633A6" w:rsidRPr="00D633A6" w:rsidRDefault="00D633A6" w:rsidP="00D633A6">
      <w:pPr>
        <w:pStyle w:val="ListParagraph"/>
        <w:ind w:left="0"/>
        <w:rPr>
          <w:rFonts w:ascii="Aptos" w:hAnsi="Aptos" w:cs="Calibri"/>
          <w:b/>
          <w:color w:val="F26522"/>
          <w:sz w:val="32"/>
          <w:szCs w:val="32"/>
        </w:rPr>
      </w:pPr>
    </w:p>
    <w:p w14:paraId="7BCD2548" w14:textId="355BE8AE" w:rsidR="0081303D" w:rsidRPr="00851140" w:rsidRDefault="00A02425" w:rsidP="00851140">
      <w:pPr>
        <w:rPr>
          <w:rFonts w:ascii="Rubik" w:hAnsi="Rubik" w:cs="Rubik"/>
          <w:b/>
          <w:color w:val="F26522"/>
          <w:sz w:val="30"/>
          <w:szCs w:val="30"/>
        </w:rPr>
      </w:pPr>
      <w:r w:rsidRPr="00851140">
        <w:rPr>
          <w:rFonts w:ascii="Rubik" w:hAnsi="Rubik" w:cs="Rubik"/>
          <w:b/>
          <w:color w:val="F26522"/>
          <w:sz w:val="30"/>
          <w:szCs w:val="30"/>
        </w:rPr>
        <w:t>Our people</w:t>
      </w:r>
    </w:p>
    <w:p w14:paraId="7745B413" w14:textId="77777777" w:rsidR="00A02425" w:rsidRPr="00851140" w:rsidRDefault="00A02425" w:rsidP="0081303D">
      <w:pPr>
        <w:rPr>
          <w:rFonts w:ascii="Rubik" w:hAnsi="Rubik" w:cs="Rubik"/>
          <w:b/>
          <w:color w:val="002C37"/>
          <w:sz w:val="23"/>
          <w:szCs w:val="23"/>
        </w:rPr>
      </w:pPr>
      <w:r w:rsidRPr="00851140">
        <w:rPr>
          <w:rFonts w:ascii="Rubik" w:hAnsi="Rubik" w:cs="Rubik"/>
          <w:b/>
          <w:color w:val="002C37"/>
          <w:sz w:val="23"/>
          <w:szCs w:val="23"/>
        </w:rPr>
        <w:t>President</w:t>
      </w:r>
    </w:p>
    <w:p w14:paraId="481A4040" w14:textId="77777777" w:rsidR="00A02425" w:rsidRPr="00851140" w:rsidRDefault="00A02425" w:rsidP="0081303D">
      <w:pPr>
        <w:rPr>
          <w:rFonts w:ascii="Rubik" w:hAnsi="Rubik" w:cs="Rubik"/>
          <w:sz w:val="23"/>
          <w:szCs w:val="23"/>
        </w:rPr>
      </w:pPr>
      <w:r w:rsidRPr="00851140">
        <w:rPr>
          <w:rFonts w:ascii="Rubik" w:hAnsi="Rubik" w:cs="Rubik"/>
          <w:sz w:val="23"/>
          <w:szCs w:val="23"/>
        </w:rPr>
        <w:t>Clare Francis MBE</w:t>
      </w:r>
    </w:p>
    <w:p w14:paraId="321FC120" w14:textId="77777777" w:rsidR="00A02425" w:rsidRPr="00851140" w:rsidRDefault="00A02425" w:rsidP="0081303D">
      <w:pPr>
        <w:rPr>
          <w:rFonts w:ascii="Rubik" w:hAnsi="Rubik" w:cs="Rubik"/>
          <w:sz w:val="23"/>
          <w:szCs w:val="23"/>
        </w:rPr>
      </w:pPr>
    </w:p>
    <w:p w14:paraId="0740B55B" w14:textId="77777777" w:rsidR="00A02425" w:rsidRPr="00851140" w:rsidRDefault="00A02425" w:rsidP="0081303D">
      <w:pPr>
        <w:rPr>
          <w:rFonts w:ascii="Rubik" w:hAnsi="Rubik" w:cs="Rubik"/>
          <w:b/>
          <w:color w:val="002C37"/>
          <w:sz w:val="23"/>
          <w:szCs w:val="23"/>
        </w:rPr>
      </w:pPr>
      <w:r w:rsidRPr="00851140">
        <w:rPr>
          <w:rFonts w:ascii="Rubik" w:hAnsi="Rubik" w:cs="Rubik"/>
          <w:b/>
          <w:color w:val="002C37"/>
          <w:sz w:val="23"/>
          <w:szCs w:val="23"/>
        </w:rPr>
        <w:t>Vice President</w:t>
      </w:r>
    </w:p>
    <w:p w14:paraId="587A1788" w14:textId="77777777" w:rsidR="00A02425" w:rsidRPr="00851140" w:rsidRDefault="00A02425" w:rsidP="0081303D">
      <w:pPr>
        <w:rPr>
          <w:rFonts w:ascii="Rubik" w:hAnsi="Rubik" w:cs="Rubik"/>
          <w:sz w:val="23"/>
          <w:szCs w:val="23"/>
        </w:rPr>
      </w:pPr>
      <w:r w:rsidRPr="00851140">
        <w:rPr>
          <w:rFonts w:ascii="Rubik" w:hAnsi="Rubik" w:cs="Rubik"/>
          <w:sz w:val="23"/>
          <w:szCs w:val="23"/>
        </w:rPr>
        <w:t>Martin Arber</w:t>
      </w:r>
    </w:p>
    <w:p w14:paraId="5EE5B471" w14:textId="77777777" w:rsidR="00A02425" w:rsidRPr="00851140" w:rsidRDefault="00A02425" w:rsidP="0081303D">
      <w:pPr>
        <w:rPr>
          <w:rFonts w:ascii="Rubik" w:hAnsi="Rubik" w:cs="Rubik"/>
          <w:sz w:val="23"/>
          <w:szCs w:val="23"/>
        </w:rPr>
      </w:pPr>
    </w:p>
    <w:p w14:paraId="2D482C71" w14:textId="77777777" w:rsidR="00A02425" w:rsidRPr="00851140" w:rsidRDefault="00A02425" w:rsidP="0081303D">
      <w:pPr>
        <w:rPr>
          <w:rFonts w:ascii="Rubik" w:hAnsi="Rubik" w:cs="Rubik"/>
          <w:b/>
          <w:color w:val="002C37"/>
          <w:sz w:val="23"/>
          <w:szCs w:val="23"/>
        </w:rPr>
      </w:pPr>
      <w:r w:rsidRPr="00851140">
        <w:rPr>
          <w:rFonts w:ascii="Rubik" w:hAnsi="Rubik" w:cs="Rubik"/>
          <w:b/>
          <w:color w:val="002C37"/>
          <w:sz w:val="23"/>
          <w:szCs w:val="23"/>
        </w:rPr>
        <w:t>Patrons</w:t>
      </w:r>
    </w:p>
    <w:p w14:paraId="44DDB947" w14:textId="77777777" w:rsidR="00A02425" w:rsidRPr="00851140" w:rsidRDefault="00A02425" w:rsidP="0081303D">
      <w:pPr>
        <w:pStyle w:val="ListParagraph"/>
        <w:numPr>
          <w:ilvl w:val="0"/>
          <w:numId w:val="21"/>
        </w:numPr>
        <w:ind w:left="426"/>
        <w:rPr>
          <w:rFonts w:ascii="Rubik" w:hAnsi="Rubik" w:cs="Rubik"/>
          <w:sz w:val="23"/>
          <w:szCs w:val="23"/>
        </w:rPr>
      </w:pPr>
      <w:r w:rsidRPr="00851140">
        <w:rPr>
          <w:rFonts w:ascii="Rubik" w:hAnsi="Rubik" w:cs="Rubik"/>
          <w:sz w:val="23"/>
          <w:szCs w:val="23"/>
        </w:rPr>
        <w:t>Lord David Puttnam CBE</w:t>
      </w:r>
    </w:p>
    <w:p w14:paraId="0919A48D" w14:textId="77777777" w:rsidR="00A02425" w:rsidRPr="00851140" w:rsidRDefault="00A02425" w:rsidP="0081303D">
      <w:pPr>
        <w:pStyle w:val="ListParagraph"/>
        <w:numPr>
          <w:ilvl w:val="0"/>
          <w:numId w:val="21"/>
        </w:numPr>
        <w:ind w:left="426"/>
        <w:rPr>
          <w:rFonts w:ascii="Rubik" w:hAnsi="Rubik" w:cs="Rubik"/>
          <w:sz w:val="23"/>
          <w:szCs w:val="23"/>
        </w:rPr>
      </w:pPr>
      <w:r w:rsidRPr="00851140">
        <w:rPr>
          <w:rFonts w:ascii="Rubik" w:hAnsi="Rubik" w:cs="Rubik"/>
          <w:sz w:val="23"/>
          <w:szCs w:val="23"/>
        </w:rPr>
        <w:t>Lord Melvyn Bragg</w:t>
      </w:r>
    </w:p>
    <w:p w14:paraId="37CA5AD6" w14:textId="77777777" w:rsidR="00A02425" w:rsidRPr="00851140" w:rsidRDefault="00A02425" w:rsidP="0081303D">
      <w:pPr>
        <w:pStyle w:val="ListParagraph"/>
        <w:numPr>
          <w:ilvl w:val="0"/>
          <w:numId w:val="21"/>
        </w:numPr>
        <w:ind w:left="426"/>
        <w:rPr>
          <w:rFonts w:ascii="Rubik" w:hAnsi="Rubik" w:cs="Rubik"/>
          <w:sz w:val="23"/>
          <w:szCs w:val="23"/>
        </w:rPr>
      </w:pPr>
      <w:r w:rsidRPr="00851140">
        <w:rPr>
          <w:rFonts w:ascii="Rubik" w:hAnsi="Rubik" w:cs="Rubik"/>
          <w:sz w:val="23"/>
          <w:szCs w:val="23"/>
        </w:rPr>
        <w:t>Julie Christie</w:t>
      </w:r>
    </w:p>
    <w:p w14:paraId="690BA49F" w14:textId="77777777" w:rsidR="00A02425" w:rsidRPr="00851140" w:rsidRDefault="00A02425" w:rsidP="0081303D">
      <w:pPr>
        <w:pStyle w:val="ListParagraph"/>
        <w:numPr>
          <w:ilvl w:val="0"/>
          <w:numId w:val="21"/>
        </w:numPr>
        <w:ind w:left="426"/>
        <w:rPr>
          <w:rFonts w:ascii="Rubik" w:hAnsi="Rubik" w:cs="Rubik"/>
          <w:sz w:val="23"/>
          <w:szCs w:val="23"/>
        </w:rPr>
      </w:pPr>
      <w:r w:rsidRPr="00851140">
        <w:rPr>
          <w:rFonts w:ascii="Rubik" w:hAnsi="Rubik" w:cs="Rubik"/>
          <w:sz w:val="23"/>
          <w:szCs w:val="23"/>
        </w:rPr>
        <w:t>Alan Cook CBE</w:t>
      </w:r>
    </w:p>
    <w:p w14:paraId="75C70F81" w14:textId="5908A337" w:rsidR="000B34AF" w:rsidRDefault="000B34AF" w:rsidP="0081303D">
      <w:pPr>
        <w:pStyle w:val="ListParagraph"/>
        <w:numPr>
          <w:ilvl w:val="0"/>
          <w:numId w:val="21"/>
        </w:numPr>
        <w:ind w:left="426"/>
        <w:rPr>
          <w:rFonts w:ascii="Rubik" w:hAnsi="Rubik" w:cs="Rubik"/>
          <w:sz w:val="23"/>
          <w:szCs w:val="23"/>
        </w:rPr>
      </w:pPr>
      <w:r w:rsidRPr="00851140">
        <w:rPr>
          <w:rFonts w:ascii="Rubik" w:hAnsi="Rubik" w:cs="Rubik"/>
          <w:sz w:val="23"/>
          <w:szCs w:val="23"/>
        </w:rPr>
        <w:t>Sarah Dorin</w:t>
      </w:r>
    </w:p>
    <w:p w14:paraId="7EF23AC1" w14:textId="40885123" w:rsidR="00EF2872" w:rsidRPr="00EF2872" w:rsidRDefault="00EF2872" w:rsidP="00EF2872">
      <w:pPr>
        <w:pStyle w:val="ListParagraph"/>
        <w:numPr>
          <w:ilvl w:val="0"/>
          <w:numId w:val="21"/>
        </w:numPr>
        <w:ind w:left="426"/>
        <w:rPr>
          <w:rFonts w:ascii="Rubik" w:hAnsi="Rubik" w:cs="Rubik"/>
          <w:sz w:val="23"/>
          <w:szCs w:val="23"/>
        </w:rPr>
      </w:pPr>
      <w:r w:rsidRPr="00EF2872">
        <w:rPr>
          <w:rFonts w:ascii="Rubik" w:hAnsi="Rubik" w:cs="Rubik"/>
          <w:sz w:val="23"/>
          <w:szCs w:val="23"/>
        </w:rPr>
        <w:t>Philip Mould OBE</w:t>
      </w:r>
    </w:p>
    <w:p w14:paraId="7EB762A4" w14:textId="77777777" w:rsidR="00A02425" w:rsidRPr="00851140" w:rsidRDefault="00A02425" w:rsidP="0081303D">
      <w:pPr>
        <w:rPr>
          <w:rFonts w:ascii="Rubik" w:hAnsi="Rubik" w:cs="Rubik"/>
          <w:color w:val="F36622"/>
          <w:sz w:val="23"/>
          <w:szCs w:val="23"/>
        </w:rPr>
      </w:pPr>
    </w:p>
    <w:p w14:paraId="5C502995" w14:textId="77777777" w:rsidR="00A02425" w:rsidRPr="00851140" w:rsidRDefault="00A02425" w:rsidP="0081303D">
      <w:pPr>
        <w:rPr>
          <w:rFonts w:ascii="Rubik" w:hAnsi="Rubik" w:cs="Rubik"/>
          <w:b/>
          <w:color w:val="002C37"/>
          <w:sz w:val="23"/>
          <w:szCs w:val="23"/>
        </w:rPr>
      </w:pPr>
      <w:r w:rsidRPr="00851140">
        <w:rPr>
          <w:rFonts w:ascii="Rubik" w:hAnsi="Rubik" w:cs="Rubik"/>
          <w:b/>
          <w:color w:val="002C37"/>
          <w:sz w:val="23"/>
          <w:szCs w:val="23"/>
        </w:rPr>
        <w:t>Chair of Board of Trustees</w:t>
      </w:r>
    </w:p>
    <w:p w14:paraId="7368DCE5" w14:textId="1FC81CF7" w:rsidR="00A02425" w:rsidRPr="00851140" w:rsidRDefault="00A02425" w:rsidP="0081303D">
      <w:pPr>
        <w:rPr>
          <w:rFonts w:ascii="Rubik" w:hAnsi="Rubik" w:cs="Rubik"/>
          <w:sz w:val="23"/>
          <w:szCs w:val="23"/>
        </w:rPr>
      </w:pPr>
      <w:r w:rsidRPr="00851140">
        <w:rPr>
          <w:rFonts w:ascii="Rubik" w:hAnsi="Rubik" w:cs="Rubik"/>
          <w:sz w:val="23"/>
          <w:szCs w:val="23"/>
        </w:rPr>
        <w:t>Roger Siddle</w:t>
      </w:r>
    </w:p>
    <w:p w14:paraId="069F6CAD" w14:textId="77777777" w:rsidR="0081303D" w:rsidRPr="00851140" w:rsidRDefault="0081303D" w:rsidP="0081303D">
      <w:pPr>
        <w:rPr>
          <w:rFonts w:ascii="Rubik" w:hAnsi="Rubik" w:cs="Rubik"/>
          <w:sz w:val="23"/>
          <w:szCs w:val="23"/>
        </w:rPr>
      </w:pPr>
    </w:p>
    <w:p w14:paraId="6B8557B4" w14:textId="77777777" w:rsidR="00D2015D" w:rsidRDefault="00D2015D" w:rsidP="0081303D">
      <w:pPr>
        <w:rPr>
          <w:rFonts w:ascii="Rubik" w:hAnsi="Rubik" w:cs="Rubik"/>
          <w:b/>
          <w:color w:val="002C37"/>
          <w:sz w:val="23"/>
          <w:szCs w:val="23"/>
        </w:rPr>
      </w:pPr>
    </w:p>
    <w:p w14:paraId="136CD1DC" w14:textId="75417729" w:rsidR="00940B1B" w:rsidRPr="00BD07C3" w:rsidRDefault="00A02425" w:rsidP="0081303D">
      <w:pPr>
        <w:rPr>
          <w:rFonts w:ascii="Rubik" w:hAnsi="Rubik" w:cs="Rubik"/>
          <w:b/>
          <w:color w:val="002C37"/>
          <w:sz w:val="23"/>
          <w:szCs w:val="23"/>
        </w:rPr>
      </w:pPr>
      <w:r w:rsidRPr="00BD07C3">
        <w:rPr>
          <w:rFonts w:ascii="Rubik" w:hAnsi="Rubik" w:cs="Rubik"/>
          <w:b/>
          <w:color w:val="002C37"/>
          <w:sz w:val="23"/>
          <w:szCs w:val="23"/>
        </w:rPr>
        <w:lastRenderedPageBreak/>
        <w:t>Board of Trustees</w:t>
      </w:r>
    </w:p>
    <w:p w14:paraId="7254505C" w14:textId="279BCFA9" w:rsidR="00D9758E" w:rsidRPr="00BD07C3" w:rsidRDefault="00D9758E" w:rsidP="0081303D">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Jonathan Manuel</w:t>
      </w:r>
    </w:p>
    <w:p w14:paraId="7CBA82D0"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Shaun De Boo</w:t>
      </w:r>
    </w:p>
    <w:p w14:paraId="1A396B16" w14:textId="08EADDA0" w:rsidR="00BA2DAC" w:rsidRPr="00BD07C3" w:rsidRDefault="00D2015D"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Colin Morgan</w:t>
      </w:r>
    </w:p>
    <w:p w14:paraId="27CDF8D8"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David Leigh</w:t>
      </w:r>
    </w:p>
    <w:p w14:paraId="23D045BF"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Julianne Devine</w:t>
      </w:r>
    </w:p>
    <w:p w14:paraId="08106A9C"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Philip Courtney</w:t>
      </w:r>
    </w:p>
    <w:p w14:paraId="78D69B51"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Dr Nirmala Santiapillai</w:t>
      </w:r>
    </w:p>
    <w:p w14:paraId="5C11588D"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Jeff Banks</w:t>
      </w:r>
    </w:p>
    <w:p w14:paraId="207F093E"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Wendy Lippmann</w:t>
      </w:r>
    </w:p>
    <w:p w14:paraId="44925834"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Ros Boyle</w:t>
      </w:r>
    </w:p>
    <w:p w14:paraId="3D4EA413" w14:textId="77777777" w:rsidR="00BA2DAC" w:rsidRPr="00BD07C3" w:rsidRDefault="00BA2DAC" w:rsidP="00BA2DAC">
      <w:pPr>
        <w:pStyle w:val="ListParagraph"/>
        <w:numPr>
          <w:ilvl w:val="0"/>
          <w:numId w:val="22"/>
        </w:numPr>
        <w:ind w:left="426" w:hanging="284"/>
        <w:rPr>
          <w:rFonts w:ascii="Rubik" w:hAnsi="Rubik" w:cs="Rubik"/>
          <w:bCs/>
          <w:color w:val="000000"/>
          <w:sz w:val="23"/>
          <w:szCs w:val="23"/>
        </w:rPr>
      </w:pPr>
      <w:r w:rsidRPr="00BD07C3">
        <w:rPr>
          <w:rFonts w:ascii="Rubik" w:hAnsi="Rubik" w:cs="Rubik"/>
          <w:bCs/>
          <w:color w:val="000000"/>
          <w:sz w:val="23"/>
          <w:szCs w:val="23"/>
        </w:rPr>
        <w:t>Eleanor Bulmer</w:t>
      </w:r>
    </w:p>
    <w:p w14:paraId="4ABC524B" w14:textId="77777777" w:rsidR="00171DFD" w:rsidRPr="00851140" w:rsidRDefault="00171DFD" w:rsidP="0081303D">
      <w:pPr>
        <w:pStyle w:val="ListParagraph"/>
        <w:rPr>
          <w:rFonts w:ascii="Rubik" w:hAnsi="Rubik" w:cs="Rubik"/>
          <w:bCs/>
          <w:color w:val="000000"/>
          <w:sz w:val="23"/>
          <w:szCs w:val="23"/>
        </w:rPr>
      </w:pPr>
    </w:p>
    <w:p w14:paraId="2C9200B4" w14:textId="77777777" w:rsidR="007E3F47" w:rsidRPr="00851140" w:rsidRDefault="007E3F47" w:rsidP="0081303D">
      <w:pPr>
        <w:rPr>
          <w:rFonts w:ascii="Rubik" w:hAnsi="Rubik" w:cs="Rubik"/>
          <w:sz w:val="23"/>
          <w:szCs w:val="23"/>
        </w:rPr>
      </w:pPr>
      <w:r w:rsidRPr="00851140">
        <w:rPr>
          <w:rFonts w:ascii="Rubik" w:hAnsi="Rubik" w:cs="Rubik"/>
          <w:sz w:val="23"/>
          <w:szCs w:val="23"/>
        </w:rPr>
        <w:t>We are an organisation led by people affected by ME, for people affected by ME We aim to have a minimum of 51% of our Trustees who have, or have had, ME themselves. Our Trustees are unpaid and meet at least four times a year and many sit on one of our four sub-committees.</w:t>
      </w:r>
    </w:p>
    <w:p w14:paraId="4943B485" w14:textId="77777777" w:rsidR="004F7E82" w:rsidRPr="00851140" w:rsidRDefault="004F7E82" w:rsidP="0081303D">
      <w:pPr>
        <w:rPr>
          <w:rFonts w:ascii="Rubik" w:hAnsi="Rubik" w:cs="Rubik"/>
          <w:sz w:val="23"/>
          <w:szCs w:val="23"/>
        </w:rPr>
      </w:pPr>
    </w:p>
    <w:p w14:paraId="3CAE9689" w14:textId="3E7AA70F" w:rsidR="0081303D" w:rsidRPr="00851140" w:rsidRDefault="0081303D" w:rsidP="0081303D">
      <w:pPr>
        <w:rPr>
          <w:rFonts w:ascii="Rubik" w:hAnsi="Rubik" w:cs="Rubik"/>
          <w:sz w:val="23"/>
          <w:szCs w:val="23"/>
        </w:rPr>
      </w:pPr>
      <w:r w:rsidRPr="00851140">
        <w:rPr>
          <w:rFonts w:ascii="Rubik" w:hAnsi="Rubik" w:cs="Rubik"/>
          <w:b/>
          <w:color w:val="002C37"/>
          <w:sz w:val="23"/>
          <w:szCs w:val="23"/>
        </w:rPr>
        <w:t>Our Team</w:t>
      </w:r>
    </w:p>
    <w:p w14:paraId="3A7A8477" w14:textId="3544E9B7" w:rsidR="007E3F47" w:rsidRPr="00851140" w:rsidRDefault="0065354B" w:rsidP="0081303D">
      <w:pPr>
        <w:rPr>
          <w:rFonts w:ascii="Rubik" w:hAnsi="Rubik" w:cs="Rubik"/>
          <w:sz w:val="23"/>
          <w:szCs w:val="23"/>
        </w:rPr>
      </w:pPr>
      <w:r w:rsidRPr="0065354B">
        <w:rPr>
          <w:rFonts w:ascii="Rubik" w:hAnsi="Rubik" w:cs="Rubik"/>
          <w:sz w:val="23"/>
          <w:szCs w:val="23"/>
        </w:rPr>
        <w:t>We have a staff team of just under 40, many working part-time,</w:t>
      </w:r>
      <w:r w:rsidR="00D2015D">
        <w:rPr>
          <w:rFonts w:ascii="Rubik" w:hAnsi="Rubik" w:cs="Rubik"/>
          <w:sz w:val="23"/>
          <w:szCs w:val="23"/>
        </w:rPr>
        <w:t xml:space="preserve"> </w:t>
      </w:r>
      <w:r w:rsidRPr="0065354B">
        <w:rPr>
          <w:rFonts w:ascii="Rubik" w:hAnsi="Rubik" w:cs="Rubik"/>
          <w:sz w:val="23"/>
          <w:szCs w:val="23"/>
        </w:rPr>
        <w:t xml:space="preserve">and approximately 70 volunteers who support our work in </w:t>
      </w:r>
      <w:proofErr w:type="gramStart"/>
      <w:r w:rsidRPr="0065354B">
        <w:rPr>
          <w:rFonts w:ascii="Rubik" w:hAnsi="Rubik" w:cs="Rubik"/>
          <w:sz w:val="23"/>
          <w:szCs w:val="23"/>
        </w:rPr>
        <w:t>a number of</w:t>
      </w:r>
      <w:proofErr w:type="gramEnd"/>
      <w:r w:rsidRPr="0065354B">
        <w:rPr>
          <w:rFonts w:ascii="Rubik" w:hAnsi="Rubik" w:cs="Rubik"/>
          <w:sz w:val="23"/>
          <w:szCs w:val="23"/>
        </w:rPr>
        <w:t xml:space="preserve"> different ways. Our head office is in </w:t>
      </w:r>
      <w:proofErr w:type="gramStart"/>
      <w:r w:rsidRPr="0065354B">
        <w:rPr>
          <w:rFonts w:ascii="Rubik" w:hAnsi="Rubik" w:cs="Rubik"/>
          <w:sz w:val="23"/>
          <w:szCs w:val="23"/>
        </w:rPr>
        <w:t>Bristol</w:t>
      </w:r>
      <w:proofErr w:type="gramEnd"/>
      <w:r>
        <w:rPr>
          <w:rFonts w:ascii="Rubik" w:hAnsi="Rubik" w:cs="Rubik"/>
          <w:sz w:val="23"/>
          <w:szCs w:val="23"/>
        </w:rPr>
        <w:t xml:space="preserve"> </w:t>
      </w:r>
      <w:r w:rsidR="007E3F47" w:rsidRPr="00851140">
        <w:rPr>
          <w:rFonts w:ascii="Rubik" w:hAnsi="Rubik" w:cs="Rubik"/>
          <w:sz w:val="23"/>
          <w:szCs w:val="23"/>
        </w:rPr>
        <w:t>and we have members of the team located across the UK, including Scotland, working remotely.</w:t>
      </w:r>
    </w:p>
    <w:p w14:paraId="1FD982C3" w14:textId="77777777" w:rsidR="004F7E82" w:rsidRPr="00851140" w:rsidRDefault="004F7E82" w:rsidP="0081303D">
      <w:pPr>
        <w:rPr>
          <w:rFonts w:ascii="Rubik" w:hAnsi="Rubik" w:cs="Rubik"/>
          <w:b/>
          <w:sz w:val="23"/>
          <w:szCs w:val="23"/>
        </w:rPr>
      </w:pPr>
    </w:p>
    <w:p w14:paraId="0D752C5F" w14:textId="2507055C" w:rsidR="0081303D" w:rsidRPr="00851140" w:rsidRDefault="0081303D" w:rsidP="0081303D">
      <w:pPr>
        <w:rPr>
          <w:rFonts w:ascii="Rubik" w:hAnsi="Rubik" w:cs="Rubik"/>
          <w:sz w:val="23"/>
          <w:szCs w:val="23"/>
        </w:rPr>
      </w:pPr>
      <w:r w:rsidRPr="00851140">
        <w:rPr>
          <w:rFonts w:ascii="Rubik" w:hAnsi="Rubik" w:cs="Rubik"/>
          <w:b/>
          <w:color w:val="002C37"/>
          <w:sz w:val="23"/>
          <w:szCs w:val="23"/>
        </w:rPr>
        <w:t>Our Services</w:t>
      </w:r>
    </w:p>
    <w:p w14:paraId="485A5ECF" w14:textId="77777777" w:rsidR="007E3F47" w:rsidRPr="00851140" w:rsidRDefault="007E3F47" w:rsidP="0081303D">
      <w:pPr>
        <w:rPr>
          <w:rFonts w:ascii="Rubik" w:hAnsi="Rubik" w:cs="Rubik"/>
          <w:sz w:val="23"/>
          <w:szCs w:val="23"/>
        </w:rPr>
      </w:pPr>
      <w:r w:rsidRPr="00851140">
        <w:rPr>
          <w:rFonts w:ascii="Rubik" w:hAnsi="Rubik" w:cs="Rubik"/>
          <w:sz w:val="23"/>
          <w:szCs w:val="23"/>
        </w:rPr>
        <w:t xml:space="preserve">We provide free Information and Support, Advocacy and Family Support services for adults, children and young people with ME, and their loved ones. </w:t>
      </w:r>
    </w:p>
    <w:p w14:paraId="4DF40723" w14:textId="77777777" w:rsidR="007E3F47" w:rsidRPr="00851140" w:rsidRDefault="007E3F47" w:rsidP="0081303D">
      <w:pPr>
        <w:rPr>
          <w:rFonts w:ascii="Rubik" w:hAnsi="Rubik" w:cs="Rubik"/>
          <w:sz w:val="23"/>
          <w:szCs w:val="23"/>
        </w:rPr>
      </w:pPr>
    </w:p>
    <w:p w14:paraId="25C29EAF" w14:textId="77777777" w:rsidR="007E3F47" w:rsidRPr="00851140" w:rsidRDefault="007E3F47" w:rsidP="0081303D">
      <w:pPr>
        <w:rPr>
          <w:rFonts w:ascii="Rubik" w:hAnsi="Rubik" w:cs="Rubik"/>
          <w:sz w:val="23"/>
          <w:szCs w:val="23"/>
        </w:rPr>
      </w:pPr>
      <w:r w:rsidRPr="00851140">
        <w:rPr>
          <w:rFonts w:ascii="Rubik" w:hAnsi="Rubik" w:cs="Rubik"/>
          <w:sz w:val="23"/>
          <w:szCs w:val="23"/>
        </w:rPr>
        <w:t xml:space="preserve">While our Information, Support and Advocacy team does not recommend any specific treatments or management approaches, our Healthcare Services team works with individual patients to offer personalised advice, care and support. We </w:t>
      </w:r>
      <w:proofErr w:type="gramStart"/>
      <w:r w:rsidRPr="00851140">
        <w:rPr>
          <w:rFonts w:ascii="Rubik" w:hAnsi="Rubik" w:cs="Rubik"/>
          <w:sz w:val="23"/>
          <w:szCs w:val="23"/>
        </w:rPr>
        <w:t>are not able to</w:t>
      </w:r>
      <w:proofErr w:type="gramEnd"/>
      <w:r w:rsidRPr="00851140">
        <w:rPr>
          <w:rFonts w:ascii="Rubik" w:hAnsi="Rubik" w:cs="Rubik"/>
          <w:sz w:val="23"/>
          <w:szCs w:val="23"/>
        </w:rPr>
        <w:t xml:space="preserve"> offer specialist legal, </w:t>
      </w:r>
      <w:r w:rsidRPr="00851140">
        <w:rPr>
          <w:rFonts w:ascii="Rubik" w:hAnsi="Rubik" w:cs="Rubik"/>
          <w:sz w:val="23"/>
          <w:szCs w:val="23"/>
        </w:rPr>
        <w:t xml:space="preserve">employment or medical advice, or specialist mental health support; instead, we signpost to specialist organisations that do. </w:t>
      </w:r>
    </w:p>
    <w:p w14:paraId="364E78AA" w14:textId="77777777" w:rsidR="007E3F47" w:rsidRPr="00851140" w:rsidRDefault="007E3F47" w:rsidP="0081303D">
      <w:pPr>
        <w:rPr>
          <w:rFonts w:ascii="Rubik" w:hAnsi="Rubik" w:cs="Rubik"/>
          <w:b/>
          <w:sz w:val="23"/>
          <w:szCs w:val="23"/>
        </w:rPr>
      </w:pPr>
    </w:p>
    <w:p w14:paraId="7B77EA78" w14:textId="2032781A" w:rsidR="007E3F47" w:rsidRPr="00851140" w:rsidRDefault="007E3F47" w:rsidP="0081303D">
      <w:pPr>
        <w:rPr>
          <w:rFonts w:ascii="Rubik" w:hAnsi="Rubik" w:cs="Rubik"/>
          <w:sz w:val="23"/>
          <w:szCs w:val="23"/>
        </w:rPr>
      </w:pPr>
      <w:r w:rsidRPr="00851140">
        <w:rPr>
          <w:rFonts w:ascii="Rubik" w:hAnsi="Rubik" w:cs="Rubik"/>
          <w:sz w:val="23"/>
          <w:szCs w:val="23"/>
        </w:rPr>
        <w:t xml:space="preserve">Our Healthcare Services clinical team includes a doctor, physiotherapists, counsellors and </w:t>
      </w:r>
      <w:r w:rsidR="004F7E82" w:rsidRPr="00851140">
        <w:rPr>
          <w:rFonts w:ascii="Rubik" w:hAnsi="Rubik" w:cs="Rubik"/>
          <w:sz w:val="23"/>
          <w:szCs w:val="23"/>
        </w:rPr>
        <w:t xml:space="preserve">multi-faith </w:t>
      </w:r>
      <w:r w:rsidRPr="00851140">
        <w:rPr>
          <w:rFonts w:ascii="Rubik" w:hAnsi="Rubik" w:cs="Rubik"/>
          <w:sz w:val="23"/>
          <w:szCs w:val="23"/>
        </w:rPr>
        <w:t xml:space="preserve">chaplains, offering individually tailored whole-person care. We are a small-scale healthcare service provider and do not have the complexity that the NHS and other larger providers have. </w:t>
      </w:r>
      <w:r w:rsidR="00A46061" w:rsidRPr="00A46061">
        <w:rPr>
          <w:rFonts w:ascii="Rubik" w:hAnsi="Rubik" w:cs="Rubik"/>
          <w:sz w:val="23"/>
          <w:szCs w:val="23"/>
        </w:rPr>
        <w:t>We also offer a free children and young people’s counselling service.</w:t>
      </w:r>
    </w:p>
    <w:p w14:paraId="426B0032" w14:textId="77777777" w:rsidR="007E3F47" w:rsidRPr="00851140" w:rsidRDefault="007E3F47" w:rsidP="0081303D">
      <w:pPr>
        <w:rPr>
          <w:rFonts w:ascii="Rubik" w:hAnsi="Rubik" w:cs="Rubik"/>
          <w:b/>
          <w:sz w:val="23"/>
          <w:szCs w:val="23"/>
        </w:rPr>
      </w:pPr>
    </w:p>
    <w:p w14:paraId="601F7794" w14:textId="35884702" w:rsidR="0081303D" w:rsidRPr="00851140" w:rsidRDefault="0081303D" w:rsidP="0081303D">
      <w:pPr>
        <w:rPr>
          <w:rFonts w:ascii="Rubik" w:hAnsi="Rubik" w:cs="Rubik"/>
          <w:b/>
          <w:sz w:val="23"/>
          <w:szCs w:val="23"/>
        </w:rPr>
      </w:pPr>
      <w:r w:rsidRPr="00851140">
        <w:rPr>
          <w:rFonts w:ascii="Rubik" w:hAnsi="Rubik" w:cs="Rubik"/>
          <w:b/>
          <w:color w:val="002C37"/>
          <w:sz w:val="23"/>
          <w:szCs w:val="23"/>
        </w:rPr>
        <w:t xml:space="preserve">Our </w:t>
      </w:r>
      <w:r w:rsidR="00851140">
        <w:rPr>
          <w:rFonts w:ascii="Rubik" w:hAnsi="Rubik" w:cs="Rubik"/>
          <w:b/>
          <w:color w:val="002C37"/>
          <w:sz w:val="23"/>
          <w:szCs w:val="23"/>
        </w:rPr>
        <w:t>R</w:t>
      </w:r>
      <w:r w:rsidRPr="00851140">
        <w:rPr>
          <w:rFonts w:ascii="Rubik" w:hAnsi="Rubik" w:cs="Rubik"/>
          <w:b/>
          <w:color w:val="002C37"/>
          <w:sz w:val="23"/>
          <w:szCs w:val="23"/>
        </w:rPr>
        <w:t xml:space="preserve">esources and </w:t>
      </w:r>
      <w:r w:rsidR="00851140">
        <w:rPr>
          <w:rFonts w:ascii="Rubik" w:hAnsi="Rubik" w:cs="Rubik"/>
          <w:b/>
          <w:color w:val="002C37"/>
          <w:sz w:val="23"/>
          <w:szCs w:val="23"/>
        </w:rPr>
        <w:t>P</w:t>
      </w:r>
      <w:r w:rsidRPr="00851140">
        <w:rPr>
          <w:rFonts w:ascii="Rubik" w:hAnsi="Rubik" w:cs="Rubik"/>
          <w:b/>
          <w:color w:val="002C37"/>
          <w:sz w:val="23"/>
          <w:szCs w:val="23"/>
        </w:rPr>
        <w:t xml:space="preserve">eer </w:t>
      </w:r>
      <w:r w:rsidR="00851140">
        <w:rPr>
          <w:rFonts w:ascii="Rubik" w:hAnsi="Rubik" w:cs="Rubik"/>
          <w:b/>
          <w:color w:val="002C37"/>
          <w:sz w:val="23"/>
          <w:szCs w:val="23"/>
        </w:rPr>
        <w:t>S</w:t>
      </w:r>
      <w:r w:rsidRPr="00851140">
        <w:rPr>
          <w:rFonts w:ascii="Rubik" w:hAnsi="Rubik" w:cs="Rubik"/>
          <w:b/>
          <w:color w:val="002C37"/>
          <w:sz w:val="23"/>
          <w:szCs w:val="23"/>
        </w:rPr>
        <w:t>upport</w:t>
      </w:r>
    </w:p>
    <w:p w14:paraId="4F8000F7" w14:textId="62F0189A" w:rsidR="007E3F47" w:rsidRPr="00851140" w:rsidRDefault="007E3F47" w:rsidP="0081303D">
      <w:pPr>
        <w:rPr>
          <w:rFonts w:ascii="Rubik" w:hAnsi="Rubik" w:cs="Rubik"/>
          <w:sz w:val="23"/>
          <w:szCs w:val="23"/>
        </w:rPr>
      </w:pPr>
      <w:r w:rsidRPr="00851140">
        <w:rPr>
          <w:rFonts w:ascii="Rubik" w:hAnsi="Rubik" w:cs="Rubik"/>
          <w:sz w:val="23"/>
          <w:szCs w:val="23"/>
        </w:rPr>
        <w:t>We have lots of information and support on all aspects of living with ME Our booklets and factsheets are available for free online, or we can be sent by post or email, on topics including but not limited to:</w:t>
      </w:r>
    </w:p>
    <w:p w14:paraId="7CB1D240" w14:textId="77777777" w:rsidR="007E3F47" w:rsidRPr="00851140" w:rsidRDefault="007E3F47" w:rsidP="0081303D">
      <w:pPr>
        <w:pStyle w:val="ListParagraph"/>
        <w:numPr>
          <w:ilvl w:val="0"/>
          <w:numId w:val="4"/>
        </w:numPr>
        <w:ind w:left="714" w:hanging="357"/>
        <w:contextualSpacing w:val="0"/>
        <w:rPr>
          <w:rFonts w:ascii="Rubik" w:hAnsi="Rubik" w:cs="Rubik"/>
          <w:sz w:val="23"/>
          <w:szCs w:val="23"/>
        </w:rPr>
      </w:pPr>
      <w:r w:rsidRPr="00851140">
        <w:rPr>
          <w:rFonts w:ascii="Rubik" w:hAnsi="Rubik" w:cs="Rubik"/>
          <w:sz w:val="23"/>
          <w:szCs w:val="23"/>
        </w:rPr>
        <w:t>symptom management and accessing health services</w:t>
      </w:r>
    </w:p>
    <w:p w14:paraId="4CDBEF3D" w14:textId="77777777" w:rsidR="007E3F47" w:rsidRPr="00851140" w:rsidRDefault="007E3F47" w:rsidP="0081303D">
      <w:pPr>
        <w:pStyle w:val="ListParagraph"/>
        <w:numPr>
          <w:ilvl w:val="0"/>
          <w:numId w:val="4"/>
        </w:numPr>
        <w:ind w:left="714" w:hanging="357"/>
        <w:contextualSpacing w:val="0"/>
        <w:rPr>
          <w:rFonts w:ascii="Rubik" w:hAnsi="Rubik" w:cs="Rubik"/>
          <w:sz w:val="23"/>
          <w:szCs w:val="23"/>
        </w:rPr>
      </w:pPr>
      <w:r w:rsidRPr="00851140">
        <w:rPr>
          <w:rFonts w:ascii="Rubik" w:hAnsi="Rubik" w:cs="Rubik"/>
          <w:sz w:val="23"/>
          <w:szCs w:val="23"/>
        </w:rPr>
        <w:t>welfare benefits processes, rights and entitlements</w:t>
      </w:r>
    </w:p>
    <w:p w14:paraId="2C75D918" w14:textId="77777777" w:rsidR="007E3F47" w:rsidRPr="00851140" w:rsidRDefault="007E3F47" w:rsidP="0081303D">
      <w:pPr>
        <w:pStyle w:val="ListParagraph"/>
        <w:numPr>
          <w:ilvl w:val="0"/>
          <w:numId w:val="4"/>
        </w:numPr>
        <w:ind w:left="714" w:hanging="357"/>
        <w:contextualSpacing w:val="0"/>
        <w:rPr>
          <w:rFonts w:ascii="Rubik" w:hAnsi="Rubik" w:cs="Rubik"/>
          <w:sz w:val="23"/>
          <w:szCs w:val="23"/>
        </w:rPr>
      </w:pPr>
      <w:r w:rsidRPr="00851140">
        <w:rPr>
          <w:rFonts w:ascii="Rubik" w:hAnsi="Rubik" w:cs="Rubik"/>
          <w:sz w:val="23"/>
          <w:szCs w:val="23"/>
        </w:rPr>
        <w:t>accessing social care</w:t>
      </w:r>
    </w:p>
    <w:p w14:paraId="401630B4" w14:textId="77777777" w:rsidR="007E3F47" w:rsidRPr="00851140" w:rsidRDefault="007E3F47" w:rsidP="0081303D">
      <w:pPr>
        <w:pStyle w:val="ListParagraph"/>
        <w:numPr>
          <w:ilvl w:val="0"/>
          <w:numId w:val="4"/>
        </w:numPr>
        <w:ind w:left="714" w:hanging="357"/>
        <w:contextualSpacing w:val="0"/>
        <w:rPr>
          <w:rFonts w:ascii="Rubik" w:hAnsi="Rubik" w:cs="Rubik"/>
          <w:sz w:val="23"/>
          <w:szCs w:val="23"/>
        </w:rPr>
      </w:pPr>
      <w:r w:rsidRPr="00851140">
        <w:rPr>
          <w:rFonts w:ascii="Rubik" w:hAnsi="Rubik" w:cs="Rubik"/>
          <w:sz w:val="23"/>
          <w:szCs w:val="23"/>
        </w:rPr>
        <w:t>liaising with your child's school</w:t>
      </w:r>
    </w:p>
    <w:p w14:paraId="2E575211" w14:textId="77777777" w:rsidR="007E3F47" w:rsidRPr="00851140" w:rsidRDefault="007E3F47" w:rsidP="0081303D">
      <w:pPr>
        <w:pStyle w:val="ListParagraph"/>
        <w:numPr>
          <w:ilvl w:val="0"/>
          <w:numId w:val="4"/>
        </w:numPr>
        <w:rPr>
          <w:rFonts w:ascii="Rubik" w:hAnsi="Rubik" w:cs="Rubik"/>
          <w:sz w:val="23"/>
          <w:szCs w:val="23"/>
        </w:rPr>
      </w:pPr>
      <w:r w:rsidRPr="00851140">
        <w:rPr>
          <w:rFonts w:ascii="Rubik" w:hAnsi="Rubik" w:cs="Rubik"/>
          <w:sz w:val="23"/>
          <w:szCs w:val="23"/>
        </w:rPr>
        <w:t>getting reasonable adjustments at work.</w:t>
      </w:r>
    </w:p>
    <w:p w14:paraId="66F4267F" w14:textId="77777777" w:rsidR="007E3F47" w:rsidRPr="00851140" w:rsidRDefault="007E3F47" w:rsidP="0081303D">
      <w:pPr>
        <w:rPr>
          <w:rFonts w:ascii="Rubik" w:hAnsi="Rubik" w:cs="Rubik"/>
          <w:sz w:val="23"/>
          <w:szCs w:val="23"/>
        </w:rPr>
      </w:pPr>
    </w:p>
    <w:p w14:paraId="5CD9F752" w14:textId="77777777" w:rsidR="00CC15F6" w:rsidRDefault="007E3F47" w:rsidP="0081303D">
      <w:pPr>
        <w:rPr>
          <w:rFonts w:ascii="Rubik" w:hAnsi="Rubik" w:cs="Rubik"/>
          <w:sz w:val="23"/>
          <w:szCs w:val="23"/>
        </w:rPr>
        <w:sectPr w:rsidR="00CC15F6" w:rsidSect="00D2015D">
          <w:footerReference w:type="default" r:id="rId17"/>
          <w:type w:val="continuous"/>
          <w:pgSz w:w="11906" w:h="16838"/>
          <w:pgMar w:top="1560" w:right="991" w:bottom="1418" w:left="1440" w:header="708" w:footer="708" w:gutter="0"/>
          <w:cols w:num="2" w:space="1015"/>
          <w:docGrid w:linePitch="360"/>
        </w:sectPr>
      </w:pPr>
      <w:r w:rsidRPr="00851140">
        <w:rPr>
          <w:rFonts w:ascii="Rubik" w:hAnsi="Rubik" w:cs="Rubik"/>
          <w:sz w:val="23"/>
          <w:szCs w:val="23"/>
        </w:rPr>
        <w:t>Our peer-support forums for adults with ME and 18s and under with ME are free to join and users tell us they feel better supported, and less isolated.</w:t>
      </w:r>
    </w:p>
    <w:p w14:paraId="58EB380C" w14:textId="77777777" w:rsidR="00A02425" w:rsidRDefault="00DE3F83" w:rsidP="0081303D">
      <w:pPr>
        <w:shd w:val="clear" w:color="auto" w:fill="FFFFFF"/>
        <w:rPr>
          <w:rFonts w:ascii="Rubik" w:hAnsi="Rubik" w:cs="Rubik"/>
          <w:b/>
          <w:color w:val="F26522"/>
          <w:sz w:val="30"/>
          <w:szCs w:val="30"/>
        </w:rPr>
      </w:pPr>
      <w:r w:rsidRPr="00851140">
        <w:rPr>
          <w:rFonts w:ascii="Rubik" w:hAnsi="Rubik" w:cs="Rubik"/>
          <w:b/>
          <w:color w:val="F26522"/>
          <w:sz w:val="30"/>
          <w:szCs w:val="30"/>
        </w:rPr>
        <w:lastRenderedPageBreak/>
        <w:t>Job Descriptio</w:t>
      </w:r>
      <w:r w:rsidR="008D092B" w:rsidRPr="00851140">
        <w:rPr>
          <w:rFonts w:ascii="Rubik" w:hAnsi="Rubik" w:cs="Rubik"/>
          <w:b/>
          <w:color w:val="F26522"/>
          <w:sz w:val="30"/>
          <w:szCs w:val="30"/>
        </w:rPr>
        <w:t>n</w:t>
      </w:r>
    </w:p>
    <w:p w14:paraId="60BAD20A" w14:textId="77777777" w:rsidR="00D2015D" w:rsidRDefault="00D2015D" w:rsidP="0081303D">
      <w:pPr>
        <w:shd w:val="clear" w:color="auto" w:fill="FFFFFF"/>
        <w:rPr>
          <w:rFonts w:ascii="Rubik" w:hAnsi="Rubik" w:cs="Rubik"/>
          <w:b/>
          <w:color w:val="F26522"/>
          <w:sz w:val="30"/>
          <w:szCs w:val="30"/>
        </w:rPr>
      </w:pPr>
    </w:p>
    <w:tbl>
      <w:tblPr>
        <w:tblW w:w="8897" w:type="dxa"/>
        <w:tblBorders>
          <w:top w:val="single" w:sz="4" w:space="0" w:color="E8E8E8"/>
          <w:left w:val="single" w:sz="4" w:space="0" w:color="E8E8E8"/>
          <w:bottom w:val="single" w:sz="4" w:space="0" w:color="E8E8E8"/>
          <w:right w:val="single" w:sz="4" w:space="0" w:color="E8E8E8"/>
          <w:insideH w:val="single" w:sz="4" w:space="0" w:color="E8E8E8"/>
          <w:insideV w:val="single" w:sz="4" w:space="0" w:color="E8E8E8"/>
        </w:tblBorders>
        <w:tblLook w:val="04A0" w:firstRow="1" w:lastRow="0" w:firstColumn="1" w:lastColumn="0" w:noHBand="0" w:noVBand="1"/>
      </w:tblPr>
      <w:tblGrid>
        <w:gridCol w:w="2802"/>
        <w:gridCol w:w="6095"/>
      </w:tblGrid>
      <w:tr w:rsidR="00976846" w14:paraId="30A0A84E" w14:textId="77777777">
        <w:tc>
          <w:tcPr>
            <w:tcW w:w="2802" w:type="dxa"/>
          </w:tcPr>
          <w:p w14:paraId="33C65923"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Job Title</w:t>
            </w:r>
          </w:p>
          <w:p w14:paraId="41FC0521" w14:textId="424D7A5A" w:rsidR="00D2015D" w:rsidRPr="00933C88" w:rsidRDefault="00D2015D" w:rsidP="0081303D">
            <w:pPr>
              <w:rPr>
                <w:rFonts w:ascii="Rubik" w:hAnsi="Rubik" w:cs="Rubik"/>
                <w:b/>
                <w:color w:val="000000"/>
                <w:szCs w:val="24"/>
                <w:lang w:val="en-US"/>
              </w:rPr>
            </w:pPr>
          </w:p>
        </w:tc>
        <w:tc>
          <w:tcPr>
            <w:tcW w:w="6095" w:type="dxa"/>
          </w:tcPr>
          <w:p w14:paraId="7C5DAC1C" w14:textId="79AD4D1D" w:rsidR="00D2015D" w:rsidRPr="00BD07C3" w:rsidRDefault="00865EE9" w:rsidP="0081303D">
            <w:pPr>
              <w:rPr>
                <w:rFonts w:ascii="Rubik" w:hAnsi="Rubik" w:cs="Rubik"/>
                <w:bCs/>
                <w:color w:val="000000"/>
                <w:szCs w:val="24"/>
                <w:lang w:val="en-US"/>
              </w:rPr>
            </w:pPr>
            <w:r w:rsidRPr="00BD07C3">
              <w:rPr>
                <w:rFonts w:ascii="Rubik" w:hAnsi="Rubik" w:cs="Rubik"/>
                <w:bCs/>
                <w:color w:val="000000"/>
                <w:szCs w:val="24"/>
                <w:lang w:val="en-US"/>
              </w:rPr>
              <w:t>Charity Administrator</w:t>
            </w:r>
          </w:p>
        </w:tc>
      </w:tr>
      <w:tr w:rsidR="00976846" w14:paraId="5C1316D5" w14:textId="77777777">
        <w:tc>
          <w:tcPr>
            <w:tcW w:w="2802" w:type="dxa"/>
          </w:tcPr>
          <w:p w14:paraId="091519CF"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Responsible to</w:t>
            </w:r>
          </w:p>
          <w:p w14:paraId="1E65952D" w14:textId="216EC58E" w:rsidR="00D2015D" w:rsidRPr="00933C88" w:rsidRDefault="00D2015D" w:rsidP="0081303D">
            <w:pPr>
              <w:rPr>
                <w:rFonts w:ascii="Rubik" w:hAnsi="Rubik" w:cs="Rubik"/>
                <w:b/>
                <w:color w:val="000000"/>
                <w:szCs w:val="24"/>
                <w:lang w:val="en-US"/>
              </w:rPr>
            </w:pPr>
          </w:p>
        </w:tc>
        <w:tc>
          <w:tcPr>
            <w:tcW w:w="6095" w:type="dxa"/>
          </w:tcPr>
          <w:p w14:paraId="3A1894D9" w14:textId="05CA50A3" w:rsidR="00D2015D" w:rsidRPr="00BD07C3" w:rsidRDefault="00865EE9" w:rsidP="0081303D">
            <w:pPr>
              <w:rPr>
                <w:rFonts w:ascii="Rubik" w:hAnsi="Rubik" w:cs="Rubik"/>
                <w:bCs/>
                <w:color w:val="000000"/>
                <w:szCs w:val="24"/>
                <w:lang w:val="en-US"/>
              </w:rPr>
            </w:pPr>
            <w:r w:rsidRPr="00BD07C3">
              <w:rPr>
                <w:rFonts w:ascii="Rubik" w:hAnsi="Rubik" w:cs="Rubik"/>
                <w:bCs/>
                <w:color w:val="000000"/>
                <w:szCs w:val="24"/>
                <w:lang w:val="en-US"/>
              </w:rPr>
              <w:t>Director of Operations</w:t>
            </w:r>
          </w:p>
        </w:tc>
      </w:tr>
      <w:tr w:rsidR="00976846" w14:paraId="304DC8EC" w14:textId="77777777">
        <w:tc>
          <w:tcPr>
            <w:tcW w:w="2802" w:type="dxa"/>
          </w:tcPr>
          <w:p w14:paraId="6FDEAD97"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Responsible for</w:t>
            </w:r>
          </w:p>
          <w:p w14:paraId="635FC696" w14:textId="104E5CC0" w:rsidR="00D2015D" w:rsidRPr="00933C88" w:rsidRDefault="00D2015D" w:rsidP="0081303D">
            <w:pPr>
              <w:rPr>
                <w:rFonts w:ascii="Rubik" w:hAnsi="Rubik" w:cs="Rubik"/>
                <w:b/>
                <w:color w:val="000000"/>
                <w:szCs w:val="24"/>
                <w:lang w:val="en-US"/>
              </w:rPr>
            </w:pPr>
          </w:p>
        </w:tc>
        <w:tc>
          <w:tcPr>
            <w:tcW w:w="6095" w:type="dxa"/>
          </w:tcPr>
          <w:p w14:paraId="6C526732" w14:textId="2D25A494" w:rsidR="00D2015D" w:rsidRPr="00BD07C3" w:rsidRDefault="00865EE9" w:rsidP="0081303D">
            <w:pPr>
              <w:rPr>
                <w:rFonts w:ascii="Rubik" w:hAnsi="Rubik" w:cs="Rubik"/>
                <w:bCs/>
                <w:color w:val="000000"/>
                <w:szCs w:val="24"/>
                <w:lang w:val="en-US"/>
              </w:rPr>
            </w:pPr>
            <w:r w:rsidRPr="00BD07C3">
              <w:rPr>
                <w:rFonts w:ascii="Rubik" w:hAnsi="Rubik" w:cs="Rubik"/>
                <w:bCs/>
                <w:color w:val="000000"/>
                <w:szCs w:val="24"/>
                <w:lang w:val="en-US"/>
              </w:rPr>
              <w:t>N/A</w:t>
            </w:r>
          </w:p>
        </w:tc>
      </w:tr>
      <w:tr w:rsidR="00976846" w14:paraId="2EF7666C" w14:textId="77777777">
        <w:tc>
          <w:tcPr>
            <w:tcW w:w="2802" w:type="dxa"/>
          </w:tcPr>
          <w:p w14:paraId="3F4FD076"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Salary</w:t>
            </w:r>
          </w:p>
          <w:p w14:paraId="3321E4F8" w14:textId="21B830FC" w:rsidR="00D2015D" w:rsidRPr="00933C88" w:rsidRDefault="00D2015D" w:rsidP="0081303D">
            <w:pPr>
              <w:rPr>
                <w:rFonts w:ascii="Rubik" w:hAnsi="Rubik" w:cs="Rubik"/>
                <w:b/>
                <w:color w:val="000000"/>
                <w:szCs w:val="24"/>
                <w:lang w:val="en-US"/>
              </w:rPr>
            </w:pPr>
          </w:p>
        </w:tc>
        <w:tc>
          <w:tcPr>
            <w:tcW w:w="6095" w:type="dxa"/>
          </w:tcPr>
          <w:p w14:paraId="3659D2C3" w14:textId="779D4697" w:rsidR="00D2015D" w:rsidRPr="00BD07C3" w:rsidRDefault="00BD07C3" w:rsidP="0081303D">
            <w:pPr>
              <w:rPr>
                <w:rFonts w:ascii="Rubik" w:hAnsi="Rubik" w:cs="Rubik"/>
                <w:bCs/>
                <w:color w:val="000000"/>
                <w:szCs w:val="24"/>
                <w:lang w:val="en-US"/>
              </w:rPr>
            </w:pPr>
            <w:r w:rsidRPr="00BD07C3">
              <w:rPr>
                <w:rFonts w:ascii="Rubik" w:hAnsi="Rubik" w:cs="Rubik"/>
                <w:bCs/>
                <w:color w:val="000000"/>
                <w:szCs w:val="24"/>
              </w:rPr>
              <w:t>£24,642.09</w:t>
            </w:r>
          </w:p>
        </w:tc>
      </w:tr>
      <w:tr w:rsidR="00976846" w14:paraId="3994B55C" w14:textId="77777777">
        <w:tc>
          <w:tcPr>
            <w:tcW w:w="2802" w:type="dxa"/>
          </w:tcPr>
          <w:p w14:paraId="122629A9"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Hours of work</w:t>
            </w:r>
          </w:p>
          <w:p w14:paraId="64210012" w14:textId="5E3F52EC" w:rsidR="00D2015D" w:rsidRPr="00933C88" w:rsidRDefault="00D2015D" w:rsidP="0081303D">
            <w:pPr>
              <w:rPr>
                <w:rFonts w:ascii="Rubik" w:hAnsi="Rubik" w:cs="Rubik"/>
                <w:b/>
                <w:color w:val="000000"/>
                <w:szCs w:val="24"/>
                <w:lang w:val="en-US"/>
              </w:rPr>
            </w:pPr>
          </w:p>
        </w:tc>
        <w:tc>
          <w:tcPr>
            <w:tcW w:w="6095" w:type="dxa"/>
          </w:tcPr>
          <w:p w14:paraId="45D5971F" w14:textId="77777777" w:rsidR="00D2015D" w:rsidRPr="00BD07C3" w:rsidRDefault="00E66B01" w:rsidP="0081303D">
            <w:pPr>
              <w:rPr>
                <w:rFonts w:ascii="Rubik" w:hAnsi="Rubik" w:cs="Rubik"/>
                <w:bCs/>
                <w:color w:val="000000"/>
                <w:szCs w:val="24"/>
                <w:lang w:val="en-US"/>
              </w:rPr>
            </w:pPr>
            <w:r w:rsidRPr="00BD07C3">
              <w:rPr>
                <w:rFonts w:ascii="Rubik" w:hAnsi="Rubik" w:cs="Rubik"/>
                <w:bCs/>
                <w:color w:val="000000"/>
                <w:szCs w:val="24"/>
                <w:lang w:val="en-US"/>
              </w:rPr>
              <w:t xml:space="preserve">35 hours per week, Monday to Friday during normal office hours with flexibility </w:t>
            </w:r>
          </w:p>
          <w:p w14:paraId="610C8D47" w14:textId="71B9DE92" w:rsidR="00E66B01" w:rsidRPr="00BD07C3" w:rsidRDefault="00E66B01" w:rsidP="0081303D">
            <w:pPr>
              <w:rPr>
                <w:rFonts w:ascii="Rubik" w:hAnsi="Rubik" w:cs="Rubik"/>
                <w:bCs/>
                <w:color w:val="000000"/>
                <w:szCs w:val="24"/>
                <w:lang w:val="en-US"/>
              </w:rPr>
            </w:pPr>
          </w:p>
        </w:tc>
      </w:tr>
      <w:tr w:rsidR="00976846" w14:paraId="0C380952" w14:textId="77777777">
        <w:tc>
          <w:tcPr>
            <w:tcW w:w="2802" w:type="dxa"/>
          </w:tcPr>
          <w:p w14:paraId="07158A99"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Annual leave</w:t>
            </w:r>
          </w:p>
          <w:p w14:paraId="18FE58BA" w14:textId="37CC8EC5" w:rsidR="00D2015D" w:rsidRPr="00933C88" w:rsidRDefault="00D2015D" w:rsidP="0081303D">
            <w:pPr>
              <w:rPr>
                <w:rFonts w:ascii="Rubik" w:hAnsi="Rubik" w:cs="Rubik"/>
                <w:b/>
                <w:color w:val="000000"/>
                <w:szCs w:val="24"/>
                <w:lang w:val="en-US"/>
              </w:rPr>
            </w:pPr>
          </w:p>
        </w:tc>
        <w:tc>
          <w:tcPr>
            <w:tcW w:w="6095" w:type="dxa"/>
          </w:tcPr>
          <w:p w14:paraId="709E83ED" w14:textId="0C64E8EC" w:rsidR="00D2015D" w:rsidRPr="00BD07C3" w:rsidRDefault="00933C88" w:rsidP="0081303D">
            <w:pPr>
              <w:rPr>
                <w:rFonts w:ascii="Rubik" w:hAnsi="Rubik" w:cs="Rubik"/>
                <w:bCs/>
                <w:color w:val="000000"/>
                <w:szCs w:val="24"/>
                <w:lang w:val="en-US"/>
              </w:rPr>
            </w:pPr>
            <w:r w:rsidRPr="00BD07C3">
              <w:rPr>
                <w:rFonts w:ascii="Rubik" w:hAnsi="Rubik" w:cs="Rubik"/>
                <w:bCs/>
                <w:color w:val="000000"/>
                <w:szCs w:val="24"/>
                <w:lang w:val="en-US"/>
              </w:rPr>
              <w:t xml:space="preserve">30 days per year plus bank holidays </w:t>
            </w:r>
          </w:p>
        </w:tc>
      </w:tr>
      <w:tr w:rsidR="00D2015D" w14:paraId="36941FAB" w14:textId="77777777">
        <w:tc>
          <w:tcPr>
            <w:tcW w:w="2802" w:type="dxa"/>
          </w:tcPr>
          <w:p w14:paraId="2BA4E53F" w14:textId="77777777" w:rsidR="00D2015D" w:rsidRPr="00933C88" w:rsidRDefault="00D2015D" w:rsidP="0081303D">
            <w:pPr>
              <w:rPr>
                <w:rFonts w:ascii="Rubik" w:hAnsi="Rubik" w:cs="Rubik"/>
                <w:b/>
                <w:color w:val="000000"/>
                <w:szCs w:val="24"/>
                <w:lang w:val="en-US"/>
              </w:rPr>
            </w:pPr>
            <w:r w:rsidRPr="00933C88">
              <w:rPr>
                <w:rFonts w:ascii="Rubik" w:hAnsi="Rubik" w:cs="Rubik"/>
                <w:b/>
                <w:color w:val="000000"/>
                <w:szCs w:val="24"/>
                <w:lang w:val="en-US"/>
              </w:rPr>
              <w:t xml:space="preserve">Office Base </w:t>
            </w:r>
          </w:p>
          <w:p w14:paraId="6FE141FF" w14:textId="3E16D6E1" w:rsidR="00D2015D" w:rsidRPr="00933C88" w:rsidRDefault="00D2015D" w:rsidP="0081303D">
            <w:pPr>
              <w:rPr>
                <w:rFonts w:ascii="Rubik" w:hAnsi="Rubik" w:cs="Rubik"/>
                <w:b/>
                <w:color w:val="000000"/>
                <w:szCs w:val="24"/>
                <w:lang w:val="en-US"/>
              </w:rPr>
            </w:pPr>
          </w:p>
        </w:tc>
        <w:tc>
          <w:tcPr>
            <w:tcW w:w="6095" w:type="dxa"/>
          </w:tcPr>
          <w:p w14:paraId="2FADB8B7" w14:textId="6D930B5C" w:rsidR="00D2015D" w:rsidRPr="00BD07C3" w:rsidRDefault="00933C88" w:rsidP="0081303D">
            <w:pPr>
              <w:rPr>
                <w:rFonts w:ascii="Rubik" w:hAnsi="Rubik" w:cs="Rubik"/>
                <w:bCs/>
                <w:color w:val="000000"/>
                <w:szCs w:val="24"/>
                <w:lang w:val="en-US"/>
              </w:rPr>
            </w:pPr>
            <w:r w:rsidRPr="00BD07C3">
              <w:rPr>
                <w:rFonts w:ascii="Rubik" w:hAnsi="Rubik" w:cs="Rubik"/>
                <w:bCs/>
                <w:color w:val="000000"/>
                <w:szCs w:val="24"/>
                <w:lang w:val="en-US"/>
              </w:rPr>
              <w:t>Home / Hybrid / Office-based (Bristol)</w:t>
            </w:r>
          </w:p>
        </w:tc>
      </w:tr>
    </w:tbl>
    <w:p w14:paraId="2C5AB176" w14:textId="77777777" w:rsidR="00D2015D" w:rsidRPr="00D2015D" w:rsidRDefault="00D2015D" w:rsidP="0081303D">
      <w:pPr>
        <w:shd w:val="clear" w:color="auto" w:fill="FFFFFF"/>
        <w:rPr>
          <w:rFonts w:ascii="Rubik" w:hAnsi="Rubik" w:cs="Rubik"/>
          <w:b/>
          <w:color w:val="F26522"/>
          <w:sz w:val="30"/>
          <w:szCs w:val="30"/>
          <w:highlight w:val="yellow"/>
        </w:rPr>
      </w:pPr>
    </w:p>
    <w:p w14:paraId="1DF45E2D" w14:textId="77777777" w:rsidR="00D2015D" w:rsidRPr="00343C02" w:rsidRDefault="00D2015D" w:rsidP="0081303D">
      <w:pPr>
        <w:shd w:val="clear" w:color="auto" w:fill="FFFFFF"/>
        <w:rPr>
          <w:rFonts w:ascii="Rubik" w:hAnsi="Rubik" w:cs="Rubik"/>
          <w:b/>
          <w:color w:val="F26522"/>
          <w:sz w:val="30"/>
          <w:szCs w:val="30"/>
        </w:rPr>
      </w:pPr>
      <w:r w:rsidRPr="00343C02">
        <w:rPr>
          <w:rFonts w:ascii="Rubik" w:hAnsi="Rubik" w:cs="Rubik"/>
          <w:b/>
          <w:color w:val="F26522"/>
          <w:sz w:val="30"/>
          <w:szCs w:val="30"/>
        </w:rPr>
        <w:t>Job Purpose</w:t>
      </w:r>
    </w:p>
    <w:p w14:paraId="15FFFD3E" w14:textId="77777777" w:rsidR="00CC15F6" w:rsidRDefault="00CC15F6" w:rsidP="00CC15F6">
      <w:pPr>
        <w:pStyle w:val="paragraph"/>
        <w:spacing w:before="0" w:beforeAutospacing="0" w:after="0" w:afterAutospacing="0"/>
        <w:textAlignment w:val="baseline"/>
        <w:rPr>
          <w:rStyle w:val="normaltextrun"/>
          <w:rFonts w:ascii="Rubik" w:hAnsi="Rubik" w:cs="Rubik"/>
        </w:rPr>
      </w:pPr>
      <w:r>
        <w:rPr>
          <w:rStyle w:val="normaltextrun"/>
          <w:rFonts w:ascii="Rubik" w:hAnsi="Rubik" w:cs="Rubik"/>
        </w:rPr>
        <w:t>You will play a pivotal role supporting the Charity in several different ways. Working with the Senior Leadership Team, you will ensure the smooth running of the organisation, providing administrative support to the Director of Operations and the Chief Executive. As a self-starter you will manage a range of tasks such as diary management, meeting minutes, assisting with event administration and HR administration. No two days will be the same!</w:t>
      </w:r>
    </w:p>
    <w:p w14:paraId="2E9B7432" w14:textId="4B18EB19" w:rsidR="00CC15F6" w:rsidRDefault="00CC15F6" w:rsidP="00CC15F6">
      <w:pPr>
        <w:pStyle w:val="paragraph"/>
        <w:spacing w:before="0" w:beforeAutospacing="0" w:after="0" w:afterAutospacing="0"/>
        <w:textAlignment w:val="baseline"/>
        <w:rPr>
          <w:rFonts w:ascii="Segoe UI" w:hAnsi="Segoe UI" w:cs="Segoe UI"/>
          <w:sz w:val="18"/>
          <w:szCs w:val="18"/>
        </w:rPr>
      </w:pPr>
      <w:r>
        <w:rPr>
          <w:rStyle w:val="eop"/>
          <w:rFonts w:ascii="Rubik" w:hAnsi="Rubik" w:cs="Rubik"/>
        </w:rPr>
        <w:t> </w:t>
      </w:r>
    </w:p>
    <w:p w14:paraId="1CC56A2C" w14:textId="4072CF68" w:rsidR="00CC15F6" w:rsidRDefault="00CC15F6" w:rsidP="00CC15F6">
      <w:pPr>
        <w:pStyle w:val="paragraph"/>
        <w:spacing w:before="0" w:beforeAutospacing="0" w:after="0" w:afterAutospacing="0"/>
        <w:textAlignment w:val="baseline"/>
        <w:rPr>
          <w:rStyle w:val="normaltextrun"/>
          <w:rFonts w:ascii="Rubik" w:hAnsi="Rubik" w:cs="Rubik"/>
        </w:rPr>
      </w:pPr>
      <w:r>
        <w:rPr>
          <w:rStyle w:val="normaltextrun"/>
          <w:rFonts w:ascii="Rubik" w:hAnsi="Rubik" w:cs="Rubik"/>
        </w:rPr>
        <w:t>You will be the point of contact for our HR, recruitment and training systems, ensuring consistency and assurance across the organisation. You will support HR administration such as supporting recruitment, on-boarding and off-boarding of colleagues as well as taking minutes for Board meetings, so you will need to be able to maintain a high level of confidentiality.</w:t>
      </w:r>
    </w:p>
    <w:p w14:paraId="7D296591" w14:textId="77777777" w:rsidR="00CC15F6" w:rsidRDefault="00CC15F6" w:rsidP="00CC15F6">
      <w:pPr>
        <w:pStyle w:val="paragraph"/>
        <w:spacing w:before="0" w:beforeAutospacing="0" w:after="0" w:afterAutospacing="0"/>
        <w:textAlignment w:val="baseline"/>
        <w:rPr>
          <w:rFonts w:ascii="Segoe UI" w:hAnsi="Segoe UI" w:cs="Segoe UI"/>
          <w:sz w:val="18"/>
          <w:szCs w:val="18"/>
        </w:rPr>
      </w:pPr>
    </w:p>
    <w:p w14:paraId="38CD2D2D" w14:textId="77777777" w:rsidR="00CC15F6" w:rsidRDefault="00CC15F6" w:rsidP="00CC15F6">
      <w:pPr>
        <w:pStyle w:val="paragraph"/>
        <w:spacing w:before="0" w:beforeAutospacing="0" w:after="0" w:afterAutospacing="0"/>
        <w:textAlignment w:val="baseline"/>
        <w:rPr>
          <w:rStyle w:val="normaltextrun"/>
          <w:rFonts w:ascii="Rubik" w:hAnsi="Rubik" w:cs="Rubik"/>
        </w:rPr>
      </w:pPr>
      <w:r>
        <w:rPr>
          <w:rStyle w:val="normaltextrun"/>
          <w:rFonts w:ascii="Rubik" w:hAnsi="Rubik" w:cs="Rubik"/>
        </w:rPr>
        <w:t>As a team player, you will provide comprehensive, confidential and sensitive people-orientated administration support, developing a deep understanding of our organisation, our work and build strong, effective working relationships with colleagues.</w:t>
      </w:r>
    </w:p>
    <w:p w14:paraId="5C86E2D0" w14:textId="4B9F4955" w:rsidR="00CC15F6" w:rsidRDefault="00CC15F6" w:rsidP="00CC15F6">
      <w:pPr>
        <w:pStyle w:val="paragraph"/>
        <w:spacing w:before="0" w:beforeAutospacing="0" w:after="0" w:afterAutospacing="0"/>
        <w:textAlignment w:val="baseline"/>
        <w:rPr>
          <w:rFonts w:ascii="Segoe UI" w:hAnsi="Segoe UI" w:cs="Segoe UI"/>
          <w:sz w:val="18"/>
          <w:szCs w:val="18"/>
        </w:rPr>
      </w:pPr>
      <w:r>
        <w:rPr>
          <w:rStyle w:val="eop"/>
          <w:rFonts w:ascii="Rubik" w:hAnsi="Rubik" w:cs="Rubik"/>
        </w:rPr>
        <w:t> </w:t>
      </w:r>
    </w:p>
    <w:p w14:paraId="3DB834AE" w14:textId="77777777" w:rsidR="00CC15F6" w:rsidRDefault="00CC15F6" w:rsidP="00CC15F6">
      <w:pPr>
        <w:pStyle w:val="paragraph"/>
        <w:spacing w:before="0" w:beforeAutospacing="0" w:after="0" w:afterAutospacing="0"/>
        <w:textAlignment w:val="baseline"/>
        <w:rPr>
          <w:rFonts w:ascii="Segoe UI" w:hAnsi="Segoe UI" w:cs="Segoe UI"/>
          <w:sz w:val="18"/>
          <w:szCs w:val="18"/>
        </w:rPr>
      </w:pPr>
      <w:r>
        <w:rPr>
          <w:rStyle w:val="normaltextrun"/>
          <w:rFonts w:ascii="Rubik" w:hAnsi="Rubik" w:cs="Rubik"/>
        </w:rPr>
        <w:t>Remote working at home can be challenging for some and for others, it works incredibly well. You will need to be able to work on your own, use your own initiative and ensure you are proactive in maintain good levels of communication and contact with your colleagues to ensure we deliver the best service possible to people with ME.</w:t>
      </w:r>
      <w:r>
        <w:rPr>
          <w:rStyle w:val="eop"/>
          <w:rFonts w:ascii="Rubik" w:hAnsi="Rubik" w:cs="Rubik"/>
        </w:rPr>
        <w:t> </w:t>
      </w:r>
    </w:p>
    <w:p w14:paraId="65D8B937" w14:textId="77777777" w:rsidR="00D2015D" w:rsidRPr="00D2015D" w:rsidRDefault="00D2015D" w:rsidP="0081303D">
      <w:pPr>
        <w:shd w:val="clear" w:color="auto" w:fill="FFFFFF"/>
        <w:rPr>
          <w:rFonts w:ascii="Rubik" w:hAnsi="Rubik" w:cs="Rubik"/>
          <w:b/>
          <w:color w:val="F26522"/>
          <w:sz w:val="30"/>
          <w:szCs w:val="30"/>
          <w:highlight w:val="yellow"/>
        </w:rPr>
      </w:pPr>
    </w:p>
    <w:p w14:paraId="1772E71D" w14:textId="77777777" w:rsidR="00D2015D" w:rsidRPr="00D2015D" w:rsidRDefault="00D2015D" w:rsidP="0081303D">
      <w:pPr>
        <w:shd w:val="clear" w:color="auto" w:fill="FFFFFF"/>
        <w:rPr>
          <w:rFonts w:ascii="Rubik" w:hAnsi="Rubik" w:cs="Rubik"/>
          <w:b/>
          <w:color w:val="F26522"/>
          <w:sz w:val="30"/>
          <w:szCs w:val="30"/>
          <w:highlight w:val="yellow"/>
        </w:rPr>
      </w:pPr>
    </w:p>
    <w:p w14:paraId="33686624" w14:textId="77777777" w:rsidR="00D2015D" w:rsidRDefault="00D2015D" w:rsidP="0081303D">
      <w:pPr>
        <w:shd w:val="clear" w:color="auto" w:fill="FFFFFF"/>
        <w:rPr>
          <w:rFonts w:ascii="Rubik" w:hAnsi="Rubik" w:cs="Rubik"/>
          <w:b/>
          <w:color w:val="F26522"/>
          <w:sz w:val="30"/>
          <w:szCs w:val="30"/>
          <w:highlight w:val="yellow"/>
        </w:rPr>
      </w:pPr>
      <w:r w:rsidRPr="00343C02">
        <w:rPr>
          <w:rFonts w:ascii="Rubik" w:hAnsi="Rubik" w:cs="Rubik"/>
          <w:b/>
          <w:color w:val="F26522"/>
          <w:sz w:val="30"/>
          <w:szCs w:val="30"/>
        </w:rPr>
        <w:t>Key Duties</w:t>
      </w:r>
    </w:p>
    <w:p w14:paraId="7A8C5821" w14:textId="77777777" w:rsidR="00CC15F6" w:rsidRPr="00D2015D" w:rsidRDefault="00CC15F6" w:rsidP="0081303D">
      <w:pPr>
        <w:shd w:val="clear" w:color="auto" w:fill="FFFFFF"/>
        <w:rPr>
          <w:rFonts w:ascii="Rubik" w:hAnsi="Rubik" w:cs="Rubik"/>
          <w:b/>
          <w:color w:val="F26522"/>
          <w:sz w:val="30"/>
          <w:szCs w:val="30"/>
          <w:highlight w:val="yellow"/>
        </w:rPr>
      </w:pPr>
    </w:p>
    <w:p w14:paraId="23846FFD" w14:textId="77777777" w:rsidR="00CC15F6" w:rsidRDefault="00CC15F6" w:rsidP="00CC15F6">
      <w:pPr>
        <w:pStyle w:val="paragraph"/>
        <w:spacing w:before="0" w:beforeAutospacing="0" w:after="0" w:afterAutospacing="0"/>
        <w:textAlignment w:val="baseline"/>
        <w:rPr>
          <w:rFonts w:ascii="Rubik" w:hAnsi="Rubik" w:cs="Rubik"/>
        </w:rPr>
      </w:pPr>
      <w:r>
        <w:rPr>
          <w:rStyle w:val="normaltextrun"/>
          <w:rFonts w:ascii="Rubik" w:hAnsi="Rubik" w:cs="Rubik"/>
          <w:b/>
          <w:bCs/>
        </w:rPr>
        <w:t xml:space="preserve">1. </w:t>
      </w:r>
      <w:r>
        <w:rPr>
          <w:rStyle w:val="tabchar"/>
          <w:rFonts w:ascii="Calibri" w:hAnsi="Calibri" w:cs="Calibri"/>
        </w:rPr>
        <w:tab/>
      </w:r>
      <w:r>
        <w:rPr>
          <w:rStyle w:val="normaltextrun"/>
          <w:rFonts w:ascii="Rubik" w:hAnsi="Rubik" w:cs="Rubik"/>
          <w:b/>
          <w:bCs/>
        </w:rPr>
        <w:t>General administration</w:t>
      </w:r>
      <w:r>
        <w:rPr>
          <w:rStyle w:val="eop"/>
          <w:rFonts w:ascii="Rubik" w:hAnsi="Rubik" w:cs="Rubik"/>
        </w:rPr>
        <w:t> </w:t>
      </w:r>
    </w:p>
    <w:p w14:paraId="2AC90944" w14:textId="77777777" w:rsidR="00CC15F6" w:rsidRDefault="00CC15F6" w:rsidP="00CC15F6">
      <w:pPr>
        <w:pStyle w:val="paragraph"/>
        <w:numPr>
          <w:ilvl w:val="0"/>
          <w:numId w:val="36"/>
        </w:numPr>
        <w:spacing w:before="0" w:beforeAutospacing="0" w:after="0" w:afterAutospacing="0"/>
        <w:textAlignment w:val="baseline"/>
        <w:rPr>
          <w:rFonts w:ascii="Rubik" w:hAnsi="Rubik" w:cs="Rubik"/>
        </w:rPr>
      </w:pPr>
      <w:r>
        <w:rPr>
          <w:rStyle w:val="normaltextrun"/>
          <w:rFonts w:ascii="Rubik" w:hAnsi="Rubik" w:cs="Rubik"/>
        </w:rPr>
        <w:t>Be a welcoming first point of contact, monitoring inboxes and responding to routine enquiries in a timely and sensitive manner, escalating more complex matters as appropriate</w:t>
      </w:r>
      <w:r>
        <w:rPr>
          <w:rStyle w:val="eop"/>
          <w:rFonts w:ascii="Rubik" w:hAnsi="Rubik" w:cs="Rubik"/>
        </w:rPr>
        <w:t> </w:t>
      </w:r>
    </w:p>
    <w:p w14:paraId="7D752CB2" w14:textId="77777777" w:rsidR="00CC15F6" w:rsidRDefault="00CC15F6" w:rsidP="00CC15F6">
      <w:pPr>
        <w:pStyle w:val="paragraph"/>
        <w:numPr>
          <w:ilvl w:val="0"/>
          <w:numId w:val="36"/>
        </w:numPr>
        <w:spacing w:before="0" w:beforeAutospacing="0" w:after="0" w:afterAutospacing="0"/>
        <w:textAlignment w:val="baseline"/>
        <w:rPr>
          <w:rFonts w:ascii="Rubik" w:hAnsi="Rubik" w:cs="Rubik"/>
        </w:rPr>
      </w:pPr>
      <w:r>
        <w:rPr>
          <w:rStyle w:val="normaltextrun"/>
          <w:rFonts w:ascii="Rubik" w:hAnsi="Rubik" w:cs="Rubik"/>
        </w:rPr>
        <w:t>Assist the Senior Leadership Team with booking meetings, diary management and events </w:t>
      </w:r>
      <w:r>
        <w:rPr>
          <w:rStyle w:val="eop"/>
          <w:rFonts w:ascii="Rubik" w:hAnsi="Rubik" w:cs="Rubik"/>
        </w:rPr>
        <w:t> </w:t>
      </w:r>
    </w:p>
    <w:p w14:paraId="1340B54F" w14:textId="77777777" w:rsidR="00CC15F6" w:rsidRDefault="00CC15F6" w:rsidP="00CC15F6">
      <w:pPr>
        <w:pStyle w:val="paragraph"/>
        <w:numPr>
          <w:ilvl w:val="0"/>
          <w:numId w:val="36"/>
        </w:numPr>
        <w:spacing w:before="0" w:beforeAutospacing="0" w:after="0" w:afterAutospacing="0"/>
        <w:textAlignment w:val="baseline"/>
        <w:rPr>
          <w:rFonts w:ascii="Rubik" w:hAnsi="Rubik" w:cs="Rubik"/>
        </w:rPr>
      </w:pPr>
      <w:r>
        <w:rPr>
          <w:rStyle w:val="normaltextrun"/>
          <w:rFonts w:ascii="Rubik" w:hAnsi="Rubik" w:cs="Rubik"/>
        </w:rPr>
        <w:t>Supporting the Chief Executive in governance administration such as taking minutes of Board meetings and proof-reading papers </w:t>
      </w:r>
      <w:r>
        <w:rPr>
          <w:rStyle w:val="eop"/>
          <w:rFonts w:ascii="Rubik" w:hAnsi="Rubik" w:cs="Rubik"/>
        </w:rPr>
        <w:t> </w:t>
      </w:r>
    </w:p>
    <w:p w14:paraId="347848EE" w14:textId="77777777" w:rsidR="00CC15F6" w:rsidRDefault="00CC15F6" w:rsidP="00CC15F6">
      <w:pPr>
        <w:pStyle w:val="paragraph"/>
        <w:numPr>
          <w:ilvl w:val="0"/>
          <w:numId w:val="36"/>
        </w:numPr>
        <w:spacing w:before="0" w:beforeAutospacing="0" w:after="0" w:afterAutospacing="0"/>
        <w:textAlignment w:val="baseline"/>
        <w:rPr>
          <w:rFonts w:ascii="Rubik" w:hAnsi="Rubik" w:cs="Rubik"/>
        </w:rPr>
      </w:pPr>
      <w:r>
        <w:rPr>
          <w:rStyle w:val="normaltextrun"/>
          <w:rFonts w:ascii="Rubik" w:hAnsi="Rubik" w:cs="Rubik"/>
        </w:rPr>
        <w:t>Maintain databases and other management information/recording systems to ensure accurate and timely record-keeping </w:t>
      </w:r>
      <w:r>
        <w:rPr>
          <w:rStyle w:val="eop"/>
          <w:rFonts w:ascii="Rubik" w:hAnsi="Rubik" w:cs="Rubik"/>
        </w:rPr>
        <w:t> </w:t>
      </w:r>
    </w:p>
    <w:p w14:paraId="059292E7" w14:textId="751DD44F" w:rsidR="00CC15F6" w:rsidRDefault="00CC15F6" w:rsidP="00CC15F6">
      <w:pPr>
        <w:pStyle w:val="paragraph"/>
        <w:numPr>
          <w:ilvl w:val="0"/>
          <w:numId w:val="36"/>
        </w:numPr>
        <w:spacing w:before="0" w:beforeAutospacing="0" w:after="0" w:afterAutospacing="0"/>
        <w:textAlignment w:val="baseline"/>
        <w:rPr>
          <w:rStyle w:val="eop"/>
          <w:rFonts w:ascii="Rubik" w:hAnsi="Rubik" w:cs="Rubik"/>
        </w:rPr>
      </w:pPr>
      <w:r>
        <w:rPr>
          <w:rStyle w:val="normaltextrun"/>
          <w:rFonts w:ascii="Rubik" w:hAnsi="Rubik" w:cs="Rubik"/>
        </w:rPr>
        <w:t>Provide administrative assistance for various projects and initiatives, as needed</w:t>
      </w:r>
    </w:p>
    <w:p w14:paraId="4778B238" w14:textId="77777777" w:rsidR="00CC15F6" w:rsidRDefault="00CC15F6" w:rsidP="00CC15F6">
      <w:pPr>
        <w:pStyle w:val="paragraph"/>
        <w:spacing w:before="0" w:beforeAutospacing="0" w:after="0" w:afterAutospacing="0"/>
        <w:ind w:left="1080"/>
        <w:textAlignment w:val="baseline"/>
        <w:rPr>
          <w:rFonts w:ascii="Rubik" w:hAnsi="Rubik" w:cs="Rubik"/>
        </w:rPr>
      </w:pPr>
    </w:p>
    <w:p w14:paraId="631A637C" w14:textId="77777777" w:rsidR="00CC15F6" w:rsidRDefault="00CC15F6" w:rsidP="00CC15F6">
      <w:pPr>
        <w:pStyle w:val="paragraph"/>
        <w:spacing w:before="0" w:beforeAutospacing="0" w:after="0" w:afterAutospacing="0"/>
        <w:textAlignment w:val="baseline"/>
        <w:rPr>
          <w:rFonts w:ascii="Rubik" w:hAnsi="Rubik" w:cs="Rubik"/>
        </w:rPr>
      </w:pPr>
      <w:r>
        <w:rPr>
          <w:rStyle w:val="normaltextrun"/>
          <w:rFonts w:ascii="Rubik" w:hAnsi="Rubik" w:cs="Rubik"/>
          <w:b/>
          <w:bCs/>
        </w:rPr>
        <w:t>2.</w:t>
      </w:r>
      <w:r>
        <w:rPr>
          <w:rStyle w:val="tabchar"/>
          <w:rFonts w:ascii="Calibri" w:hAnsi="Calibri" w:cs="Calibri"/>
        </w:rPr>
        <w:tab/>
      </w:r>
      <w:r>
        <w:rPr>
          <w:rStyle w:val="normaltextrun"/>
          <w:rFonts w:ascii="Rubik" w:hAnsi="Rubik" w:cs="Rubik"/>
          <w:b/>
          <w:bCs/>
        </w:rPr>
        <w:t>HR Administration </w:t>
      </w:r>
      <w:r>
        <w:rPr>
          <w:rStyle w:val="eop"/>
          <w:rFonts w:ascii="Rubik" w:hAnsi="Rubik" w:cs="Rubik"/>
        </w:rPr>
        <w:t> </w:t>
      </w:r>
    </w:p>
    <w:p w14:paraId="06677566" w14:textId="77777777" w:rsidR="00CC15F6" w:rsidRDefault="00CC15F6" w:rsidP="00CC15F6">
      <w:pPr>
        <w:pStyle w:val="paragraph"/>
        <w:numPr>
          <w:ilvl w:val="0"/>
          <w:numId w:val="37"/>
        </w:numPr>
        <w:spacing w:before="0" w:beforeAutospacing="0" w:after="0" w:afterAutospacing="0"/>
        <w:textAlignment w:val="baseline"/>
        <w:rPr>
          <w:rFonts w:ascii="Rubik" w:hAnsi="Rubik" w:cs="Rubik"/>
        </w:rPr>
      </w:pPr>
      <w:r>
        <w:rPr>
          <w:rStyle w:val="normaltextrun"/>
          <w:rFonts w:ascii="Rubik" w:hAnsi="Rubik" w:cs="Rubik"/>
        </w:rPr>
        <w:t>Assist colleagues with general administrative tasks such as responding to queries, provide assurance that our systems are being used effectively by managers and data is accurate</w:t>
      </w:r>
      <w:r>
        <w:rPr>
          <w:rStyle w:val="eop"/>
          <w:rFonts w:ascii="Rubik" w:hAnsi="Rubik" w:cs="Rubik"/>
        </w:rPr>
        <w:t> </w:t>
      </w:r>
    </w:p>
    <w:p w14:paraId="4A0F8C5E" w14:textId="77777777" w:rsidR="00CC15F6" w:rsidRDefault="00CC15F6" w:rsidP="00CC15F6">
      <w:pPr>
        <w:pStyle w:val="paragraph"/>
        <w:numPr>
          <w:ilvl w:val="0"/>
          <w:numId w:val="37"/>
        </w:numPr>
        <w:spacing w:before="0" w:beforeAutospacing="0" w:after="0" w:afterAutospacing="0"/>
        <w:textAlignment w:val="baseline"/>
        <w:rPr>
          <w:rFonts w:ascii="Rubik" w:hAnsi="Rubik" w:cs="Rubik"/>
        </w:rPr>
      </w:pPr>
      <w:r>
        <w:rPr>
          <w:rStyle w:val="normaltextrun"/>
          <w:rFonts w:ascii="Rubik" w:hAnsi="Rubik" w:cs="Rubik"/>
        </w:rPr>
        <w:t>Run standard reports on our systems, providing data for our management information framework and absence management, for example</w:t>
      </w:r>
      <w:r>
        <w:rPr>
          <w:rStyle w:val="eop"/>
          <w:rFonts w:ascii="Rubik" w:hAnsi="Rubik" w:cs="Rubik"/>
        </w:rPr>
        <w:t> </w:t>
      </w:r>
    </w:p>
    <w:p w14:paraId="5188C279" w14:textId="77777777" w:rsidR="00CC15F6" w:rsidRDefault="00CC15F6" w:rsidP="00CC15F6">
      <w:pPr>
        <w:pStyle w:val="paragraph"/>
        <w:numPr>
          <w:ilvl w:val="0"/>
          <w:numId w:val="37"/>
        </w:numPr>
        <w:spacing w:before="0" w:beforeAutospacing="0" w:after="0" w:afterAutospacing="0"/>
        <w:textAlignment w:val="baseline"/>
        <w:rPr>
          <w:rFonts w:ascii="Rubik" w:hAnsi="Rubik" w:cs="Rubik"/>
        </w:rPr>
      </w:pPr>
      <w:r>
        <w:rPr>
          <w:rStyle w:val="normaltextrun"/>
          <w:rFonts w:ascii="Rubik" w:hAnsi="Rubik" w:cs="Rubik"/>
        </w:rPr>
        <w:t>Provide administrative support to managers for recruitment assisting with pulling together recruitment packs, setting up jobs on our recruitment software and assisting with organising interviews </w:t>
      </w:r>
      <w:r>
        <w:rPr>
          <w:rStyle w:val="eop"/>
          <w:rFonts w:ascii="Rubik" w:hAnsi="Rubik" w:cs="Rubik"/>
        </w:rPr>
        <w:t> </w:t>
      </w:r>
    </w:p>
    <w:p w14:paraId="06996B03" w14:textId="77777777" w:rsidR="00CC15F6" w:rsidRDefault="00CC15F6" w:rsidP="00CC15F6">
      <w:pPr>
        <w:pStyle w:val="paragraph"/>
        <w:numPr>
          <w:ilvl w:val="0"/>
          <w:numId w:val="37"/>
        </w:numPr>
        <w:spacing w:before="0" w:beforeAutospacing="0" w:after="0" w:afterAutospacing="0"/>
        <w:textAlignment w:val="baseline"/>
        <w:rPr>
          <w:rFonts w:ascii="Rubik" w:hAnsi="Rubik" w:cs="Rubik"/>
        </w:rPr>
      </w:pPr>
      <w:r>
        <w:rPr>
          <w:rStyle w:val="normaltextrun"/>
          <w:rFonts w:ascii="Rubik" w:hAnsi="Rubik" w:cs="Rubik"/>
        </w:rPr>
        <w:t>Be our organisation lead on our HR, recruitment and training platforms, setting up new starters and leavers and inducting people in using the systems, as appropriate</w:t>
      </w:r>
      <w:r>
        <w:rPr>
          <w:rStyle w:val="eop"/>
          <w:rFonts w:ascii="Rubik" w:hAnsi="Rubik" w:cs="Rubik"/>
        </w:rPr>
        <w:t> </w:t>
      </w:r>
    </w:p>
    <w:p w14:paraId="46AAF767" w14:textId="77777777" w:rsidR="00CC15F6" w:rsidRDefault="00CC15F6" w:rsidP="00CC15F6">
      <w:pPr>
        <w:pStyle w:val="paragraph"/>
        <w:numPr>
          <w:ilvl w:val="0"/>
          <w:numId w:val="37"/>
        </w:numPr>
        <w:spacing w:before="0" w:beforeAutospacing="0" w:after="0" w:afterAutospacing="0"/>
        <w:textAlignment w:val="baseline"/>
        <w:rPr>
          <w:rStyle w:val="eop"/>
          <w:rFonts w:ascii="Rubik" w:hAnsi="Rubik" w:cs="Rubik"/>
        </w:rPr>
      </w:pPr>
      <w:r>
        <w:rPr>
          <w:rStyle w:val="normaltextrun"/>
          <w:rFonts w:ascii="Rubik" w:hAnsi="Rubik" w:cs="Rubik"/>
        </w:rPr>
        <w:t>Support general HR administration and ensure systems, records and data are maintained in compliance with Action for ME processes and in accordance with data protection legislation</w:t>
      </w:r>
      <w:r>
        <w:rPr>
          <w:rStyle w:val="eop"/>
          <w:rFonts w:ascii="Rubik" w:hAnsi="Rubik" w:cs="Rubik"/>
        </w:rPr>
        <w:t> </w:t>
      </w:r>
    </w:p>
    <w:p w14:paraId="1FB74A0D" w14:textId="77777777" w:rsidR="00CC15F6" w:rsidRDefault="00CC15F6" w:rsidP="00CC15F6">
      <w:pPr>
        <w:pStyle w:val="paragraph"/>
        <w:spacing w:before="0" w:beforeAutospacing="0" w:after="0" w:afterAutospacing="0"/>
        <w:ind w:left="1080"/>
        <w:textAlignment w:val="baseline"/>
        <w:rPr>
          <w:rFonts w:ascii="Rubik" w:hAnsi="Rubik" w:cs="Rubik"/>
        </w:rPr>
      </w:pPr>
    </w:p>
    <w:p w14:paraId="27E215CB" w14:textId="77777777" w:rsidR="00CC15F6" w:rsidRDefault="00CC15F6" w:rsidP="00CC15F6">
      <w:pPr>
        <w:pStyle w:val="paragraph"/>
        <w:spacing w:before="0" w:beforeAutospacing="0" w:after="0" w:afterAutospacing="0"/>
        <w:textAlignment w:val="baseline"/>
        <w:rPr>
          <w:rFonts w:ascii="Rubik" w:hAnsi="Rubik" w:cs="Rubik"/>
        </w:rPr>
      </w:pPr>
      <w:r>
        <w:rPr>
          <w:rStyle w:val="normaltextrun"/>
          <w:rFonts w:ascii="Rubik" w:hAnsi="Rubik" w:cs="Rubik"/>
          <w:b/>
          <w:bCs/>
        </w:rPr>
        <w:t xml:space="preserve">3. </w:t>
      </w:r>
      <w:r>
        <w:rPr>
          <w:rStyle w:val="tabchar"/>
          <w:rFonts w:ascii="Calibri" w:hAnsi="Calibri" w:cs="Calibri"/>
        </w:rPr>
        <w:tab/>
      </w:r>
      <w:r>
        <w:rPr>
          <w:rStyle w:val="normaltextrun"/>
          <w:rFonts w:ascii="Rubik" w:hAnsi="Rubik" w:cs="Rubik"/>
          <w:b/>
          <w:bCs/>
        </w:rPr>
        <w:t>Other key responsibilities</w:t>
      </w:r>
      <w:r>
        <w:rPr>
          <w:rStyle w:val="eop"/>
          <w:rFonts w:ascii="Rubik" w:hAnsi="Rubik" w:cs="Rubik"/>
        </w:rPr>
        <w:t> </w:t>
      </w:r>
    </w:p>
    <w:p w14:paraId="276ACB63" w14:textId="77777777" w:rsidR="00CC15F6" w:rsidRDefault="00CC15F6" w:rsidP="00CC15F6">
      <w:pPr>
        <w:pStyle w:val="paragraph"/>
        <w:numPr>
          <w:ilvl w:val="0"/>
          <w:numId w:val="38"/>
        </w:numPr>
        <w:spacing w:before="0" w:beforeAutospacing="0" w:after="0" w:afterAutospacing="0"/>
        <w:textAlignment w:val="baseline"/>
        <w:rPr>
          <w:rFonts w:ascii="Rubik" w:hAnsi="Rubik" w:cs="Rubik"/>
        </w:rPr>
      </w:pPr>
      <w:proofErr w:type="gramStart"/>
      <w:r>
        <w:rPr>
          <w:rStyle w:val="normaltextrun"/>
          <w:rFonts w:ascii="Rubik" w:hAnsi="Rubik" w:cs="Rubik"/>
        </w:rPr>
        <w:t>Maintain confidentiality at all times</w:t>
      </w:r>
      <w:proofErr w:type="gramEnd"/>
      <w:r>
        <w:rPr>
          <w:rStyle w:val="normaltextrun"/>
          <w:rFonts w:ascii="Rubik" w:hAnsi="Rubik" w:cs="Rubik"/>
        </w:rPr>
        <w:t xml:space="preserve"> and in line with relevant policies and procedures, ensuring compliance with GDPR and ensuring all data consent processes have been followed in relation to data protection.</w:t>
      </w:r>
      <w:r>
        <w:rPr>
          <w:rStyle w:val="normaltextrun"/>
        </w:rPr>
        <w:t> </w:t>
      </w:r>
      <w:r>
        <w:rPr>
          <w:rStyle w:val="eop"/>
          <w:rFonts w:ascii="Rubik" w:hAnsi="Rubik" w:cs="Rubik"/>
        </w:rPr>
        <w:t> </w:t>
      </w:r>
    </w:p>
    <w:p w14:paraId="4709691C" w14:textId="77777777" w:rsidR="00CC15F6" w:rsidRDefault="00CC15F6" w:rsidP="00CC15F6">
      <w:pPr>
        <w:pStyle w:val="paragraph"/>
        <w:numPr>
          <w:ilvl w:val="0"/>
          <w:numId w:val="38"/>
        </w:numPr>
        <w:spacing w:before="0" w:beforeAutospacing="0" w:after="0" w:afterAutospacing="0"/>
        <w:textAlignment w:val="baseline"/>
        <w:rPr>
          <w:rFonts w:ascii="Rubik" w:hAnsi="Rubik" w:cs="Rubik"/>
        </w:rPr>
      </w:pPr>
      <w:r>
        <w:rPr>
          <w:rStyle w:val="normaltextrun"/>
          <w:rFonts w:ascii="Rubik" w:hAnsi="Rubik" w:cs="Rubik"/>
        </w:rPr>
        <w:t xml:space="preserve">Positively </w:t>
      </w:r>
      <w:proofErr w:type="gramStart"/>
      <w:r>
        <w:rPr>
          <w:rStyle w:val="normaltextrun"/>
          <w:rFonts w:ascii="Rubik" w:hAnsi="Rubik" w:cs="Rubik"/>
        </w:rPr>
        <w:t>promote the work and activities of Action for ME at all times</w:t>
      </w:r>
      <w:proofErr w:type="gramEnd"/>
      <w:r>
        <w:rPr>
          <w:rStyle w:val="normaltextrun"/>
          <w:rFonts w:ascii="Rubik" w:hAnsi="Rubik" w:cs="Rubik"/>
        </w:rPr>
        <w:t>.</w:t>
      </w:r>
      <w:r>
        <w:rPr>
          <w:rStyle w:val="normaltextrun"/>
        </w:rPr>
        <w:t> </w:t>
      </w:r>
      <w:r>
        <w:rPr>
          <w:rStyle w:val="eop"/>
          <w:rFonts w:ascii="Rubik" w:hAnsi="Rubik" w:cs="Rubik"/>
        </w:rPr>
        <w:t> </w:t>
      </w:r>
    </w:p>
    <w:p w14:paraId="4F123056" w14:textId="77777777" w:rsidR="00CC15F6" w:rsidRDefault="00CC15F6" w:rsidP="00CC15F6">
      <w:pPr>
        <w:pStyle w:val="paragraph"/>
        <w:numPr>
          <w:ilvl w:val="0"/>
          <w:numId w:val="38"/>
        </w:numPr>
        <w:spacing w:before="0" w:beforeAutospacing="0" w:after="0" w:afterAutospacing="0"/>
        <w:textAlignment w:val="baseline"/>
        <w:rPr>
          <w:rFonts w:ascii="Rubik" w:hAnsi="Rubik" w:cs="Rubik"/>
        </w:rPr>
      </w:pPr>
      <w:r>
        <w:rPr>
          <w:rStyle w:val="normaltextrun"/>
          <w:rFonts w:ascii="Rubik" w:hAnsi="Rubik" w:cs="Rubik"/>
        </w:rPr>
        <w:t>Undertake any other reasonable activity in line with the responsibilities of the post as requested by Director of Operations or the Senior Leadership Team</w:t>
      </w:r>
      <w:r>
        <w:rPr>
          <w:rStyle w:val="eop"/>
          <w:rFonts w:ascii="Rubik" w:hAnsi="Rubik" w:cs="Rubik"/>
        </w:rPr>
        <w:t> </w:t>
      </w:r>
    </w:p>
    <w:p w14:paraId="30A980C7" w14:textId="77777777" w:rsidR="00D2015D" w:rsidRDefault="00D2015D" w:rsidP="0081303D">
      <w:pPr>
        <w:shd w:val="clear" w:color="auto" w:fill="FFFFFF"/>
        <w:rPr>
          <w:rFonts w:ascii="Rubik" w:hAnsi="Rubik" w:cs="Rubik"/>
          <w:b/>
          <w:color w:val="F26522"/>
          <w:sz w:val="30"/>
          <w:szCs w:val="30"/>
          <w:highlight w:val="yellow"/>
        </w:rPr>
      </w:pPr>
    </w:p>
    <w:p w14:paraId="3B77368F" w14:textId="77777777" w:rsidR="004D1E54" w:rsidRDefault="004D1E54" w:rsidP="0081303D">
      <w:pPr>
        <w:shd w:val="clear" w:color="auto" w:fill="FFFFFF"/>
        <w:rPr>
          <w:rFonts w:ascii="Rubik" w:hAnsi="Rubik" w:cs="Rubik"/>
          <w:b/>
          <w:color w:val="F26522"/>
          <w:sz w:val="30"/>
          <w:szCs w:val="30"/>
          <w:highlight w:val="yellow"/>
        </w:rPr>
      </w:pPr>
    </w:p>
    <w:p w14:paraId="0A6C8A63" w14:textId="77777777" w:rsidR="004D1E54" w:rsidRPr="00D2015D" w:rsidRDefault="004D1E54" w:rsidP="0081303D">
      <w:pPr>
        <w:shd w:val="clear" w:color="auto" w:fill="FFFFFF"/>
        <w:rPr>
          <w:rFonts w:ascii="Rubik" w:hAnsi="Rubik" w:cs="Rubik"/>
          <w:b/>
          <w:color w:val="F26522"/>
          <w:sz w:val="30"/>
          <w:szCs w:val="30"/>
          <w:highlight w:val="yellow"/>
        </w:rPr>
      </w:pPr>
    </w:p>
    <w:p w14:paraId="247CAAE2" w14:textId="77777777" w:rsidR="00D2015D" w:rsidRPr="00D2015D" w:rsidRDefault="00D2015D" w:rsidP="0081303D">
      <w:pPr>
        <w:shd w:val="clear" w:color="auto" w:fill="FFFFFF"/>
        <w:rPr>
          <w:rFonts w:ascii="Rubik" w:hAnsi="Rubik" w:cs="Rubik"/>
          <w:b/>
          <w:color w:val="F26522"/>
          <w:sz w:val="30"/>
          <w:szCs w:val="30"/>
          <w:highlight w:val="yellow"/>
        </w:rPr>
      </w:pPr>
    </w:p>
    <w:p w14:paraId="2169B512" w14:textId="77777777" w:rsidR="00CC15F6" w:rsidRDefault="00D2015D" w:rsidP="0081303D">
      <w:pPr>
        <w:shd w:val="clear" w:color="auto" w:fill="FFFFFF"/>
        <w:rPr>
          <w:rFonts w:ascii="Rubik" w:hAnsi="Rubik" w:cs="Rubik"/>
          <w:bCs/>
          <w:color w:val="F26522"/>
          <w:sz w:val="30"/>
          <w:szCs w:val="30"/>
        </w:rPr>
      </w:pPr>
      <w:r w:rsidRPr="00865EE9">
        <w:rPr>
          <w:rFonts w:ascii="Rubik" w:hAnsi="Rubik" w:cs="Rubik"/>
          <w:b/>
          <w:color w:val="F26522"/>
          <w:sz w:val="30"/>
          <w:szCs w:val="30"/>
        </w:rPr>
        <w:t>Person Specification</w:t>
      </w:r>
      <w:r>
        <w:rPr>
          <w:rFonts w:ascii="Rubik" w:hAnsi="Rubik" w:cs="Rubik"/>
          <w:b/>
          <w:color w:val="F26522"/>
          <w:sz w:val="30"/>
          <w:szCs w:val="30"/>
        </w:rPr>
        <w:t xml:space="preserve"> </w:t>
      </w:r>
    </w:p>
    <w:p w14:paraId="0E352A6B" w14:textId="77777777" w:rsidR="00CC15F6" w:rsidRDefault="00CC15F6" w:rsidP="0081303D">
      <w:pPr>
        <w:shd w:val="clear" w:color="auto" w:fill="FFFFFF"/>
        <w:rPr>
          <w:rFonts w:ascii="Rubik" w:hAnsi="Rubik" w:cs="Rubik"/>
          <w:bCs/>
          <w:color w:val="F26522"/>
          <w:sz w:val="30"/>
          <w:szCs w:val="30"/>
        </w:rPr>
      </w:pPr>
    </w:p>
    <w:p w14:paraId="0CDA8414" w14:textId="77777777" w:rsidR="00CC15F6" w:rsidRDefault="00CC15F6" w:rsidP="00CC15F6">
      <w:pPr>
        <w:pStyle w:val="paragraph"/>
        <w:spacing w:before="0" w:beforeAutospacing="0" w:after="0" w:afterAutospacing="0"/>
        <w:textAlignment w:val="baseline"/>
        <w:rPr>
          <w:rStyle w:val="normaltextrun"/>
          <w:rFonts w:ascii="Rubik" w:hAnsi="Rubik" w:cs="Rubik"/>
          <w:b/>
          <w:bCs/>
        </w:rPr>
      </w:pPr>
      <w:r>
        <w:rPr>
          <w:rStyle w:val="normaltextrun"/>
          <w:rFonts w:ascii="Rubik" w:hAnsi="Rubik" w:cs="Rubik"/>
          <w:b/>
          <w:bCs/>
        </w:rPr>
        <w:t>Essential skills and experience</w:t>
      </w:r>
    </w:p>
    <w:p w14:paraId="40D6C014" w14:textId="55A09755" w:rsidR="00CC15F6" w:rsidRDefault="00CC15F6" w:rsidP="00CC15F6">
      <w:pPr>
        <w:pStyle w:val="paragraph"/>
        <w:spacing w:before="0" w:beforeAutospacing="0" w:after="0" w:afterAutospacing="0"/>
        <w:textAlignment w:val="baseline"/>
        <w:rPr>
          <w:rFonts w:ascii="Rubik" w:hAnsi="Rubik" w:cs="Rubik"/>
        </w:rPr>
      </w:pPr>
      <w:r>
        <w:rPr>
          <w:rStyle w:val="eop"/>
          <w:rFonts w:ascii="Rubik" w:hAnsi="Rubik" w:cs="Rubik"/>
        </w:rPr>
        <w:t> </w:t>
      </w:r>
    </w:p>
    <w:p w14:paraId="0993992F" w14:textId="77777777" w:rsidR="00CC15F6" w:rsidRDefault="00CC15F6" w:rsidP="00CC15F6">
      <w:pPr>
        <w:pStyle w:val="paragraph"/>
        <w:numPr>
          <w:ilvl w:val="0"/>
          <w:numId w:val="44"/>
        </w:numPr>
        <w:spacing w:before="0" w:beforeAutospacing="0" w:after="0" w:afterAutospacing="0"/>
        <w:textAlignment w:val="baseline"/>
        <w:rPr>
          <w:rFonts w:ascii="Rubik" w:hAnsi="Rubik" w:cs="Rubik"/>
        </w:rPr>
      </w:pPr>
      <w:r>
        <w:rPr>
          <w:rStyle w:val="normaltextrun"/>
          <w:rFonts w:ascii="Rubik" w:hAnsi="Rubik" w:cs="Rubik"/>
          <w:b/>
          <w:bCs/>
        </w:rPr>
        <w:t>Organisational skills:</w:t>
      </w:r>
      <w:r>
        <w:rPr>
          <w:rStyle w:val="normaltextrun"/>
        </w:rPr>
        <w:t> </w:t>
      </w:r>
      <w:r>
        <w:rPr>
          <w:rStyle w:val="normaltextrun"/>
          <w:rFonts w:ascii="Rubik" w:hAnsi="Rubik" w:cs="Rubik"/>
        </w:rPr>
        <w:t>Highly organised with the ability to manage multiple tasks, have an attention to detail and maintain accuracy under pressure</w:t>
      </w:r>
      <w:r>
        <w:rPr>
          <w:rStyle w:val="eop"/>
          <w:rFonts w:ascii="Rubik" w:hAnsi="Rubik" w:cs="Rubik"/>
        </w:rPr>
        <w:t> </w:t>
      </w:r>
    </w:p>
    <w:p w14:paraId="7E685259" w14:textId="77777777" w:rsidR="00CC15F6" w:rsidRDefault="00CC15F6" w:rsidP="00CC15F6">
      <w:pPr>
        <w:pStyle w:val="paragraph"/>
        <w:numPr>
          <w:ilvl w:val="0"/>
          <w:numId w:val="44"/>
        </w:numPr>
        <w:spacing w:before="0" w:beforeAutospacing="0" w:after="0" w:afterAutospacing="0"/>
        <w:textAlignment w:val="baseline"/>
        <w:rPr>
          <w:rFonts w:ascii="Rubik" w:hAnsi="Rubik" w:cs="Rubik"/>
        </w:rPr>
      </w:pPr>
      <w:r>
        <w:rPr>
          <w:rStyle w:val="normaltextrun"/>
          <w:rFonts w:ascii="Rubik" w:hAnsi="Rubik" w:cs="Rubik"/>
          <w:b/>
          <w:bCs/>
        </w:rPr>
        <w:t>Communication:</w:t>
      </w:r>
      <w:r>
        <w:rPr>
          <w:rStyle w:val="normaltextrun"/>
        </w:rPr>
        <w:t> </w:t>
      </w:r>
      <w:r>
        <w:rPr>
          <w:rStyle w:val="normaltextrun"/>
          <w:rFonts w:ascii="Rubik" w:hAnsi="Rubik" w:cs="Rubik"/>
        </w:rPr>
        <w:t>Excellent verbal and written communication skills, with the ability to interact effectively with diverse audiences</w:t>
      </w:r>
      <w:r>
        <w:rPr>
          <w:rStyle w:val="eop"/>
          <w:rFonts w:ascii="Rubik" w:hAnsi="Rubik" w:cs="Rubik"/>
        </w:rPr>
        <w:t> </w:t>
      </w:r>
    </w:p>
    <w:p w14:paraId="032C1BF8" w14:textId="77777777" w:rsidR="00CC15F6" w:rsidRDefault="00CC15F6" w:rsidP="00CC15F6">
      <w:pPr>
        <w:pStyle w:val="paragraph"/>
        <w:numPr>
          <w:ilvl w:val="0"/>
          <w:numId w:val="44"/>
        </w:numPr>
        <w:spacing w:before="0" w:beforeAutospacing="0" w:after="0" w:afterAutospacing="0"/>
        <w:textAlignment w:val="baseline"/>
        <w:rPr>
          <w:rFonts w:ascii="Rubik" w:hAnsi="Rubik" w:cs="Rubik"/>
        </w:rPr>
      </w:pPr>
      <w:r>
        <w:rPr>
          <w:rStyle w:val="normaltextrun"/>
          <w:rFonts w:ascii="Rubik" w:hAnsi="Rubik" w:cs="Rubik"/>
          <w:b/>
          <w:bCs/>
        </w:rPr>
        <w:t>IT Literacy:</w:t>
      </w:r>
      <w:r>
        <w:rPr>
          <w:rStyle w:val="normaltextrun"/>
        </w:rPr>
        <w:t> </w:t>
      </w:r>
      <w:r>
        <w:rPr>
          <w:rStyle w:val="normaltextrun"/>
          <w:rFonts w:ascii="Rubik" w:hAnsi="Rubik" w:cs="Rubik"/>
        </w:rPr>
        <w:t xml:space="preserve">Proficient with common office software, including Microsoft Office (including Word, Excel, Outlook, Teams) and the ability to quickly learn use of relevant software systems such as </w:t>
      </w:r>
      <w:proofErr w:type="spellStart"/>
      <w:r>
        <w:rPr>
          <w:rStyle w:val="normaltextrun"/>
          <w:rFonts w:ascii="Rubik" w:hAnsi="Rubik" w:cs="Rubik"/>
        </w:rPr>
        <w:t>BreatheHR</w:t>
      </w:r>
      <w:proofErr w:type="spellEnd"/>
      <w:r>
        <w:rPr>
          <w:rStyle w:val="normaltextrun"/>
          <w:rFonts w:ascii="Rubik" w:hAnsi="Rubik" w:cs="Rubik"/>
        </w:rPr>
        <w:t xml:space="preserve">, our HR admin tool, and </w:t>
      </w:r>
      <w:proofErr w:type="spellStart"/>
      <w:r>
        <w:rPr>
          <w:rStyle w:val="normaltextrun"/>
          <w:rFonts w:ascii="Rubik" w:hAnsi="Rubik" w:cs="Rubik"/>
        </w:rPr>
        <w:t>Recruitee</w:t>
      </w:r>
      <w:proofErr w:type="spellEnd"/>
      <w:r>
        <w:rPr>
          <w:rStyle w:val="normaltextrun"/>
          <w:rFonts w:ascii="Rubik" w:hAnsi="Rubik" w:cs="Rubik"/>
        </w:rPr>
        <w:t>, our recruitment tool</w:t>
      </w:r>
      <w:r>
        <w:rPr>
          <w:rStyle w:val="eop"/>
          <w:rFonts w:ascii="Rubik" w:hAnsi="Rubik" w:cs="Rubik"/>
        </w:rPr>
        <w:t> </w:t>
      </w:r>
    </w:p>
    <w:p w14:paraId="4E39A17B" w14:textId="77777777" w:rsidR="00CC15F6" w:rsidRDefault="00CC15F6" w:rsidP="00CC15F6">
      <w:pPr>
        <w:pStyle w:val="paragraph"/>
        <w:numPr>
          <w:ilvl w:val="0"/>
          <w:numId w:val="44"/>
        </w:numPr>
        <w:spacing w:before="0" w:beforeAutospacing="0" w:after="0" w:afterAutospacing="0"/>
        <w:textAlignment w:val="baseline"/>
        <w:rPr>
          <w:rFonts w:ascii="Rubik" w:hAnsi="Rubik" w:cs="Rubik"/>
        </w:rPr>
      </w:pPr>
      <w:r>
        <w:rPr>
          <w:rStyle w:val="normaltextrun"/>
          <w:rFonts w:ascii="Rubik" w:hAnsi="Rubik" w:cs="Rubik"/>
          <w:b/>
          <w:bCs/>
        </w:rPr>
        <w:t>Problem-solving:</w:t>
      </w:r>
      <w:r>
        <w:rPr>
          <w:rStyle w:val="normaltextrun"/>
        </w:rPr>
        <w:t> </w:t>
      </w:r>
      <w:r>
        <w:rPr>
          <w:rStyle w:val="normaltextrun"/>
          <w:rFonts w:ascii="Rubik" w:hAnsi="Rubik" w:cs="Rubik"/>
        </w:rPr>
        <w:t>A creative and solution-focused mindset to address challenges and find innovative ways to improve processes</w:t>
      </w:r>
      <w:r>
        <w:rPr>
          <w:rStyle w:val="eop"/>
          <w:rFonts w:ascii="Rubik" w:hAnsi="Rubik" w:cs="Rubik"/>
        </w:rPr>
        <w:t> </w:t>
      </w:r>
    </w:p>
    <w:p w14:paraId="6D16E1A7" w14:textId="0D3C6B19" w:rsidR="00CC15F6" w:rsidRPr="00343C02" w:rsidRDefault="00CC15F6" w:rsidP="00343C02">
      <w:pPr>
        <w:pStyle w:val="paragraph"/>
        <w:numPr>
          <w:ilvl w:val="0"/>
          <w:numId w:val="44"/>
        </w:numPr>
        <w:spacing w:before="0" w:beforeAutospacing="0" w:after="0" w:afterAutospacing="0"/>
        <w:textAlignment w:val="baseline"/>
        <w:rPr>
          <w:rFonts w:ascii="Rubik" w:hAnsi="Rubik" w:cs="Rubik"/>
        </w:rPr>
      </w:pPr>
      <w:r>
        <w:rPr>
          <w:rStyle w:val="normaltextrun"/>
          <w:rFonts w:ascii="Rubik" w:hAnsi="Rubik" w:cs="Rubik"/>
          <w:b/>
          <w:bCs/>
        </w:rPr>
        <w:t>Adaptability:</w:t>
      </w:r>
      <w:r>
        <w:rPr>
          <w:rStyle w:val="normaltextrun"/>
        </w:rPr>
        <w:t> </w:t>
      </w:r>
      <w:r>
        <w:rPr>
          <w:rStyle w:val="normaltextrun"/>
          <w:rFonts w:ascii="Rubik" w:hAnsi="Rubik" w:cs="Rubik"/>
        </w:rPr>
        <w:t>Capable of managing changing priorities, working flexibly, and adapting to the needs of a busy charity environment</w:t>
      </w:r>
      <w:r>
        <w:rPr>
          <w:rStyle w:val="eop"/>
          <w:rFonts w:ascii="Rubik" w:hAnsi="Rubik" w:cs="Rubik"/>
        </w:rPr>
        <w:t> </w:t>
      </w:r>
    </w:p>
    <w:p w14:paraId="5F131748" w14:textId="77777777" w:rsidR="00343C02" w:rsidRPr="00343C02" w:rsidRDefault="00343C02" w:rsidP="00343C02">
      <w:pPr>
        <w:numPr>
          <w:ilvl w:val="0"/>
          <w:numId w:val="45"/>
        </w:numPr>
        <w:shd w:val="clear" w:color="auto" w:fill="FFFFFF"/>
        <w:rPr>
          <w:rFonts w:ascii="Rubik" w:hAnsi="Rubik" w:cs="Rubik"/>
          <w:bCs/>
          <w:szCs w:val="24"/>
        </w:rPr>
      </w:pPr>
      <w:r w:rsidRPr="00343C02">
        <w:rPr>
          <w:rFonts w:ascii="Rubik" w:hAnsi="Rubik" w:cs="Rubik"/>
          <w:b/>
          <w:bCs/>
          <w:szCs w:val="24"/>
        </w:rPr>
        <w:t>Initiative:</w:t>
      </w:r>
      <w:r w:rsidRPr="00343C02">
        <w:rPr>
          <w:rFonts w:ascii="Rubik" w:hAnsi="Rubik" w:cs="Rubik"/>
          <w:bCs/>
          <w:szCs w:val="24"/>
        </w:rPr>
        <w:t xml:space="preserve"> Take a proactive approach, demonstrating the ability to work independently, take initiative </w:t>
      </w:r>
      <w:proofErr w:type="gramStart"/>
      <w:r w:rsidRPr="00343C02">
        <w:rPr>
          <w:rFonts w:ascii="Rubik" w:hAnsi="Rubik" w:cs="Rubik"/>
          <w:bCs/>
          <w:szCs w:val="24"/>
        </w:rPr>
        <w:t>and also</w:t>
      </w:r>
      <w:proofErr w:type="gramEnd"/>
      <w:r w:rsidRPr="00343C02">
        <w:rPr>
          <w:rFonts w:ascii="Rubik" w:hAnsi="Rubik" w:cs="Rubik"/>
          <w:bCs/>
          <w:szCs w:val="24"/>
        </w:rPr>
        <w:t xml:space="preserve"> follow clear instructions when given </w:t>
      </w:r>
    </w:p>
    <w:p w14:paraId="7A7108E2" w14:textId="77777777" w:rsidR="00343C02" w:rsidRPr="00343C02" w:rsidRDefault="00343C02" w:rsidP="00343C02">
      <w:pPr>
        <w:numPr>
          <w:ilvl w:val="0"/>
          <w:numId w:val="46"/>
        </w:numPr>
        <w:shd w:val="clear" w:color="auto" w:fill="FFFFFF"/>
        <w:rPr>
          <w:rFonts w:ascii="Rubik" w:hAnsi="Rubik" w:cs="Rubik"/>
          <w:bCs/>
          <w:szCs w:val="24"/>
        </w:rPr>
      </w:pPr>
      <w:r w:rsidRPr="00343C02">
        <w:rPr>
          <w:rFonts w:ascii="Rubik" w:hAnsi="Rubik" w:cs="Rubik"/>
          <w:b/>
          <w:bCs/>
          <w:szCs w:val="24"/>
        </w:rPr>
        <w:t>Teamwork:</w:t>
      </w:r>
      <w:r w:rsidRPr="00343C02">
        <w:rPr>
          <w:rFonts w:ascii="Rubik" w:hAnsi="Rubik" w:cs="Rubik"/>
          <w:bCs/>
          <w:szCs w:val="24"/>
        </w:rPr>
        <w:t xml:space="preserve"> A collaborative, team player with a proven ability to work effectively as part of a team, including a remote-working team </w:t>
      </w:r>
    </w:p>
    <w:p w14:paraId="5D6EBD3C" w14:textId="77777777" w:rsidR="00343C02" w:rsidRPr="00343C02" w:rsidRDefault="00343C02" w:rsidP="00343C02">
      <w:pPr>
        <w:numPr>
          <w:ilvl w:val="0"/>
          <w:numId w:val="47"/>
        </w:numPr>
        <w:shd w:val="clear" w:color="auto" w:fill="FFFFFF"/>
        <w:rPr>
          <w:rFonts w:ascii="Rubik" w:hAnsi="Rubik" w:cs="Rubik"/>
          <w:bCs/>
          <w:szCs w:val="24"/>
        </w:rPr>
      </w:pPr>
      <w:r w:rsidRPr="00343C02">
        <w:rPr>
          <w:rFonts w:ascii="Rubik" w:hAnsi="Rubik" w:cs="Rubik"/>
          <w:b/>
          <w:bCs/>
          <w:szCs w:val="24"/>
        </w:rPr>
        <w:t xml:space="preserve">Interest in the sector and/or a desire to take action to improve the lives of people with ME: </w:t>
      </w:r>
      <w:r w:rsidRPr="00343C02">
        <w:rPr>
          <w:rFonts w:ascii="Rubik" w:hAnsi="Rubik" w:cs="Rubik"/>
          <w:bCs/>
          <w:szCs w:val="24"/>
        </w:rPr>
        <w:t>A genuine interest in working in the Third Sector and in the work of our charity and the people we serve </w:t>
      </w:r>
    </w:p>
    <w:p w14:paraId="7C5E9FCD" w14:textId="4FF9969A" w:rsidR="00343C02" w:rsidRPr="00343C02" w:rsidRDefault="00343C02" w:rsidP="00343C02">
      <w:pPr>
        <w:numPr>
          <w:ilvl w:val="0"/>
          <w:numId w:val="48"/>
        </w:numPr>
        <w:shd w:val="clear" w:color="auto" w:fill="FFFFFF"/>
        <w:rPr>
          <w:rFonts w:ascii="Rubik" w:hAnsi="Rubik" w:cs="Rubik"/>
          <w:bCs/>
          <w:szCs w:val="24"/>
        </w:rPr>
      </w:pPr>
      <w:r w:rsidRPr="00343C02">
        <w:rPr>
          <w:rFonts w:ascii="Rubik" w:hAnsi="Rubik" w:cs="Rubik"/>
          <w:b/>
          <w:bCs/>
          <w:szCs w:val="24"/>
        </w:rPr>
        <w:t xml:space="preserve">Experience: </w:t>
      </w:r>
      <w:r w:rsidRPr="00343C02">
        <w:rPr>
          <w:rFonts w:ascii="Rubik" w:hAnsi="Rubik" w:cs="Rubik"/>
          <w:bCs/>
          <w:szCs w:val="24"/>
        </w:rPr>
        <w:t>Demonstrable ability to be an effective Charity administrator. H</w:t>
      </w:r>
      <w:r>
        <w:rPr>
          <w:rFonts w:ascii="Rubik" w:hAnsi="Rubik" w:cs="Rubik"/>
          <w:bCs/>
          <w:szCs w:val="24"/>
        </w:rPr>
        <w:t>R</w:t>
      </w:r>
      <w:r w:rsidRPr="00343C02">
        <w:rPr>
          <w:rFonts w:ascii="Rubik" w:hAnsi="Rubik" w:cs="Rubik"/>
          <w:bCs/>
          <w:szCs w:val="24"/>
        </w:rPr>
        <w:t xml:space="preserve"> administration would be an advantage but not necessary </w:t>
      </w:r>
    </w:p>
    <w:p w14:paraId="5747CAF2" w14:textId="45DB0A65" w:rsidR="00343C02" w:rsidRPr="00CC15F6" w:rsidRDefault="00343C02" w:rsidP="0081303D">
      <w:pPr>
        <w:shd w:val="clear" w:color="auto" w:fill="FFFFFF"/>
        <w:rPr>
          <w:rFonts w:ascii="Rubik" w:hAnsi="Rubik" w:cs="Rubik"/>
          <w:bCs/>
          <w:color w:val="F26522"/>
          <w:sz w:val="30"/>
          <w:szCs w:val="30"/>
        </w:rPr>
        <w:sectPr w:rsidR="00343C02" w:rsidRPr="00CC15F6" w:rsidSect="00CC15F6">
          <w:pgSz w:w="11906" w:h="16838"/>
          <w:pgMar w:top="1560" w:right="991" w:bottom="1418" w:left="1440" w:header="708" w:footer="708" w:gutter="0"/>
          <w:cols w:space="1015"/>
          <w:docGrid w:linePitch="360"/>
        </w:sectPr>
      </w:pPr>
    </w:p>
    <w:p w14:paraId="2420F0D5" w14:textId="77777777" w:rsidR="00C30DB0" w:rsidRPr="00851140" w:rsidRDefault="00C30DB0" w:rsidP="00851140">
      <w:pPr>
        <w:shd w:val="clear" w:color="auto" w:fill="FFFFFF"/>
        <w:rPr>
          <w:rFonts w:ascii="Rubik" w:hAnsi="Rubik" w:cs="Rubik"/>
          <w:b/>
          <w:color w:val="F26522"/>
          <w:sz w:val="30"/>
          <w:szCs w:val="30"/>
        </w:rPr>
      </w:pPr>
      <w:r w:rsidRPr="00851140">
        <w:rPr>
          <w:rFonts w:ascii="Rubik" w:hAnsi="Rubik" w:cs="Rubik"/>
          <w:b/>
          <w:color w:val="F26522"/>
          <w:sz w:val="30"/>
          <w:szCs w:val="30"/>
        </w:rPr>
        <w:lastRenderedPageBreak/>
        <w:t>Terms and conditions</w:t>
      </w:r>
    </w:p>
    <w:p w14:paraId="1EC3DC58" w14:textId="77777777" w:rsidR="00C30DB0" w:rsidRPr="00D633A6" w:rsidRDefault="00C30DB0" w:rsidP="0081303D">
      <w:pPr>
        <w:rPr>
          <w:rFonts w:ascii="Aptos" w:hAnsi="Aptos" w:cs="Calibri"/>
          <w:b/>
          <w:color w:val="F36622"/>
          <w:szCs w:val="24"/>
        </w:rPr>
      </w:pPr>
    </w:p>
    <w:p w14:paraId="16EB717C" w14:textId="77777777" w:rsidR="00B1101E" w:rsidRPr="00851140" w:rsidRDefault="00B1101E" w:rsidP="0081303D">
      <w:pPr>
        <w:tabs>
          <w:tab w:val="left" w:pos="-2520"/>
        </w:tabs>
        <w:ind w:right="26"/>
        <w:rPr>
          <w:rFonts w:ascii="Rubik" w:hAnsi="Rubik" w:cs="Rubik"/>
          <w:sz w:val="23"/>
          <w:szCs w:val="23"/>
        </w:rPr>
      </w:pPr>
      <w:r w:rsidRPr="00851140">
        <w:rPr>
          <w:rFonts w:ascii="Rubik" w:hAnsi="Rubik" w:cs="Rubik"/>
          <w:sz w:val="23"/>
          <w:szCs w:val="23"/>
        </w:rPr>
        <w:t xml:space="preserve">Outlined below are some of the main terms and conditions of employment relevant to all employees of Action for ME </w:t>
      </w:r>
    </w:p>
    <w:p w14:paraId="616D4F14" w14:textId="77777777" w:rsidR="00B1101E" w:rsidRPr="00851140" w:rsidRDefault="00B1101E" w:rsidP="0081303D">
      <w:pPr>
        <w:tabs>
          <w:tab w:val="left" w:pos="-2520"/>
        </w:tabs>
        <w:ind w:right="26"/>
        <w:rPr>
          <w:rFonts w:ascii="Rubik" w:hAnsi="Rubik" w:cs="Rubik"/>
          <w:sz w:val="23"/>
          <w:szCs w:val="23"/>
        </w:rPr>
      </w:pPr>
    </w:p>
    <w:p w14:paraId="397F9279" w14:textId="13C4AC8F" w:rsidR="00B1101E" w:rsidRPr="00851140" w:rsidRDefault="00B1101E" w:rsidP="0081303D">
      <w:pPr>
        <w:pStyle w:val="ListParagraph"/>
        <w:numPr>
          <w:ilvl w:val="0"/>
          <w:numId w:val="20"/>
        </w:numPr>
        <w:tabs>
          <w:tab w:val="left" w:pos="-2520"/>
        </w:tabs>
        <w:ind w:right="28"/>
        <w:rPr>
          <w:rFonts w:ascii="Rubik" w:hAnsi="Rubik" w:cs="Rubik"/>
          <w:b/>
          <w:sz w:val="23"/>
          <w:szCs w:val="23"/>
        </w:rPr>
      </w:pPr>
      <w:r w:rsidRPr="00851140">
        <w:rPr>
          <w:rFonts w:ascii="Rubik" w:hAnsi="Rubik" w:cs="Rubik"/>
          <w:b/>
          <w:sz w:val="23"/>
          <w:szCs w:val="23"/>
        </w:rPr>
        <w:t>Probation</w:t>
      </w:r>
    </w:p>
    <w:p w14:paraId="6E230E7C" w14:textId="77777777" w:rsidR="00B1101E" w:rsidRPr="00851140" w:rsidRDefault="00B1101E" w:rsidP="0081303D">
      <w:pPr>
        <w:tabs>
          <w:tab w:val="left" w:pos="-2520"/>
        </w:tabs>
        <w:ind w:right="28"/>
        <w:rPr>
          <w:rFonts w:ascii="Rubik" w:hAnsi="Rubik" w:cs="Rubik"/>
          <w:sz w:val="23"/>
          <w:szCs w:val="23"/>
        </w:rPr>
      </w:pPr>
      <w:r w:rsidRPr="00851140">
        <w:rPr>
          <w:rFonts w:ascii="Rubik" w:hAnsi="Rubik" w:cs="Rubik"/>
          <w:sz w:val="23"/>
          <w:szCs w:val="23"/>
        </w:rPr>
        <w:t>All posts are subject to three months’ probation. During this probationary period, either party may give the other one week’s notice in writing to terminate the employment. After successful completion of the probationary period, the notice stated on your contract of employment will apply.</w:t>
      </w:r>
    </w:p>
    <w:p w14:paraId="51EFA5C7" w14:textId="77777777" w:rsidR="00B1101E" w:rsidRPr="00851140" w:rsidRDefault="00B1101E" w:rsidP="0081303D">
      <w:pPr>
        <w:tabs>
          <w:tab w:val="left" w:pos="-2520"/>
        </w:tabs>
        <w:ind w:right="28"/>
        <w:rPr>
          <w:rFonts w:ascii="Rubik" w:hAnsi="Rubik" w:cs="Rubik"/>
          <w:sz w:val="23"/>
          <w:szCs w:val="23"/>
        </w:rPr>
      </w:pPr>
    </w:p>
    <w:p w14:paraId="71B7B183" w14:textId="109E6A54" w:rsidR="00B1101E" w:rsidRPr="00851140" w:rsidRDefault="00B1101E" w:rsidP="0081303D">
      <w:pPr>
        <w:pStyle w:val="ListParagraph"/>
        <w:numPr>
          <w:ilvl w:val="0"/>
          <w:numId w:val="20"/>
        </w:numPr>
        <w:tabs>
          <w:tab w:val="left" w:pos="-2520"/>
        </w:tabs>
        <w:ind w:right="28"/>
        <w:rPr>
          <w:rFonts w:ascii="Rubik" w:hAnsi="Rubik" w:cs="Rubik"/>
          <w:b/>
          <w:sz w:val="23"/>
          <w:szCs w:val="23"/>
        </w:rPr>
      </w:pPr>
      <w:r w:rsidRPr="00851140">
        <w:rPr>
          <w:rFonts w:ascii="Rubik" w:hAnsi="Rubik" w:cs="Rubik"/>
          <w:b/>
          <w:sz w:val="23"/>
          <w:szCs w:val="23"/>
        </w:rPr>
        <w:t>Annual leave</w:t>
      </w:r>
    </w:p>
    <w:p w14:paraId="2F21CFD9" w14:textId="77777777" w:rsidR="00B1101E" w:rsidRPr="00851140" w:rsidRDefault="00B1101E" w:rsidP="0081303D">
      <w:pPr>
        <w:autoSpaceDE w:val="0"/>
        <w:autoSpaceDN w:val="0"/>
        <w:adjustRightInd w:val="0"/>
        <w:rPr>
          <w:rFonts w:ascii="Rubik" w:hAnsi="Rubik" w:cs="Rubik"/>
          <w:bCs/>
          <w:sz w:val="23"/>
          <w:szCs w:val="23"/>
        </w:rPr>
      </w:pPr>
      <w:r w:rsidRPr="00851140">
        <w:rPr>
          <w:rFonts w:ascii="Rubik" w:hAnsi="Rubik" w:cs="Rubik"/>
          <w:sz w:val="23"/>
          <w:szCs w:val="23"/>
        </w:rPr>
        <w:t>The holiday year runs from 1 April to 31</w:t>
      </w:r>
      <w:r w:rsidRPr="00851140">
        <w:rPr>
          <w:rFonts w:ascii="Rubik" w:hAnsi="Rubik" w:cs="Rubik"/>
          <w:sz w:val="23"/>
          <w:szCs w:val="23"/>
          <w:vertAlign w:val="superscript"/>
        </w:rPr>
        <w:t xml:space="preserve"> </w:t>
      </w:r>
      <w:r w:rsidRPr="00851140">
        <w:rPr>
          <w:rFonts w:ascii="Rubik" w:hAnsi="Rubik" w:cs="Rubik"/>
          <w:sz w:val="23"/>
          <w:szCs w:val="23"/>
        </w:rPr>
        <w:t xml:space="preserve">March. In each holiday year in addition to bank and statutory holidays the holiday entitlement for a full-time employee is 30 days </w:t>
      </w:r>
      <w:r w:rsidRPr="00851140">
        <w:rPr>
          <w:rFonts w:ascii="Rubik" w:hAnsi="Rubik" w:cs="Rubik"/>
          <w:bCs/>
          <w:sz w:val="23"/>
          <w:szCs w:val="23"/>
        </w:rPr>
        <w:t>(includes 3-4 days to be taken at Christmas as directed when the office is shut)</w:t>
      </w:r>
      <w:r w:rsidRPr="00851140">
        <w:rPr>
          <w:rFonts w:ascii="Rubik" w:hAnsi="Rubik" w:cs="Rubik"/>
          <w:sz w:val="23"/>
          <w:szCs w:val="23"/>
        </w:rPr>
        <w:t xml:space="preserve">. </w:t>
      </w:r>
    </w:p>
    <w:p w14:paraId="3F2F88FB" w14:textId="77777777" w:rsidR="00B1101E" w:rsidRPr="00851140" w:rsidRDefault="00B1101E" w:rsidP="0081303D">
      <w:pPr>
        <w:tabs>
          <w:tab w:val="left" w:pos="-2520"/>
        </w:tabs>
        <w:ind w:right="26"/>
        <w:rPr>
          <w:rFonts w:ascii="Rubik" w:hAnsi="Rubik" w:cs="Rubik"/>
          <w:sz w:val="23"/>
          <w:szCs w:val="23"/>
        </w:rPr>
      </w:pPr>
    </w:p>
    <w:p w14:paraId="1DA6D429" w14:textId="44C8238F" w:rsidR="00B1101E" w:rsidRPr="00851140" w:rsidRDefault="00B1101E" w:rsidP="0081303D">
      <w:pPr>
        <w:pStyle w:val="ListParagraph"/>
        <w:numPr>
          <w:ilvl w:val="0"/>
          <w:numId w:val="20"/>
        </w:numPr>
        <w:ind w:right="26"/>
        <w:rPr>
          <w:rFonts w:ascii="Rubik" w:hAnsi="Rubik" w:cs="Rubik"/>
          <w:b/>
          <w:bCs/>
          <w:sz w:val="23"/>
          <w:szCs w:val="23"/>
        </w:rPr>
      </w:pPr>
      <w:r w:rsidRPr="00851140">
        <w:rPr>
          <w:rFonts w:ascii="Rubik" w:hAnsi="Rubik" w:cs="Rubik"/>
          <w:b/>
          <w:bCs/>
          <w:sz w:val="23"/>
          <w:szCs w:val="23"/>
        </w:rPr>
        <w:t>Pension scheme</w:t>
      </w:r>
    </w:p>
    <w:p w14:paraId="2425ED9B" w14:textId="77777777" w:rsidR="00B1101E" w:rsidRPr="00851140" w:rsidRDefault="00B1101E" w:rsidP="0081303D">
      <w:pPr>
        <w:ind w:right="26"/>
        <w:rPr>
          <w:rFonts w:ascii="Rubik" w:hAnsi="Rubik" w:cs="Rubik"/>
          <w:sz w:val="23"/>
          <w:szCs w:val="23"/>
        </w:rPr>
      </w:pPr>
      <w:r w:rsidRPr="00851140">
        <w:rPr>
          <w:rFonts w:ascii="Rubik" w:hAnsi="Rubik" w:cs="Rubik"/>
          <w:sz w:val="23"/>
          <w:szCs w:val="23"/>
        </w:rPr>
        <w:t>Action for ME operates a group pension scheme on an auto-enrolment basis. All employees will join the scheme on the completion of three month’s service unless they choose to opt-out. Action for ME will pay a pension contribution which is currently 4% of salary. Action for ME will not pay into a personal pension scheme.</w:t>
      </w:r>
    </w:p>
    <w:p w14:paraId="5E191C70" w14:textId="77777777" w:rsidR="00B1101E" w:rsidRPr="00851140" w:rsidRDefault="00B1101E" w:rsidP="0081303D">
      <w:pPr>
        <w:tabs>
          <w:tab w:val="left" w:pos="-2520"/>
        </w:tabs>
        <w:ind w:right="26"/>
        <w:rPr>
          <w:rFonts w:ascii="Rubik" w:hAnsi="Rubik" w:cs="Rubik"/>
          <w:b/>
          <w:sz w:val="23"/>
          <w:szCs w:val="23"/>
        </w:rPr>
      </w:pPr>
    </w:p>
    <w:p w14:paraId="0464D952" w14:textId="57DF133C" w:rsidR="00B1101E" w:rsidRPr="00851140" w:rsidRDefault="00B1101E" w:rsidP="0081303D">
      <w:pPr>
        <w:pStyle w:val="ListParagraph"/>
        <w:numPr>
          <w:ilvl w:val="0"/>
          <w:numId w:val="20"/>
        </w:numPr>
        <w:tabs>
          <w:tab w:val="left" w:pos="-2520"/>
        </w:tabs>
        <w:ind w:right="26"/>
        <w:rPr>
          <w:rFonts w:ascii="Rubik" w:hAnsi="Rubik" w:cs="Rubik"/>
          <w:b/>
          <w:sz w:val="23"/>
          <w:szCs w:val="23"/>
        </w:rPr>
      </w:pPr>
      <w:r w:rsidRPr="00851140">
        <w:rPr>
          <w:rFonts w:ascii="Rubik" w:hAnsi="Rubik" w:cs="Rubik"/>
          <w:b/>
          <w:sz w:val="23"/>
          <w:szCs w:val="23"/>
        </w:rPr>
        <w:t>Salary payment</w:t>
      </w:r>
    </w:p>
    <w:p w14:paraId="2BF1D018" w14:textId="77777777" w:rsidR="00B1101E" w:rsidRPr="00851140" w:rsidRDefault="00B1101E" w:rsidP="0081303D">
      <w:pPr>
        <w:tabs>
          <w:tab w:val="left" w:pos="-2520"/>
        </w:tabs>
        <w:ind w:right="26"/>
        <w:rPr>
          <w:rFonts w:ascii="Rubik" w:hAnsi="Rubik" w:cs="Rubik"/>
          <w:sz w:val="23"/>
          <w:szCs w:val="23"/>
        </w:rPr>
      </w:pPr>
      <w:r w:rsidRPr="00851140">
        <w:rPr>
          <w:rFonts w:ascii="Rubik" w:hAnsi="Rubik" w:cs="Rubik"/>
          <w:sz w:val="23"/>
          <w:szCs w:val="23"/>
        </w:rPr>
        <w:t>Salaries are paid on the 24</w:t>
      </w:r>
      <w:r w:rsidRPr="00851140">
        <w:rPr>
          <w:rFonts w:ascii="Rubik" w:hAnsi="Rubik" w:cs="Rubik"/>
          <w:sz w:val="23"/>
          <w:szCs w:val="23"/>
          <w:vertAlign w:val="superscript"/>
        </w:rPr>
        <w:t>th</w:t>
      </w:r>
      <w:r w:rsidRPr="00851140">
        <w:rPr>
          <w:rFonts w:ascii="Rubik" w:hAnsi="Rubik" w:cs="Rubik"/>
          <w:sz w:val="23"/>
          <w:szCs w:val="23"/>
        </w:rPr>
        <w:t xml:space="preserve"> day of each month, by direct credit transfer into a bank or building society. </w:t>
      </w:r>
    </w:p>
    <w:p w14:paraId="76C8F01F" w14:textId="77777777" w:rsidR="00B1101E" w:rsidRPr="00851140" w:rsidRDefault="00B1101E" w:rsidP="0081303D">
      <w:pPr>
        <w:tabs>
          <w:tab w:val="left" w:pos="-2520"/>
        </w:tabs>
        <w:ind w:right="26"/>
        <w:rPr>
          <w:rFonts w:ascii="Rubik" w:hAnsi="Rubik" w:cs="Rubik"/>
          <w:sz w:val="23"/>
          <w:szCs w:val="23"/>
        </w:rPr>
      </w:pPr>
    </w:p>
    <w:p w14:paraId="15B0D970" w14:textId="1A18B1C7" w:rsidR="00B1101E" w:rsidRPr="00851140" w:rsidRDefault="00B1101E" w:rsidP="0081303D">
      <w:pPr>
        <w:pStyle w:val="ListParagraph"/>
        <w:numPr>
          <w:ilvl w:val="0"/>
          <w:numId w:val="20"/>
        </w:numPr>
        <w:autoSpaceDE w:val="0"/>
        <w:autoSpaceDN w:val="0"/>
        <w:adjustRightInd w:val="0"/>
        <w:rPr>
          <w:rFonts w:ascii="Rubik" w:hAnsi="Rubik" w:cs="Rubik"/>
          <w:b/>
          <w:sz w:val="23"/>
          <w:szCs w:val="23"/>
        </w:rPr>
      </w:pPr>
      <w:r w:rsidRPr="00851140">
        <w:rPr>
          <w:rFonts w:ascii="Rubik" w:hAnsi="Rubik" w:cs="Rubik"/>
          <w:b/>
          <w:sz w:val="23"/>
          <w:szCs w:val="23"/>
        </w:rPr>
        <w:t>Flexibility &amp; Wellbeing</w:t>
      </w:r>
    </w:p>
    <w:p w14:paraId="3C92610C" w14:textId="77777777" w:rsidR="00B1101E" w:rsidRPr="00851140" w:rsidRDefault="00B1101E" w:rsidP="0081303D">
      <w:pPr>
        <w:autoSpaceDE w:val="0"/>
        <w:autoSpaceDN w:val="0"/>
        <w:adjustRightInd w:val="0"/>
        <w:rPr>
          <w:rFonts w:ascii="Rubik" w:hAnsi="Rubik" w:cs="Rubik"/>
          <w:sz w:val="23"/>
          <w:szCs w:val="23"/>
        </w:rPr>
      </w:pPr>
      <w:r w:rsidRPr="00851140">
        <w:rPr>
          <w:rFonts w:ascii="Rubik" w:hAnsi="Rubik" w:cs="Rubik"/>
          <w:sz w:val="23"/>
          <w:szCs w:val="23"/>
        </w:rPr>
        <w:t xml:space="preserve">This post may require working outside of normal office hours and travel to attend meetings and events within the UK, including occasional overnight stays. We provide access to an Employment Assistance Programme and an optional monthly wellbeing session for all colleagues, regardless of hours worked with sessions determined by the team. </w:t>
      </w:r>
    </w:p>
    <w:p w14:paraId="56A1EE83" w14:textId="77777777" w:rsidR="00B1101E" w:rsidRPr="00851140" w:rsidRDefault="00B1101E" w:rsidP="0081303D">
      <w:pPr>
        <w:autoSpaceDE w:val="0"/>
        <w:autoSpaceDN w:val="0"/>
        <w:adjustRightInd w:val="0"/>
        <w:rPr>
          <w:rFonts w:ascii="Rubik" w:hAnsi="Rubik" w:cs="Rubik"/>
          <w:sz w:val="23"/>
          <w:szCs w:val="23"/>
        </w:rPr>
      </w:pPr>
    </w:p>
    <w:p w14:paraId="1D47F9AC" w14:textId="77777777" w:rsidR="00B1101E" w:rsidRPr="00851140" w:rsidRDefault="00B1101E" w:rsidP="0081303D">
      <w:pPr>
        <w:autoSpaceDE w:val="0"/>
        <w:autoSpaceDN w:val="0"/>
        <w:adjustRightInd w:val="0"/>
        <w:rPr>
          <w:rFonts w:ascii="Rubik" w:hAnsi="Rubik" w:cs="Rubik"/>
          <w:sz w:val="23"/>
          <w:szCs w:val="23"/>
        </w:rPr>
      </w:pPr>
      <w:r w:rsidRPr="00851140">
        <w:rPr>
          <w:rFonts w:ascii="Rubik" w:hAnsi="Rubik" w:cs="Rubik"/>
          <w:sz w:val="23"/>
          <w:szCs w:val="23"/>
        </w:rPr>
        <w:t>We offer a flexible working model, in accordance with six working principles developed by the team:</w:t>
      </w:r>
    </w:p>
    <w:p w14:paraId="6D420C68" w14:textId="77777777" w:rsidR="00B1101E" w:rsidRPr="00851140" w:rsidRDefault="00B1101E" w:rsidP="0081303D">
      <w:pPr>
        <w:autoSpaceDE w:val="0"/>
        <w:autoSpaceDN w:val="0"/>
        <w:adjustRightInd w:val="0"/>
        <w:rPr>
          <w:rFonts w:ascii="Rubik" w:hAnsi="Rubik" w:cs="Rubik"/>
          <w:sz w:val="23"/>
          <w:szCs w:val="23"/>
        </w:rPr>
      </w:pPr>
    </w:p>
    <w:p w14:paraId="24EF9E46" w14:textId="1CD35D79" w:rsidR="00A51084" w:rsidRPr="00BA6DB3" w:rsidRDefault="00B1101E" w:rsidP="00BA6DB3">
      <w:pPr>
        <w:pStyle w:val="ListParagraph"/>
        <w:numPr>
          <w:ilvl w:val="0"/>
          <w:numId w:val="18"/>
        </w:numPr>
        <w:autoSpaceDE w:val="0"/>
        <w:autoSpaceDN w:val="0"/>
        <w:adjustRightInd w:val="0"/>
        <w:rPr>
          <w:rFonts w:ascii="Rubik" w:hAnsi="Rubik" w:cs="Rubik"/>
          <w:b/>
          <w:bCs/>
          <w:sz w:val="23"/>
          <w:szCs w:val="23"/>
        </w:rPr>
      </w:pPr>
      <w:r w:rsidRPr="00851140">
        <w:rPr>
          <w:rFonts w:ascii="Rubik" w:hAnsi="Rubik" w:cs="Rubik"/>
          <w:b/>
          <w:bCs/>
          <w:sz w:val="23"/>
          <w:szCs w:val="23"/>
        </w:rPr>
        <w:t>Your working hours/practices do not disadvantage others</w:t>
      </w:r>
    </w:p>
    <w:p w14:paraId="2DA75921" w14:textId="77777777" w:rsidR="00B1101E" w:rsidRPr="00851140" w:rsidRDefault="00B1101E" w:rsidP="0081303D">
      <w:pPr>
        <w:autoSpaceDE w:val="0"/>
        <w:autoSpaceDN w:val="0"/>
        <w:adjustRightInd w:val="0"/>
        <w:ind w:left="720"/>
        <w:rPr>
          <w:rFonts w:ascii="Rubik" w:hAnsi="Rubik" w:cs="Rubik"/>
          <w:sz w:val="23"/>
          <w:szCs w:val="23"/>
        </w:rPr>
      </w:pPr>
      <w:r w:rsidRPr="00851140">
        <w:rPr>
          <w:rFonts w:ascii="Rubik" w:hAnsi="Rubik" w:cs="Rubik"/>
          <w:sz w:val="23"/>
          <w:szCs w:val="23"/>
        </w:rPr>
        <w:t xml:space="preserve">This means: </w:t>
      </w:r>
    </w:p>
    <w:p w14:paraId="081315F7"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Your working hours must not impact negatively on the people we are here to serve. The core hours of client-facing services must be delivered and boundaries with/for all clients must be maintained. </w:t>
      </w:r>
    </w:p>
    <w:p w14:paraId="5F3E6970"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Safeguarding and wellbeing remain a priority. You will reasonably be able to access management support when needed in an emergency and/or safeguarding concerns exist. This may include a ‘matrix management’ approach to provision. </w:t>
      </w:r>
    </w:p>
    <w:p w14:paraId="785FDD2D"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Your working hours must not disadvantage colleagues. You need to be available for colleagues/meetings in ‘normal working hours’ with a good percentage of cross-over time.</w:t>
      </w:r>
    </w:p>
    <w:p w14:paraId="10B51258"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Each team must manage its own outgoing post. Your line manager can provide details of the arrangement for your team. </w:t>
      </w:r>
    </w:p>
    <w:p w14:paraId="0D8D6B5A"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Flexibility all round. We all need to work flexibly to achieve the best results, and this will require compromise. </w:t>
      </w:r>
    </w:p>
    <w:p w14:paraId="055C03B6"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lastRenderedPageBreak/>
        <w:t xml:space="preserve">Good stewardship is maintained. We must continue to be cost effective and efficient, ensuring we deliver value for money and that quality delivery is maintained. We will need to ensure all legal and regulatory requirements continue to be met. </w:t>
      </w:r>
    </w:p>
    <w:p w14:paraId="36071072"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If you wish to compress your hours, this is limited to working 5 days in 4 for full time employees and no more than 8.75 hours per day (excluding lunch break) for part time employees </w:t>
      </w:r>
    </w:p>
    <w:p w14:paraId="480EA926" w14:textId="77777777" w:rsidR="00B1101E" w:rsidRPr="00851140" w:rsidRDefault="00B1101E" w:rsidP="0081303D">
      <w:pPr>
        <w:autoSpaceDE w:val="0"/>
        <w:autoSpaceDN w:val="0"/>
        <w:adjustRightInd w:val="0"/>
        <w:rPr>
          <w:rFonts w:ascii="Rubik" w:hAnsi="Rubik" w:cs="Rubik"/>
          <w:sz w:val="23"/>
          <w:szCs w:val="23"/>
        </w:rPr>
      </w:pPr>
    </w:p>
    <w:p w14:paraId="1A5CEDA4" w14:textId="2A615F3E" w:rsidR="00A51084" w:rsidRPr="00BA6DB3" w:rsidRDefault="00B1101E" w:rsidP="00BA6DB3">
      <w:pPr>
        <w:pStyle w:val="ListParagraph"/>
        <w:numPr>
          <w:ilvl w:val="0"/>
          <w:numId w:val="18"/>
        </w:numPr>
        <w:autoSpaceDE w:val="0"/>
        <w:autoSpaceDN w:val="0"/>
        <w:adjustRightInd w:val="0"/>
        <w:rPr>
          <w:rFonts w:ascii="Rubik" w:hAnsi="Rubik" w:cs="Rubik"/>
          <w:b/>
          <w:bCs/>
          <w:sz w:val="23"/>
          <w:szCs w:val="23"/>
        </w:rPr>
      </w:pPr>
      <w:r w:rsidRPr="00851140">
        <w:rPr>
          <w:rFonts w:ascii="Rubik" w:hAnsi="Rubik" w:cs="Rubik"/>
          <w:b/>
          <w:bCs/>
          <w:sz w:val="23"/>
          <w:szCs w:val="23"/>
        </w:rPr>
        <w:t>Work where you work best</w:t>
      </w:r>
    </w:p>
    <w:p w14:paraId="19B54F19" w14:textId="77777777" w:rsidR="00D73E88" w:rsidRPr="00851140" w:rsidRDefault="00B1101E" w:rsidP="0081303D">
      <w:pPr>
        <w:pStyle w:val="ListParagraph"/>
        <w:autoSpaceDE w:val="0"/>
        <w:autoSpaceDN w:val="0"/>
        <w:adjustRightInd w:val="0"/>
        <w:rPr>
          <w:rFonts w:ascii="Rubik" w:hAnsi="Rubik" w:cs="Rubik"/>
          <w:sz w:val="23"/>
          <w:szCs w:val="23"/>
        </w:rPr>
      </w:pPr>
      <w:r w:rsidRPr="00851140">
        <w:rPr>
          <w:rFonts w:ascii="Rubik" w:hAnsi="Rubik" w:cs="Rubik"/>
          <w:sz w:val="23"/>
          <w:szCs w:val="23"/>
        </w:rPr>
        <w:t xml:space="preserve">You will be supported to work in the location where you can use your talents most effectively and contribute to your team and Action for ME This means you will be supported to work in the office, at home, or a combination of the two in a pattern to be agreed on an individual basis with managers and their team members. </w:t>
      </w:r>
    </w:p>
    <w:p w14:paraId="5D1A4C18" w14:textId="77777777" w:rsidR="00D73E88" w:rsidRPr="00851140" w:rsidRDefault="00D73E88" w:rsidP="0081303D">
      <w:pPr>
        <w:pStyle w:val="ListParagraph"/>
        <w:autoSpaceDE w:val="0"/>
        <w:autoSpaceDN w:val="0"/>
        <w:adjustRightInd w:val="0"/>
        <w:rPr>
          <w:rFonts w:ascii="Rubik" w:hAnsi="Rubik" w:cs="Rubik"/>
          <w:sz w:val="23"/>
          <w:szCs w:val="23"/>
        </w:rPr>
      </w:pPr>
    </w:p>
    <w:p w14:paraId="2FF6AE2A" w14:textId="0D29DAA3" w:rsidR="00B1101E" w:rsidRPr="00851140" w:rsidRDefault="00B1101E" w:rsidP="0081303D">
      <w:pPr>
        <w:pStyle w:val="ListParagraph"/>
        <w:autoSpaceDE w:val="0"/>
        <w:autoSpaceDN w:val="0"/>
        <w:adjustRightInd w:val="0"/>
        <w:rPr>
          <w:rFonts w:ascii="Rubik" w:hAnsi="Rubik" w:cs="Rubik"/>
          <w:sz w:val="23"/>
          <w:szCs w:val="23"/>
        </w:rPr>
      </w:pPr>
      <w:r w:rsidRPr="00851140">
        <w:rPr>
          <w:rFonts w:ascii="Rubik" w:hAnsi="Rubik" w:cs="Rubik"/>
          <w:sz w:val="23"/>
          <w:szCs w:val="23"/>
        </w:rPr>
        <w:t xml:space="preserve">There are three broad interpretations of this principle: </w:t>
      </w:r>
    </w:p>
    <w:p w14:paraId="25845435"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An office is the right place to work for some people. If this is you, and you will be based in the office </w:t>
      </w:r>
      <w:proofErr w:type="gramStart"/>
      <w:r w:rsidRPr="00851140">
        <w:rPr>
          <w:rFonts w:ascii="Rubik" w:hAnsi="Rubik" w:cs="Rubik"/>
          <w:sz w:val="23"/>
          <w:szCs w:val="23"/>
        </w:rPr>
        <w:t>a majority of</w:t>
      </w:r>
      <w:proofErr w:type="gramEnd"/>
      <w:r w:rsidRPr="00851140">
        <w:rPr>
          <w:rFonts w:ascii="Rubik" w:hAnsi="Rubik" w:cs="Rubik"/>
          <w:sz w:val="23"/>
          <w:szCs w:val="23"/>
        </w:rPr>
        <w:t xml:space="preserve"> your time, (4 days/week or more if full time or 90%+ of contracted time if part-time) you will require a desk and will be provided with one. </w:t>
      </w:r>
    </w:p>
    <w:p w14:paraId="609F2BA6"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Home is the right place to work for some people. If this is you, and you will be based at home </w:t>
      </w:r>
      <w:proofErr w:type="gramStart"/>
      <w:r w:rsidRPr="00851140">
        <w:rPr>
          <w:rFonts w:ascii="Rubik" w:hAnsi="Rubik" w:cs="Rubik"/>
          <w:sz w:val="23"/>
          <w:szCs w:val="23"/>
        </w:rPr>
        <w:t>the majority of</w:t>
      </w:r>
      <w:proofErr w:type="gramEnd"/>
      <w:r w:rsidRPr="00851140">
        <w:rPr>
          <w:rFonts w:ascii="Rubik" w:hAnsi="Rubik" w:cs="Rubik"/>
          <w:sz w:val="23"/>
          <w:szCs w:val="23"/>
        </w:rPr>
        <w:t xml:space="preserve"> your time, (4 days/week or more if full time or 90%+ of contracted time if part-time) you will be provided with suitable support to work from home full-time and will use hot desks when in the office.  </w:t>
      </w:r>
    </w:p>
    <w:p w14:paraId="555A7A90"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Some people need a mix of both home and office. If this is you, and you will be based either 2 days at home/3 days in the office or vice versa model (full time workers) you will be provided with suitable support to work from home and will use hot desks when in the office. </w:t>
      </w:r>
    </w:p>
    <w:p w14:paraId="0B1CB870" w14:textId="77777777" w:rsidR="00B1101E" w:rsidRPr="00851140" w:rsidRDefault="00B1101E" w:rsidP="0081303D">
      <w:pPr>
        <w:autoSpaceDE w:val="0"/>
        <w:autoSpaceDN w:val="0"/>
        <w:adjustRightInd w:val="0"/>
        <w:rPr>
          <w:rFonts w:ascii="Rubik" w:hAnsi="Rubik" w:cs="Rubik"/>
          <w:sz w:val="23"/>
          <w:szCs w:val="23"/>
        </w:rPr>
      </w:pPr>
    </w:p>
    <w:p w14:paraId="2DBE915E" w14:textId="32597E87" w:rsidR="00A51084" w:rsidRPr="00BA6DB3" w:rsidRDefault="00B1101E" w:rsidP="00BA6DB3">
      <w:pPr>
        <w:pStyle w:val="ListParagraph"/>
        <w:numPr>
          <w:ilvl w:val="0"/>
          <w:numId w:val="18"/>
        </w:numPr>
        <w:autoSpaceDE w:val="0"/>
        <w:autoSpaceDN w:val="0"/>
        <w:adjustRightInd w:val="0"/>
        <w:rPr>
          <w:rFonts w:ascii="Rubik" w:hAnsi="Rubik" w:cs="Rubik"/>
          <w:sz w:val="23"/>
          <w:szCs w:val="23"/>
        </w:rPr>
      </w:pPr>
      <w:r w:rsidRPr="00851140">
        <w:rPr>
          <w:rFonts w:ascii="Rubik" w:hAnsi="Rubik" w:cs="Rubik"/>
          <w:b/>
          <w:bCs/>
          <w:sz w:val="23"/>
          <w:szCs w:val="23"/>
        </w:rPr>
        <w:t>Location doesn’t matte</w:t>
      </w:r>
      <w:r w:rsidR="00D2015D">
        <w:rPr>
          <w:rFonts w:ascii="Rubik" w:hAnsi="Rubik" w:cs="Rubik"/>
          <w:b/>
          <w:bCs/>
          <w:sz w:val="23"/>
          <w:szCs w:val="23"/>
        </w:rPr>
        <w:t>r</w:t>
      </w:r>
    </w:p>
    <w:p w14:paraId="67DC5729" w14:textId="45D96C45" w:rsidR="00B1101E" w:rsidRPr="00851140" w:rsidRDefault="00B1101E" w:rsidP="0081303D">
      <w:pPr>
        <w:pStyle w:val="ListParagraph"/>
        <w:autoSpaceDE w:val="0"/>
        <w:autoSpaceDN w:val="0"/>
        <w:adjustRightInd w:val="0"/>
        <w:rPr>
          <w:rFonts w:ascii="Rubik" w:hAnsi="Rubik" w:cs="Rubik"/>
          <w:sz w:val="23"/>
          <w:szCs w:val="23"/>
        </w:rPr>
      </w:pPr>
      <w:r w:rsidRPr="00851140">
        <w:rPr>
          <w:rFonts w:ascii="Rubik" w:hAnsi="Rubik" w:cs="Rubik"/>
          <w:sz w:val="23"/>
          <w:szCs w:val="23"/>
        </w:rPr>
        <w:t>This means we recruit and retain the best people wherever they live in the UK. All jobs will be advertised as home/flexible/office-based to attract the widest pool of talent unless funding/role requirements dictate otherwise.  </w:t>
      </w:r>
    </w:p>
    <w:p w14:paraId="7EA9BB93" w14:textId="77777777" w:rsidR="00D73E88" w:rsidRPr="00851140" w:rsidRDefault="00D73E88" w:rsidP="0081303D">
      <w:pPr>
        <w:pStyle w:val="ListParagraph"/>
        <w:autoSpaceDE w:val="0"/>
        <w:autoSpaceDN w:val="0"/>
        <w:adjustRightInd w:val="0"/>
        <w:rPr>
          <w:rFonts w:ascii="Rubik" w:hAnsi="Rubik" w:cs="Rubik"/>
          <w:sz w:val="23"/>
          <w:szCs w:val="23"/>
        </w:rPr>
      </w:pPr>
    </w:p>
    <w:p w14:paraId="0B089BC3"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People can change their location. Staff who are currently home-based may wish to become office-based and vice versa. So long as due notice is given, and budgets and existing office contracts </w:t>
      </w:r>
      <w:proofErr w:type="gramStart"/>
      <w:r w:rsidRPr="00851140">
        <w:rPr>
          <w:rFonts w:ascii="Rubik" w:hAnsi="Rubik" w:cs="Rubik"/>
          <w:sz w:val="23"/>
          <w:szCs w:val="23"/>
        </w:rPr>
        <w:t>allow,</w:t>
      </w:r>
      <w:proofErr w:type="gramEnd"/>
      <w:r w:rsidRPr="00851140">
        <w:rPr>
          <w:rFonts w:ascii="Rubik" w:hAnsi="Rubik" w:cs="Rubik"/>
          <w:sz w:val="23"/>
          <w:szCs w:val="23"/>
        </w:rPr>
        <w:t xml:space="preserve"> a change in preference will be accommodated. </w:t>
      </w:r>
    </w:p>
    <w:p w14:paraId="644C2F7A" w14:textId="77777777" w:rsidR="00B1101E"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‘Home’ doesn’t have to mean ‘home’ - if you want to temporarily work somewhere else. If you have a secure internet connection suitable for professional meetings remotely, you can work from your house, a family members house, another office or suitable environment you can still work. This means even whilst accompanying family or friends whilst they are on </w:t>
      </w:r>
      <w:proofErr w:type="gramStart"/>
      <w:r w:rsidRPr="00851140">
        <w:rPr>
          <w:rFonts w:ascii="Rubik" w:hAnsi="Rubik" w:cs="Rubik"/>
          <w:sz w:val="23"/>
          <w:szCs w:val="23"/>
        </w:rPr>
        <w:t>holiday</w:t>
      </w:r>
      <w:proofErr w:type="gramEnd"/>
      <w:r w:rsidRPr="00851140">
        <w:rPr>
          <w:rFonts w:ascii="Rubik" w:hAnsi="Rubik" w:cs="Rubik"/>
          <w:sz w:val="23"/>
          <w:szCs w:val="23"/>
        </w:rPr>
        <w:t xml:space="preserve"> and you are working. </w:t>
      </w:r>
    </w:p>
    <w:p w14:paraId="59C63888" w14:textId="77777777" w:rsidR="00B1101E" w:rsidRPr="00851140" w:rsidRDefault="00B1101E" w:rsidP="0081303D">
      <w:pPr>
        <w:autoSpaceDE w:val="0"/>
        <w:autoSpaceDN w:val="0"/>
        <w:adjustRightInd w:val="0"/>
        <w:rPr>
          <w:rFonts w:ascii="Rubik" w:hAnsi="Rubik" w:cs="Rubik"/>
          <w:sz w:val="23"/>
          <w:szCs w:val="23"/>
        </w:rPr>
      </w:pPr>
    </w:p>
    <w:p w14:paraId="3D36B230" w14:textId="7476D64F" w:rsidR="00A51084" w:rsidRPr="00BA6DB3" w:rsidRDefault="00B1101E" w:rsidP="00BA6DB3">
      <w:pPr>
        <w:pStyle w:val="ListParagraph"/>
        <w:numPr>
          <w:ilvl w:val="0"/>
          <w:numId w:val="18"/>
        </w:numPr>
        <w:autoSpaceDE w:val="0"/>
        <w:autoSpaceDN w:val="0"/>
        <w:adjustRightInd w:val="0"/>
        <w:rPr>
          <w:rFonts w:ascii="Rubik" w:hAnsi="Rubik" w:cs="Rubik"/>
          <w:sz w:val="23"/>
          <w:szCs w:val="23"/>
        </w:rPr>
      </w:pPr>
      <w:r w:rsidRPr="00851140">
        <w:rPr>
          <w:rFonts w:ascii="Rubik" w:hAnsi="Rubik" w:cs="Rubik"/>
          <w:b/>
          <w:bCs/>
          <w:sz w:val="23"/>
          <w:szCs w:val="23"/>
        </w:rPr>
        <w:t>Technology is our friend</w:t>
      </w:r>
    </w:p>
    <w:p w14:paraId="247391C0" w14:textId="2DB7AEBC" w:rsidR="00B1101E" w:rsidRPr="00851140" w:rsidRDefault="00B1101E" w:rsidP="0081303D">
      <w:pPr>
        <w:pStyle w:val="ListParagraph"/>
        <w:autoSpaceDE w:val="0"/>
        <w:autoSpaceDN w:val="0"/>
        <w:adjustRightInd w:val="0"/>
        <w:rPr>
          <w:rFonts w:ascii="Rubik" w:hAnsi="Rubik" w:cs="Rubik"/>
          <w:sz w:val="23"/>
          <w:szCs w:val="23"/>
        </w:rPr>
      </w:pPr>
      <w:r w:rsidRPr="00851140">
        <w:rPr>
          <w:rFonts w:ascii="Rubik" w:hAnsi="Rubik" w:cs="Rubik"/>
          <w:sz w:val="23"/>
          <w:szCs w:val="23"/>
        </w:rPr>
        <w:t xml:space="preserve">This means: </w:t>
      </w:r>
    </w:p>
    <w:p w14:paraId="00AB2C26" w14:textId="77777777" w:rsidR="00B1101E" w:rsidRPr="00851140" w:rsidRDefault="00B1101E" w:rsidP="0081303D">
      <w:pPr>
        <w:pStyle w:val="ListParagraph"/>
        <w:numPr>
          <w:ilvl w:val="0"/>
          <w:numId w:val="15"/>
        </w:numPr>
        <w:autoSpaceDE w:val="0"/>
        <w:autoSpaceDN w:val="0"/>
        <w:adjustRightInd w:val="0"/>
        <w:rPr>
          <w:rFonts w:ascii="Rubik" w:hAnsi="Rubik" w:cs="Rubik"/>
          <w:sz w:val="23"/>
          <w:szCs w:val="23"/>
        </w:rPr>
      </w:pPr>
      <w:r w:rsidRPr="00851140">
        <w:rPr>
          <w:rFonts w:ascii="Rubik" w:hAnsi="Rubik" w:cs="Rubik"/>
          <w:sz w:val="23"/>
          <w:szCs w:val="23"/>
        </w:rPr>
        <w:t xml:space="preserve">Everyone will be equipped to work from home or other location outside the office if required. This means we could cope with future lockdowns or business interruption at short notice if needed. </w:t>
      </w:r>
    </w:p>
    <w:p w14:paraId="41C96687" w14:textId="77777777" w:rsidR="00B1101E" w:rsidRPr="00851140" w:rsidRDefault="00B1101E" w:rsidP="0081303D">
      <w:pPr>
        <w:pStyle w:val="ListParagraph"/>
        <w:numPr>
          <w:ilvl w:val="0"/>
          <w:numId w:val="15"/>
        </w:numPr>
        <w:autoSpaceDE w:val="0"/>
        <w:autoSpaceDN w:val="0"/>
        <w:adjustRightInd w:val="0"/>
        <w:rPr>
          <w:rFonts w:ascii="Rubik" w:hAnsi="Rubik" w:cs="Rubik"/>
          <w:sz w:val="23"/>
          <w:szCs w:val="23"/>
        </w:rPr>
      </w:pPr>
      <w:r w:rsidRPr="00851140">
        <w:rPr>
          <w:rFonts w:ascii="Rubik" w:hAnsi="Rubik" w:cs="Rubik"/>
          <w:sz w:val="23"/>
          <w:szCs w:val="23"/>
        </w:rPr>
        <w:t xml:space="preserve">We don’t wait until people are physically together to hold meetings. People should be able to meet remotely, in person, or a mixture of both </w:t>
      </w:r>
      <w:r w:rsidRPr="00851140">
        <w:rPr>
          <w:rFonts w:ascii="Rubik" w:hAnsi="Rubik" w:cs="Rubik"/>
          <w:sz w:val="23"/>
          <w:szCs w:val="23"/>
        </w:rPr>
        <w:lastRenderedPageBreak/>
        <w:t xml:space="preserve">at any time. This means we will have suitable video conferencing facilities on site in Bristol to support this. </w:t>
      </w:r>
    </w:p>
    <w:p w14:paraId="666F0FC6" w14:textId="77777777" w:rsidR="00B1101E" w:rsidRPr="00851140" w:rsidRDefault="00B1101E" w:rsidP="0081303D">
      <w:pPr>
        <w:pStyle w:val="ListParagraph"/>
        <w:numPr>
          <w:ilvl w:val="0"/>
          <w:numId w:val="15"/>
        </w:numPr>
        <w:autoSpaceDE w:val="0"/>
        <w:autoSpaceDN w:val="0"/>
        <w:adjustRightInd w:val="0"/>
        <w:rPr>
          <w:rFonts w:ascii="Rubik" w:hAnsi="Rubik" w:cs="Rubik"/>
          <w:sz w:val="23"/>
          <w:szCs w:val="23"/>
        </w:rPr>
      </w:pPr>
      <w:r w:rsidRPr="00851140">
        <w:rPr>
          <w:rFonts w:ascii="Rubik" w:hAnsi="Rubik" w:cs="Rubik"/>
          <w:sz w:val="23"/>
          <w:szCs w:val="23"/>
        </w:rPr>
        <w:t xml:space="preserve">Outlook calendars are always </w:t>
      </w:r>
      <w:proofErr w:type="gramStart"/>
      <w:r w:rsidRPr="00851140">
        <w:rPr>
          <w:rFonts w:ascii="Rubik" w:hAnsi="Rubik" w:cs="Rubik"/>
          <w:sz w:val="23"/>
          <w:szCs w:val="23"/>
        </w:rPr>
        <w:t>up-to-date</w:t>
      </w:r>
      <w:proofErr w:type="gramEnd"/>
      <w:r w:rsidRPr="00851140">
        <w:rPr>
          <w:rFonts w:ascii="Rubik" w:hAnsi="Rubik" w:cs="Rubik"/>
          <w:sz w:val="23"/>
          <w:szCs w:val="23"/>
        </w:rPr>
        <w:t xml:space="preserve"> so that we know where colleagues are working and when they are, and aren’t, available for work-related discussions. </w:t>
      </w:r>
    </w:p>
    <w:p w14:paraId="4DBD1637" w14:textId="77777777" w:rsidR="00B1101E" w:rsidRPr="00851140" w:rsidRDefault="00B1101E" w:rsidP="0081303D">
      <w:pPr>
        <w:autoSpaceDE w:val="0"/>
        <w:autoSpaceDN w:val="0"/>
        <w:adjustRightInd w:val="0"/>
        <w:rPr>
          <w:rFonts w:ascii="Rubik" w:hAnsi="Rubik" w:cs="Rubik"/>
          <w:sz w:val="23"/>
          <w:szCs w:val="23"/>
        </w:rPr>
      </w:pPr>
    </w:p>
    <w:p w14:paraId="0BD6C05E" w14:textId="6EE90281" w:rsidR="00A51084" w:rsidRPr="00BA6DB3" w:rsidRDefault="00B1101E" w:rsidP="00BA6DB3">
      <w:pPr>
        <w:pStyle w:val="ListParagraph"/>
        <w:numPr>
          <w:ilvl w:val="0"/>
          <w:numId w:val="18"/>
        </w:numPr>
        <w:autoSpaceDE w:val="0"/>
        <w:autoSpaceDN w:val="0"/>
        <w:adjustRightInd w:val="0"/>
        <w:rPr>
          <w:rFonts w:ascii="Rubik" w:hAnsi="Rubik" w:cs="Rubik"/>
          <w:sz w:val="23"/>
          <w:szCs w:val="23"/>
        </w:rPr>
      </w:pPr>
      <w:r w:rsidRPr="00851140">
        <w:rPr>
          <w:rFonts w:ascii="Rubik" w:hAnsi="Rubik" w:cs="Rubik"/>
          <w:b/>
          <w:bCs/>
          <w:sz w:val="23"/>
          <w:szCs w:val="23"/>
        </w:rPr>
        <w:t>Physically being with people and teams matters</w:t>
      </w:r>
    </w:p>
    <w:p w14:paraId="20F0DF95" w14:textId="1BB9D2A1" w:rsidR="00B1101E" w:rsidRPr="00851140" w:rsidRDefault="00B1101E" w:rsidP="0081303D">
      <w:pPr>
        <w:autoSpaceDE w:val="0"/>
        <w:autoSpaceDN w:val="0"/>
        <w:adjustRightInd w:val="0"/>
        <w:ind w:left="709"/>
        <w:rPr>
          <w:rFonts w:ascii="Rubik" w:hAnsi="Rubik" w:cs="Rubik"/>
          <w:sz w:val="23"/>
          <w:szCs w:val="23"/>
        </w:rPr>
      </w:pPr>
      <w:r w:rsidRPr="00851140">
        <w:rPr>
          <w:rFonts w:ascii="Rubik" w:hAnsi="Rubik" w:cs="Rubik"/>
          <w:sz w:val="23"/>
          <w:szCs w:val="23"/>
        </w:rPr>
        <w:t xml:space="preserve">This means, regardless of whether you are majority office, home or mixed office and home based all staff will commit to the following (unless reasonable adjustments are required): </w:t>
      </w:r>
    </w:p>
    <w:p w14:paraId="53BE1F22"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Being able to travel to and meet in Keynsham for team meetings no less than twice a year (this may be whole team meetings or individual team meetings). </w:t>
      </w:r>
    </w:p>
    <w:p w14:paraId="3FBD4A8C"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Being able to travel and hold 121’s in person with your manager at least twice a year. This may be in the office, or it may be in an agreed location out of the office. </w:t>
      </w:r>
    </w:p>
    <w:p w14:paraId="5BE1A59D"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Line managers to meet face-to-face with new colleagues at least once in the first 3 months. Any exceptions to this to be agreed with the Chief Operating Officer </w:t>
      </w:r>
    </w:p>
    <w:p w14:paraId="7A9B602F"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Annual appraisals always taking place in person. </w:t>
      </w:r>
    </w:p>
    <w:p w14:paraId="35C5D759"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Committing to at least one whole team event together each year as a whole Action for ME team (as part of an Away Day). </w:t>
      </w:r>
    </w:p>
    <w:p w14:paraId="01E336F2"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proofErr w:type="gramStart"/>
      <w:r w:rsidRPr="00851140">
        <w:rPr>
          <w:rFonts w:ascii="Rubik" w:hAnsi="Rubik" w:cs="Rubik"/>
          <w:sz w:val="23"/>
          <w:szCs w:val="23"/>
        </w:rPr>
        <w:t>Making an effort</w:t>
      </w:r>
      <w:proofErr w:type="gramEnd"/>
      <w:r w:rsidRPr="00851140">
        <w:rPr>
          <w:rFonts w:ascii="Rubik" w:hAnsi="Rubik" w:cs="Rubik"/>
          <w:sz w:val="23"/>
          <w:szCs w:val="23"/>
        </w:rPr>
        <w:t xml:space="preserve"> to find out about other teams and sharing with them what is happening in yours. </w:t>
      </w:r>
    </w:p>
    <w:p w14:paraId="04BF8B94" w14:textId="77777777" w:rsidR="00B1101E" w:rsidRPr="00851140" w:rsidRDefault="00B1101E" w:rsidP="0081303D">
      <w:pPr>
        <w:autoSpaceDE w:val="0"/>
        <w:autoSpaceDN w:val="0"/>
        <w:adjustRightInd w:val="0"/>
        <w:rPr>
          <w:rFonts w:ascii="Rubik" w:hAnsi="Rubik" w:cs="Rubik"/>
          <w:sz w:val="23"/>
          <w:szCs w:val="23"/>
        </w:rPr>
      </w:pPr>
    </w:p>
    <w:p w14:paraId="0EA57B9D" w14:textId="5687A199" w:rsidR="00A51084" w:rsidRPr="00BA6DB3" w:rsidRDefault="00B1101E" w:rsidP="00BA6DB3">
      <w:pPr>
        <w:pStyle w:val="ListParagraph"/>
        <w:numPr>
          <w:ilvl w:val="0"/>
          <w:numId w:val="18"/>
        </w:numPr>
        <w:autoSpaceDE w:val="0"/>
        <w:autoSpaceDN w:val="0"/>
        <w:adjustRightInd w:val="0"/>
        <w:rPr>
          <w:rFonts w:ascii="Rubik" w:hAnsi="Rubik" w:cs="Rubik"/>
          <w:b/>
          <w:bCs/>
          <w:sz w:val="23"/>
          <w:szCs w:val="23"/>
        </w:rPr>
      </w:pPr>
      <w:r w:rsidRPr="00851140">
        <w:rPr>
          <w:rFonts w:ascii="Rubik" w:hAnsi="Rubik" w:cs="Rubik"/>
          <w:b/>
          <w:bCs/>
          <w:sz w:val="23"/>
          <w:szCs w:val="23"/>
        </w:rPr>
        <w:t xml:space="preserve">Personal leadership is essential </w:t>
      </w:r>
    </w:p>
    <w:p w14:paraId="7D1F93B4" w14:textId="77777777" w:rsidR="00B1101E" w:rsidRPr="00851140" w:rsidRDefault="00B1101E" w:rsidP="0081303D">
      <w:pPr>
        <w:tabs>
          <w:tab w:val="left" w:pos="851"/>
        </w:tabs>
        <w:autoSpaceDE w:val="0"/>
        <w:autoSpaceDN w:val="0"/>
        <w:adjustRightInd w:val="0"/>
        <w:ind w:left="709"/>
        <w:rPr>
          <w:rFonts w:ascii="Rubik" w:hAnsi="Rubik" w:cs="Rubik"/>
          <w:sz w:val="23"/>
          <w:szCs w:val="23"/>
        </w:rPr>
      </w:pPr>
      <w:r w:rsidRPr="00851140">
        <w:rPr>
          <w:rFonts w:ascii="Rubik" w:hAnsi="Rubik" w:cs="Rubik"/>
          <w:sz w:val="23"/>
          <w:szCs w:val="23"/>
        </w:rPr>
        <w:t xml:space="preserve">This means: </w:t>
      </w:r>
    </w:p>
    <w:p w14:paraId="3F725847"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If things aren’t working/you spot issues, you take action to redress them at the earliest possible stage; this may include sharing concerns immediately with a manager or working with others to identify a solution. </w:t>
      </w:r>
    </w:p>
    <w:p w14:paraId="20B1673F" w14:textId="77777777" w:rsidR="00B1101E" w:rsidRPr="00851140" w:rsidRDefault="00B1101E"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Individual performance levels must be maintained. Any reduction in performance will be addressed immediately, in accordance with policy and procedures. </w:t>
      </w:r>
    </w:p>
    <w:p w14:paraId="4A456D32" w14:textId="77777777" w:rsidR="00A51084" w:rsidRPr="00851140" w:rsidRDefault="00A51084" w:rsidP="0081303D">
      <w:pPr>
        <w:tabs>
          <w:tab w:val="left" w:pos="851"/>
        </w:tabs>
        <w:autoSpaceDE w:val="0"/>
        <w:autoSpaceDN w:val="0"/>
        <w:adjustRightInd w:val="0"/>
        <w:rPr>
          <w:rFonts w:ascii="Rubik" w:hAnsi="Rubik" w:cs="Rubik"/>
          <w:sz w:val="23"/>
          <w:szCs w:val="23"/>
        </w:rPr>
      </w:pPr>
    </w:p>
    <w:p w14:paraId="50D2B25A" w14:textId="77777777" w:rsidR="00B1101E" w:rsidRPr="00851140" w:rsidRDefault="00B1101E" w:rsidP="0081303D">
      <w:pPr>
        <w:autoSpaceDE w:val="0"/>
        <w:autoSpaceDN w:val="0"/>
        <w:adjustRightInd w:val="0"/>
        <w:rPr>
          <w:rFonts w:ascii="Rubik" w:hAnsi="Rubik" w:cs="Rubik"/>
          <w:sz w:val="23"/>
          <w:szCs w:val="23"/>
        </w:rPr>
      </w:pPr>
    </w:p>
    <w:p w14:paraId="3E111810" w14:textId="7560AADC" w:rsidR="00B1101E" w:rsidRPr="00851140" w:rsidRDefault="00B1101E" w:rsidP="0081303D">
      <w:pPr>
        <w:pStyle w:val="ListParagraph"/>
        <w:numPr>
          <w:ilvl w:val="0"/>
          <w:numId w:val="20"/>
        </w:numPr>
        <w:autoSpaceDE w:val="0"/>
        <w:autoSpaceDN w:val="0"/>
        <w:adjustRightInd w:val="0"/>
        <w:rPr>
          <w:rFonts w:ascii="Rubik" w:hAnsi="Rubik" w:cs="Rubik"/>
          <w:b/>
          <w:bCs/>
          <w:sz w:val="23"/>
          <w:szCs w:val="23"/>
        </w:rPr>
      </w:pPr>
      <w:r w:rsidRPr="00851140">
        <w:rPr>
          <w:rFonts w:ascii="Rubik" w:hAnsi="Rubik" w:cs="Rubik"/>
          <w:b/>
          <w:bCs/>
          <w:sz w:val="23"/>
          <w:szCs w:val="23"/>
        </w:rPr>
        <w:t>Colleague Benefits</w:t>
      </w:r>
    </w:p>
    <w:p w14:paraId="30D4F0D6" w14:textId="77777777" w:rsidR="00B1101E" w:rsidRPr="00851140" w:rsidRDefault="00B1101E" w:rsidP="0081303D">
      <w:pPr>
        <w:tabs>
          <w:tab w:val="left" w:pos="851"/>
        </w:tabs>
        <w:autoSpaceDE w:val="0"/>
        <w:autoSpaceDN w:val="0"/>
        <w:adjustRightInd w:val="0"/>
        <w:ind w:left="709"/>
        <w:rPr>
          <w:rFonts w:ascii="Rubik" w:hAnsi="Rubik" w:cs="Rubik"/>
          <w:sz w:val="23"/>
          <w:szCs w:val="23"/>
        </w:rPr>
      </w:pPr>
      <w:r w:rsidRPr="00851140">
        <w:rPr>
          <w:rFonts w:ascii="Rubik" w:hAnsi="Rubik" w:cs="Rubik"/>
          <w:sz w:val="23"/>
          <w:szCs w:val="23"/>
        </w:rPr>
        <w:t>A summary of the benefits offered to colleagues is as follows:</w:t>
      </w:r>
    </w:p>
    <w:p w14:paraId="64FB156A" w14:textId="77777777" w:rsidR="00234153" w:rsidRPr="00851140" w:rsidRDefault="00234153" w:rsidP="0081303D">
      <w:pPr>
        <w:tabs>
          <w:tab w:val="left" w:pos="851"/>
        </w:tabs>
        <w:autoSpaceDE w:val="0"/>
        <w:autoSpaceDN w:val="0"/>
        <w:adjustRightInd w:val="0"/>
        <w:ind w:left="709"/>
        <w:rPr>
          <w:rFonts w:ascii="Rubik" w:hAnsi="Rubik" w:cs="Rubik"/>
          <w:sz w:val="23"/>
          <w:szCs w:val="23"/>
        </w:rPr>
      </w:pPr>
    </w:p>
    <w:p w14:paraId="24759728" w14:textId="33F0FFD8"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Flexible Working: Full flexibility to work where and when you want, based on team-developed principles. </w:t>
      </w:r>
    </w:p>
    <w:p w14:paraId="5453F1E5" w14:textId="3E2F12EC"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Enhanced Pension Scheme: A 4% employer contribution, exceeding the statutory minimum. </w:t>
      </w:r>
    </w:p>
    <w:p w14:paraId="08D50716" w14:textId="77777777" w:rsidR="0091525D"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Generous Annual Leave: 30 days plus bank holidays</w:t>
      </w:r>
    </w:p>
    <w:p w14:paraId="48EBD278" w14:textId="5EEEC3A9"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Employee Assistance Programme (EAP): Access to BACP-accredited counselling and support services for staff and their families. </w:t>
      </w:r>
    </w:p>
    <w:p w14:paraId="10FE6410" w14:textId="2BE4120B"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Disability-Related Absence Pay: Currently being piloted.</w:t>
      </w:r>
    </w:p>
    <w:p w14:paraId="6FEBEC49" w14:textId="3E3ED16E"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Enhanced Sick Pay: </w:t>
      </w:r>
      <w:r w:rsidR="00464DD4" w:rsidRPr="00851140">
        <w:rPr>
          <w:rFonts w:ascii="Rubik" w:hAnsi="Rubik" w:cs="Rubik"/>
          <w:sz w:val="23"/>
          <w:szCs w:val="23"/>
        </w:rPr>
        <w:t>I</w:t>
      </w:r>
      <w:r w:rsidRPr="00851140">
        <w:rPr>
          <w:rFonts w:ascii="Rubik" w:hAnsi="Rubik" w:cs="Rubik"/>
          <w:sz w:val="23"/>
          <w:szCs w:val="23"/>
        </w:rPr>
        <w:t>mproved for better employee support.</w:t>
      </w:r>
    </w:p>
    <w:p w14:paraId="21662D5E" w14:textId="76498395"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Performance-Related Pay: Annual awards determined by the Board of Trustees. </w:t>
      </w:r>
    </w:p>
    <w:p w14:paraId="2CB19D10" w14:textId="5AB6B003"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Compassionate Leave: Three days standard, with up to 10 days at the CEO's discretion. </w:t>
      </w:r>
    </w:p>
    <w:p w14:paraId="0984989A" w14:textId="4FF3A98B"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lastRenderedPageBreak/>
        <w:t xml:space="preserve">Additional Time Off: For dependant emergencies and discretionary unpaid leave. </w:t>
      </w:r>
    </w:p>
    <w:p w14:paraId="0A58D6A9" w14:textId="1E7BB2EE"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Eye Test Contribution: £30 every two years towards eye care. </w:t>
      </w:r>
    </w:p>
    <w:p w14:paraId="5BBA1E39" w14:textId="1A2D6A01"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Cycle to Work Scheme: Promoting sustainable and healthy commuting. </w:t>
      </w:r>
    </w:p>
    <w:p w14:paraId="7FDF2B4E" w14:textId="124490A5"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Wellbeing Session:</w:t>
      </w:r>
      <w:r w:rsidR="00DF4896" w:rsidRPr="00851140">
        <w:rPr>
          <w:rFonts w:ascii="Rubik" w:hAnsi="Rubik" w:cs="Rubik"/>
          <w:sz w:val="23"/>
          <w:szCs w:val="23"/>
        </w:rPr>
        <w:t xml:space="preserve"> </w:t>
      </w:r>
      <w:r w:rsidR="0050499A" w:rsidRPr="00851140">
        <w:rPr>
          <w:rFonts w:ascii="Rubik" w:hAnsi="Rubik" w:cs="Rubik"/>
          <w:sz w:val="23"/>
          <w:szCs w:val="23"/>
        </w:rPr>
        <w:t>F</w:t>
      </w:r>
      <w:r w:rsidR="00DF4896" w:rsidRPr="00851140">
        <w:rPr>
          <w:rFonts w:ascii="Rubik" w:hAnsi="Rubik" w:cs="Rubik"/>
          <w:sz w:val="23"/>
          <w:szCs w:val="23"/>
        </w:rPr>
        <w:t>ocus determined by staff. Budget and time off for attendance provided - as well as fortnightly online coffee mornings</w:t>
      </w:r>
      <w:r w:rsidR="0050499A" w:rsidRPr="00851140">
        <w:rPr>
          <w:rFonts w:ascii="Rubik" w:hAnsi="Rubik" w:cs="Rubik"/>
          <w:sz w:val="23"/>
          <w:szCs w:val="23"/>
        </w:rPr>
        <w:t>.</w:t>
      </w:r>
    </w:p>
    <w:p w14:paraId="5ADDD6B4" w14:textId="6A92A3C6" w:rsidR="00892876"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 xml:space="preserve">Study Assistance Policy: Support for learning, development, and career growth through training and mentoring. </w:t>
      </w:r>
    </w:p>
    <w:p w14:paraId="0B6A4D42" w14:textId="1F140552" w:rsidR="00234153" w:rsidRPr="00851140" w:rsidRDefault="00234153" w:rsidP="0081303D">
      <w:pPr>
        <w:pStyle w:val="ListParagraph"/>
        <w:numPr>
          <w:ilvl w:val="0"/>
          <w:numId w:val="11"/>
        </w:numPr>
        <w:tabs>
          <w:tab w:val="left" w:pos="851"/>
        </w:tabs>
        <w:autoSpaceDE w:val="0"/>
        <w:autoSpaceDN w:val="0"/>
        <w:adjustRightInd w:val="0"/>
        <w:rPr>
          <w:rFonts w:ascii="Rubik" w:hAnsi="Rubik" w:cs="Rubik"/>
          <w:sz w:val="23"/>
          <w:szCs w:val="23"/>
        </w:rPr>
      </w:pPr>
      <w:r w:rsidRPr="00851140">
        <w:rPr>
          <w:rFonts w:ascii="Rubik" w:hAnsi="Rubik" w:cs="Rubik"/>
          <w:sz w:val="23"/>
          <w:szCs w:val="23"/>
        </w:rPr>
        <w:t>Career Breaks: Opportunities for extended career development breaks.</w:t>
      </w:r>
    </w:p>
    <w:p w14:paraId="635A0D29" w14:textId="77777777" w:rsidR="00B1101E" w:rsidRPr="00D633A6" w:rsidRDefault="00B1101E" w:rsidP="0081303D">
      <w:pPr>
        <w:autoSpaceDE w:val="0"/>
        <w:autoSpaceDN w:val="0"/>
        <w:adjustRightInd w:val="0"/>
        <w:rPr>
          <w:rFonts w:ascii="Aptos" w:hAnsi="Aptos" w:cs="Aptos"/>
          <w:szCs w:val="24"/>
        </w:rPr>
      </w:pPr>
    </w:p>
    <w:p w14:paraId="10B7D46F" w14:textId="77777777" w:rsidR="00B1101E" w:rsidRPr="00851140" w:rsidRDefault="00B1101E" w:rsidP="0081303D">
      <w:pPr>
        <w:pStyle w:val="NormalWeb"/>
        <w:rPr>
          <w:rStyle w:val="Strong"/>
          <w:rFonts w:ascii="Rubik" w:hAnsi="Rubik" w:cs="Rubik"/>
          <w:color w:val="E97132"/>
          <w:sz w:val="32"/>
          <w:szCs w:val="32"/>
        </w:rPr>
      </w:pPr>
      <w:r w:rsidRPr="00851140">
        <w:rPr>
          <w:rStyle w:val="Strong"/>
          <w:rFonts w:ascii="Rubik" w:hAnsi="Rubik" w:cs="Rubik"/>
          <w:color w:val="E97132"/>
          <w:sz w:val="32"/>
          <w:szCs w:val="32"/>
        </w:rPr>
        <w:t>How to apply:</w:t>
      </w:r>
    </w:p>
    <w:p w14:paraId="775D676F" w14:textId="77777777" w:rsidR="00B1101E" w:rsidRPr="00D633A6" w:rsidRDefault="00B1101E" w:rsidP="0081303D">
      <w:pPr>
        <w:pStyle w:val="NormalWeb"/>
        <w:rPr>
          <w:rFonts w:ascii="Aptos" w:hAnsi="Aptos" w:cs="Aptos"/>
          <w:b/>
          <w:bCs/>
          <w:color w:val="E97132"/>
          <w:sz w:val="32"/>
          <w:szCs w:val="32"/>
        </w:rPr>
      </w:pPr>
    </w:p>
    <w:p w14:paraId="55D01B95" w14:textId="77777777" w:rsidR="005A18B7" w:rsidRDefault="00B1101E" w:rsidP="0081303D">
      <w:pPr>
        <w:pStyle w:val="NormalWeb"/>
        <w:rPr>
          <w:rFonts w:ascii="Rubik" w:hAnsi="Rubik" w:cs="Rubik"/>
          <w:color w:val="121317"/>
          <w:sz w:val="23"/>
          <w:szCs w:val="23"/>
        </w:rPr>
      </w:pPr>
      <w:r w:rsidRPr="00851140">
        <w:rPr>
          <w:rFonts w:ascii="Rubik" w:hAnsi="Rubik" w:cs="Rubik"/>
          <w:color w:val="FF0000"/>
          <w:sz w:val="23"/>
          <w:szCs w:val="23"/>
        </w:rPr>
        <w:t xml:space="preserve">Applications should be submitted via our recruitment website here: </w:t>
      </w:r>
      <w:hyperlink r:id="rId18" w:history="1">
        <w:r w:rsidR="005A18B7" w:rsidRPr="00D440E7">
          <w:rPr>
            <w:rStyle w:val="Hyperlink"/>
            <w:rFonts w:ascii="Rubik" w:hAnsi="Rubik" w:cs="Rubik"/>
            <w:sz w:val="23"/>
            <w:szCs w:val="23"/>
          </w:rPr>
          <w:t>https://actionforme.recruitee.com/o/charity-administrator</w:t>
        </w:r>
      </w:hyperlink>
      <w:r w:rsidR="005A18B7">
        <w:rPr>
          <w:rFonts w:ascii="Rubik" w:hAnsi="Rubik" w:cs="Rubik"/>
        </w:rPr>
        <w:t xml:space="preserve"> </w:t>
      </w:r>
      <w:r w:rsidRPr="00851140">
        <w:rPr>
          <w:rFonts w:ascii="Rubik" w:hAnsi="Rubik" w:cs="Rubik"/>
          <w:color w:val="121317"/>
          <w:sz w:val="23"/>
          <w:szCs w:val="23"/>
        </w:rPr>
        <w:t xml:space="preserve"> </w:t>
      </w:r>
    </w:p>
    <w:p w14:paraId="595783A0" w14:textId="77777777" w:rsidR="005A18B7" w:rsidRDefault="005A18B7" w:rsidP="0081303D">
      <w:pPr>
        <w:pStyle w:val="NormalWeb"/>
        <w:rPr>
          <w:rFonts w:ascii="Rubik" w:hAnsi="Rubik" w:cs="Rubik"/>
          <w:color w:val="121317"/>
          <w:sz w:val="23"/>
          <w:szCs w:val="23"/>
        </w:rPr>
      </w:pPr>
    </w:p>
    <w:p w14:paraId="5556079B" w14:textId="0E762148" w:rsidR="00B1101E" w:rsidRPr="00851140" w:rsidRDefault="005A18B7" w:rsidP="0081303D">
      <w:pPr>
        <w:pStyle w:val="NormalWeb"/>
        <w:rPr>
          <w:rFonts w:ascii="Rubik" w:hAnsi="Rubik" w:cs="Rubik"/>
          <w:color w:val="121317"/>
          <w:sz w:val="23"/>
          <w:szCs w:val="23"/>
        </w:rPr>
      </w:pPr>
      <w:r>
        <w:rPr>
          <w:rFonts w:ascii="Rubik" w:hAnsi="Rubik" w:cs="Rubik"/>
          <w:color w:val="121317"/>
          <w:sz w:val="23"/>
          <w:szCs w:val="23"/>
        </w:rPr>
        <w:t>Your</w:t>
      </w:r>
      <w:r w:rsidR="00B1101E" w:rsidRPr="00851140">
        <w:rPr>
          <w:rFonts w:ascii="Rubik" w:hAnsi="Rubik" w:cs="Rubik"/>
          <w:color w:val="121317"/>
          <w:sz w:val="23"/>
          <w:szCs w:val="23"/>
        </w:rPr>
        <w:t xml:space="preserve"> cover letter should, in no more than two A4 pages, explain your reason(s) for applying for this role and how you fit </w:t>
      </w:r>
      <w:r w:rsidR="00B1101E" w:rsidRPr="005A18B7">
        <w:rPr>
          <w:rStyle w:val="Strong"/>
          <w:rFonts w:ascii="Rubik" w:hAnsi="Rubik" w:cs="Rubik"/>
          <w:b w:val="0"/>
          <w:bCs w:val="0"/>
          <w:color w:val="121317"/>
          <w:sz w:val="23"/>
          <w:szCs w:val="23"/>
        </w:rPr>
        <w:t>all</w:t>
      </w:r>
      <w:r w:rsidR="00B1101E" w:rsidRPr="005A18B7">
        <w:rPr>
          <w:rFonts w:ascii="Rubik" w:hAnsi="Rubik" w:cs="Rubik"/>
          <w:b/>
          <w:bCs/>
          <w:color w:val="121317"/>
          <w:sz w:val="23"/>
          <w:szCs w:val="23"/>
        </w:rPr>
        <w:t> aspects of the person specification</w:t>
      </w:r>
      <w:r w:rsidR="00B1101E" w:rsidRPr="00851140">
        <w:rPr>
          <w:rFonts w:ascii="Rubik" w:hAnsi="Rubik" w:cs="Rubik"/>
          <w:color w:val="121317"/>
          <w:sz w:val="23"/>
          <w:szCs w:val="23"/>
        </w:rPr>
        <w:t xml:space="preserve"> set out above. </w:t>
      </w:r>
    </w:p>
    <w:p w14:paraId="606EAFEE" w14:textId="77777777" w:rsidR="00B1101E" w:rsidRPr="00851140" w:rsidRDefault="00B1101E" w:rsidP="0081303D">
      <w:pPr>
        <w:pStyle w:val="NormalWeb"/>
        <w:rPr>
          <w:rFonts w:ascii="Rubik" w:hAnsi="Rubik" w:cs="Rubik"/>
          <w:color w:val="121317"/>
          <w:sz w:val="23"/>
          <w:szCs w:val="23"/>
        </w:rPr>
      </w:pPr>
    </w:p>
    <w:p w14:paraId="11602983" w14:textId="77777777" w:rsidR="00B1101E" w:rsidRPr="00851140" w:rsidRDefault="00B1101E" w:rsidP="0081303D">
      <w:pPr>
        <w:pStyle w:val="NormalWeb"/>
        <w:rPr>
          <w:rFonts w:ascii="Rubik" w:hAnsi="Rubik" w:cs="Rubik"/>
          <w:color w:val="121317"/>
          <w:sz w:val="23"/>
          <w:szCs w:val="23"/>
        </w:rPr>
      </w:pPr>
      <w:r w:rsidRPr="00851140">
        <w:rPr>
          <w:rFonts w:ascii="Rubik" w:hAnsi="Rubik" w:cs="Rubik"/>
          <w:color w:val="121317"/>
          <w:sz w:val="23"/>
          <w:szCs w:val="23"/>
        </w:rPr>
        <w:t xml:space="preserve">Strong applicants will list each person specification bullet point related to experience, skills and behaviours and provide evidence of how they meet each of these criteria. If you are applying on a job-share basis, please indicate your preferred working hours per week in your application. </w:t>
      </w:r>
    </w:p>
    <w:p w14:paraId="31253738" w14:textId="77777777" w:rsidR="00B1101E" w:rsidRPr="00851140" w:rsidRDefault="00B1101E" w:rsidP="0081303D">
      <w:pPr>
        <w:pStyle w:val="NormalWeb"/>
        <w:rPr>
          <w:rFonts w:ascii="Rubik" w:hAnsi="Rubik" w:cs="Rubik"/>
          <w:color w:val="121317"/>
          <w:sz w:val="23"/>
          <w:szCs w:val="23"/>
        </w:rPr>
      </w:pPr>
    </w:p>
    <w:p w14:paraId="7BC434C2" w14:textId="77777777" w:rsidR="00B1101E" w:rsidRPr="00851140" w:rsidRDefault="00B1101E" w:rsidP="0081303D">
      <w:pPr>
        <w:pStyle w:val="NormalWeb"/>
        <w:rPr>
          <w:rFonts w:ascii="Rubik" w:hAnsi="Rubik" w:cs="Rubik"/>
          <w:color w:val="121317"/>
          <w:sz w:val="23"/>
          <w:szCs w:val="23"/>
        </w:rPr>
      </w:pPr>
      <w:r w:rsidRPr="00851140">
        <w:rPr>
          <w:rFonts w:ascii="Rubik" w:hAnsi="Rubik" w:cs="Rubik"/>
          <w:color w:val="121317"/>
          <w:sz w:val="23"/>
          <w:szCs w:val="23"/>
        </w:rPr>
        <w:t xml:space="preserve">We are proud to be a member of the Disability Confident scheme and offer a guaranteed interview to applicants who can clearly demonstrate, via their written application, that they meet </w:t>
      </w:r>
      <w:r w:rsidRPr="00851140">
        <w:rPr>
          <w:rFonts w:ascii="Rubik" w:hAnsi="Rubik" w:cs="Rubik"/>
          <w:b/>
          <w:bCs/>
          <w:color w:val="121317"/>
          <w:sz w:val="23"/>
          <w:szCs w:val="23"/>
        </w:rPr>
        <w:t>all</w:t>
      </w:r>
      <w:r w:rsidRPr="00851140">
        <w:rPr>
          <w:rFonts w:ascii="Rubik" w:hAnsi="Rubik" w:cs="Rubik"/>
          <w:color w:val="121317"/>
          <w:sz w:val="23"/>
          <w:szCs w:val="23"/>
        </w:rPr>
        <w:t xml:space="preserve"> essential criteria set out in the person specification. </w:t>
      </w:r>
    </w:p>
    <w:p w14:paraId="3128F961" w14:textId="77777777" w:rsidR="00B1101E" w:rsidRPr="00851140" w:rsidRDefault="00B1101E" w:rsidP="0081303D">
      <w:pPr>
        <w:pStyle w:val="NormalWeb"/>
        <w:rPr>
          <w:rFonts w:ascii="Rubik" w:hAnsi="Rubik" w:cs="Rubik"/>
          <w:color w:val="121317"/>
          <w:sz w:val="23"/>
          <w:szCs w:val="23"/>
        </w:rPr>
      </w:pPr>
    </w:p>
    <w:p w14:paraId="0BF3BE4E" w14:textId="0CC52DB6" w:rsidR="00B1101E" w:rsidRPr="00851140" w:rsidRDefault="00B1101E" w:rsidP="0081303D">
      <w:pPr>
        <w:pStyle w:val="NormalWeb"/>
        <w:rPr>
          <w:rFonts w:ascii="Rubik" w:hAnsi="Rubik" w:cs="Rubik"/>
          <w:color w:val="121317"/>
          <w:sz w:val="23"/>
          <w:szCs w:val="23"/>
        </w:rPr>
      </w:pPr>
      <w:r w:rsidRPr="00851140">
        <w:rPr>
          <w:rFonts w:ascii="Rubik" w:hAnsi="Rubik" w:cs="Rubik"/>
          <w:color w:val="121317"/>
          <w:sz w:val="23"/>
          <w:szCs w:val="23"/>
        </w:rPr>
        <w:t xml:space="preserve">Should you have any questions about the role, or require any reasonable adjustments to the recruitment process, please don’t hesitate to contact </w:t>
      </w:r>
      <w:r w:rsidR="00D2015D" w:rsidRPr="00851140">
        <w:rPr>
          <w:rFonts w:ascii="Rubik" w:hAnsi="Rubik" w:cs="Rubik"/>
          <w:color w:val="121317"/>
          <w:sz w:val="23"/>
          <w:szCs w:val="23"/>
        </w:rPr>
        <w:t>colleagues on</w:t>
      </w:r>
      <w:r w:rsidRPr="00851140">
        <w:rPr>
          <w:rFonts w:ascii="Rubik" w:hAnsi="Rubik" w:cs="Rubik"/>
          <w:color w:val="121317"/>
          <w:sz w:val="23"/>
          <w:szCs w:val="23"/>
        </w:rPr>
        <w:t> </w:t>
      </w:r>
      <w:hyperlink r:id="rId19" w:history="1">
        <w:r w:rsidRPr="00851140">
          <w:rPr>
            <w:rStyle w:val="Hyperlink"/>
            <w:rFonts w:ascii="Rubik" w:hAnsi="Rubik" w:cs="Rubik"/>
            <w:sz w:val="23"/>
            <w:szCs w:val="23"/>
          </w:rPr>
          <w:t>recruitment@actionforme.org.uk</w:t>
        </w:r>
      </w:hyperlink>
      <w:r w:rsidRPr="00851140">
        <w:rPr>
          <w:rFonts w:ascii="Rubik" w:hAnsi="Rubik" w:cs="Rubik"/>
          <w:color w:val="121317"/>
          <w:sz w:val="23"/>
          <w:szCs w:val="23"/>
        </w:rPr>
        <w:t> </w:t>
      </w:r>
    </w:p>
    <w:p w14:paraId="20D8756E" w14:textId="77777777" w:rsidR="00B1101E" w:rsidRPr="00851140" w:rsidRDefault="00B1101E" w:rsidP="0081303D">
      <w:pPr>
        <w:pStyle w:val="NormalWeb"/>
        <w:rPr>
          <w:rFonts w:ascii="Rubik" w:hAnsi="Rubik" w:cs="Rubik"/>
          <w:color w:val="121317"/>
          <w:sz w:val="23"/>
          <w:szCs w:val="23"/>
        </w:rPr>
      </w:pPr>
    </w:p>
    <w:p w14:paraId="2B1DAE31" w14:textId="77777777" w:rsidR="00B1101E" w:rsidRPr="00851140" w:rsidRDefault="00B1101E" w:rsidP="0081303D">
      <w:pPr>
        <w:pStyle w:val="NormalWeb"/>
        <w:rPr>
          <w:rFonts w:ascii="Rubik" w:hAnsi="Rubik" w:cs="Rubik"/>
          <w:color w:val="121317"/>
          <w:sz w:val="23"/>
          <w:szCs w:val="23"/>
        </w:rPr>
      </w:pPr>
      <w:r w:rsidRPr="00851140">
        <w:rPr>
          <w:rFonts w:ascii="Rubik" w:hAnsi="Rubik" w:cs="Rubik"/>
          <w:color w:val="121317"/>
          <w:sz w:val="23"/>
          <w:szCs w:val="23"/>
        </w:rPr>
        <w:t>Please note that any applications sent directly to any Action for ME mailbox will not be considered. </w:t>
      </w:r>
    </w:p>
    <w:p w14:paraId="5001C84B" w14:textId="77777777" w:rsidR="00C30DB0" w:rsidRPr="00851140" w:rsidRDefault="00C30DB0" w:rsidP="0081303D">
      <w:pPr>
        <w:rPr>
          <w:rFonts w:ascii="Rubik" w:hAnsi="Rubik" w:cs="Rubik"/>
          <w:b/>
          <w:color w:val="F26522"/>
          <w:sz w:val="23"/>
          <w:szCs w:val="23"/>
        </w:rPr>
      </w:pPr>
    </w:p>
    <w:p w14:paraId="53F45C61" w14:textId="77777777" w:rsidR="00C30DB0" w:rsidRPr="00D633A6" w:rsidRDefault="00C30DB0" w:rsidP="0081303D">
      <w:pPr>
        <w:rPr>
          <w:rFonts w:ascii="Aptos" w:hAnsi="Aptos" w:cs="Calibri"/>
          <w:b/>
          <w:color w:val="F26522"/>
          <w:szCs w:val="24"/>
        </w:rPr>
      </w:pPr>
    </w:p>
    <w:p w14:paraId="6B014282" w14:textId="559C5F57" w:rsidR="00C63F0A" w:rsidRPr="00851140" w:rsidRDefault="00803A25" w:rsidP="00851140">
      <w:pPr>
        <w:pStyle w:val="NormalWeb"/>
        <w:rPr>
          <w:rStyle w:val="Strong"/>
          <w:rFonts w:ascii="Rubik" w:hAnsi="Rubik" w:cs="Rubik"/>
          <w:color w:val="E97132"/>
          <w:sz w:val="32"/>
          <w:szCs w:val="32"/>
        </w:rPr>
      </w:pPr>
      <w:r w:rsidRPr="00851140">
        <w:rPr>
          <w:rStyle w:val="Strong"/>
          <w:rFonts w:ascii="Rubik" w:hAnsi="Rubik" w:cs="Rubik"/>
          <w:color w:val="E97132"/>
          <w:sz w:val="32"/>
          <w:szCs w:val="32"/>
        </w:rPr>
        <w:t>Key Dates:</w:t>
      </w:r>
    </w:p>
    <w:p w14:paraId="2A6171C2" w14:textId="77777777" w:rsidR="00C63F0A" w:rsidRPr="00D633A6" w:rsidRDefault="00C63F0A" w:rsidP="0081303D">
      <w:pPr>
        <w:rPr>
          <w:rFonts w:ascii="Aptos" w:hAnsi="Aptos" w:cs="Calibri"/>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5"/>
        <w:gridCol w:w="4290"/>
      </w:tblGrid>
      <w:tr w:rsidR="00C63F0A" w:rsidRPr="005A18B7" w14:paraId="1DE11CD1" w14:textId="77777777" w:rsidTr="00096DAD">
        <w:tc>
          <w:tcPr>
            <w:tcW w:w="4385" w:type="dxa"/>
          </w:tcPr>
          <w:p w14:paraId="7755F4F7" w14:textId="77777777" w:rsidR="00C63F0A" w:rsidRPr="005A18B7" w:rsidRDefault="00C63F0A" w:rsidP="0081303D">
            <w:pPr>
              <w:rPr>
                <w:rFonts w:ascii="Rubik" w:hAnsi="Rubik" w:cs="Rubik"/>
                <w:szCs w:val="24"/>
                <w:lang w:val="en-US"/>
              </w:rPr>
            </w:pPr>
            <w:r w:rsidRPr="005A18B7">
              <w:rPr>
                <w:rFonts w:ascii="Rubik" w:hAnsi="Rubik" w:cs="Rubik"/>
                <w:szCs w:val="24"/>
                <w:lang w:val="en-US"/>
              </w:rPr>
              <w:t>Deadline for applications</w:t>
            </w:r>
          </w:p>
        </w:tc>
        <w:tc>
          <w:tcPr>
            <w:tcW w:w="4290" w:type="dxa"/>
          </w:tcPr>
          <w:p w14:paraId="37A3B199" w14:textId="39AA42E0" w:rsidR="00C63F0A" w:rsidRPr="005A18B7" w:rsidRDefault="005A18B7" w:rsidP="0081303D">
            <w:pPr>
              <w:rPr>
                <w:rFonts w:ascii="Aptos" w:hAnsi="Aptos" w:cs="Calibri"/>
                <w:szCs w:val="24"/>
                <w:lang w:val="en-US"/>
              </w:rPr>
            </w:pPr>
            <w:r w:rsidRPr="005A18B7">
              <w:rPr>
                <w:rFonts w:ascii="Aptos" w:hAnsi="Aptos" w:cs="Calibri"/>
                <w:szCs w:val="24"/>
                <w:lang w:val="en-US"/>
              </w:rPr>
              <w:t>9am on 30 October 2025</w:t>
            </w:r>
          </w:p>
        </w:tc>
      </w:tr>
      <w:tr w:rsidR="00C63F0A" w:rsidRPr="005A18B7" w14:paraId="19EE186C" w14:textId="77777777" w:rsidTr="00096DAD">
        <w:tc>
          <w:tcPr>
            <w:tcW w:w="4385" w:type="dxa"/>
          </w:tcPr>
          <w:p w14:paraId="601B366C" w14:textId="59675DE3" w:rsidR="00C63F0A" w:rsidRPr="005A18B7" w:rsidRDefault="00B454FF" w:rsidP="0081303D">
            <w:pPr>
              <w:rPr>
                <w:rFonts w:ascii="Rubik" w:hAnsi="Rubik" w:cs="Rubik"/>
                <w:szCs w:val="24"/>
                <w:lang w:val="en-US"/>
              </w:rPr>
            </w:pPr>
            <w:proofErr w:type="gramStart"/>
            <w:r w:rsidRPr="005A18B7">
              <w:rPr>
                <w:rFonts w:ascii="Rubik" w:hAnsi="Rubik" w:cs="Rubik"/>
                <w:bCs/>
                <w:szCs w:val="24"/>
              </w:rPr>
              <w:t>Shortlisting;</w:t>
            </w:r>
            <w:proofErr w:type="gramEnd"/>
            <w:r w:rsidRPr="005A18B7">
              <w:rPr>
                <w:rFonts w:ascii="Rubik" w:hAnsi="Rubik" w:cs="Rubik"/>
                <w:bCs/>
                <w:szCs w:val="24"/>
              </w:rPr>
              <w:t xml:space="preserve"> shortlisted candidates will be invited to interview </w:t>
            </w:r>
          </w:p>
        </w:tc>
        <w:tc>
          <w:tcPr>
            <w:tcW w:w="4290" w:type="dxa"/>
          </w:tcPr>
          <w:p w14:paraId="0F03A56E" w14:textId="28EFCA7B" w:rsidR="00C63F0A" w:rsidRPr="005A18B7" w:rsidRDefault="005A18B7" w:rsidP="0081303D">
            <w:pPr>
              <w:rPr>
                <w:rFonts w:ascii="Aptos" w:hAnsi="Aptos" w:cs="Calibri"/>
                <w:szCs w:val="24"/>
                <w:lang w:val="en-US"/>
              </w:rPr>
            </w:pPr>
            <w:r w:rsidRPr="005A18B7">
              <w:rPr>
                <w:rFonts w:ascii="Aptos" w:hAnsi="Aptos" w:cs="Calibri"/>
                <w:szCs w:val="24"/>
                <w:lang w:val="en-US"/>
              </w:rPr>
              <w:t>31 October 2025</w:t>
            </w:r>
          </w:p>
        </w:tc>
      </w:tr>
      <w:tr w:rsidR="00C63F0A" w:rsidRPr="005A18B7" w14:paraId="7C95D817" w14:textId="77777777" w:rsidTr="00096DAD">
        <w:tc>
          <w:tcPr>
            <w:tcW w:w="4385" w:type="dxa"/>
          </w:tcPr>
          <w:p w14:paraId="5E2BA832" w14:textId="6D89A20E" w:rsidR="00C63F0A" w:rsidRPr="005A18B7" w:rsidRDefault="00C63F0A" w:rsidP="0081303D">
            <w:pPr>
              <w:rPr>
                <w:rFonts w:ascii="Rubik" w:hAnsi="Rubik" w:cs="Rubik"/>
                <w:b/>
                <w:color w:val="F36622"/>
                <w:szCs w:val="24"/>
                <w:lang w:val="en-US"/>
              </w:rPr>
            </w:pPr>
            <w:r w:rsidRPr="005A18B7">
              <w:rPr>
                <w:rFonts w:ascii="Rubik" w:hAnsi="Rubik" w:cs="Rubik"/>
                <w:szCs w:val="24"/>
                <w:lang w:val="en-US"/>
              </w:rPr>
              <w:t xml:space="preserve">Interviews </w:t>
            </w:r>
          </w:p>
        </w:tc>
        <w:tc>
          <w:tcPr>
            <w:tcW w:w="4290" w:type="dxa"/>
          </w:tcPr>
          <w:p w14:paraId="4BE07283" w14:textId="0B38DA10" w:rsidR="00C63F0A" w:rsidRPr="005A18B7" w:rsidRDefault="009D24A0" w:rsidP="0081303D">
            <w:pPr>
              <w:rPr>
                <w:rFonts w:ascii="Aptos" w:hAnsi="Aptos" w:cs="Calibri"/>
                <w:szCs w:val="24"/>
                <w:lang w:val="en-US"/>
              </w:rPr>
            </w:pPr>
            <w:r>
              <w:rPr>
                <w:rFonts w:ascii="Aptos" w:hAnsi="Aptos" w:cs="Calibri"/>
                <w:szCs w:val="24"/>
                <w:lang w:val="en-US"/>
              </w:rPr>
              <w:t>12 November 2025 (online)</w:t>
            </w:r>
            <w:r w:rsidR="005A18B7" w:rsidRPr="005A18B7">
              <w:rPr>
                <w:rFonts w:ascii="Aptos" w:hAnsi="Aptos" w:cs="Calibri"/>
                <w:szCs w:val="24"/>
                <w:lang w:val="en-US"/>
              </w:rPr>
              <w:t xml:space="preserve"> </w:t>
            </w:r>
          </w:p>
        </w:tc>
      </w:tr>
    </w:tbl>
    <w:p w14:paraId="1B8FD5A8" w14:textId="77777777" w:rsidR="00C63F0A" w:rsidRPr="005A18B7" w:rsidRDefault="00C63F0A" w:rsidP="0081303D">
      <w:pPr>
        <w:rPr>
          <w:rFonts w:ascii="Aptos" w:hAnsi="Aptos" w:cs="Calibri"/>
          <w:b/>
          <w:szCs w:val="24"/>
        </w:rPr>
      </w:pPr>
    </w:p>
    <w:p w14:paraId="780445B3" w14:textId="77777777" w:rsidR="00C63F0A" w:rsidRPr="005A18B7" w:rsidRDefault="00C63F0A" w:rsidP="0081303D">
      <w:pPr>
        <w:rPr>
          <w:rFonts w:ascii="Aptos" w:hAnsi="Aptos" w:cs="Calibri"/>
          <w:szCs w:val="24"/>
        </w:rPr>
      </w:pPr>
    </w:p>
    <w:p w14:paraId="56F2E2A8" w14:textId="77777777" w:rsidR="001D00AF" w:rsidRPr="005A18B7" w:rsidRDefault="001D00AF" w:rsidP="00851140">
      <w:pPr>
        <w:pStyle w:val="NormalWeb"/>
        <w:rPr>
          <w:rStyle w:val="Strong"/>
          <w:rFonts w:ascii="Rubik" w:hAnsi="Rubik" w:cs="Rubik"/>
          <w:color w:val="E97132"/>
          <w:sz w:val="32"/>
          <w:szCs w:val="32"/>
        </w:rPr>
      </w:pPr>
      <w:r w:rsidRPr="005A18B7">
        <w:rPr>
          <w:rStyle w:val="Strong"/>
          <w:rFonts w:ascii="Rubik" w:hAnsi="Rubik" w:cs="Rubik"/>
          <w:color w:val="E97132"/>
          <w:sz w:val="32"/>
          <w:szCs w:val="32"/>
        </w:rPr>
        <w:t>How to apply</w:t>
      </w:r>
    </w:p>
    <w:p w14:paraId="3EEE1FD2" w14:textId="77777777" w:rsidR="001D00AF" w:rsidRPr="005A18B7" w:rsidRDefault="001D00AF" w:rsidP="0081303D">
      <w:pPr>
        <w:rPr>
          <w:rFonts w:ascii="Aptos" w:hAnsi="Aptos" w:cs="Calibri"/>
          <w:b/>
          <w:color w:val="F26522"/>
          <w:szCs w:val="24"/>
        </w:rPr>
      </w:pPr>
    </w:p>
    <w:p w14:paraId="50479E7E" w14:textId="51009B2A" w:rsidR="001D00AF" w:rsidRPr="005A18B7" w:rsidRDefault="001D00AF" w:rsidP="0081303D">
      <w:pPr>
        <w:rPr>
          <w:rFonts w:ascii="Rubik" w:hAnsi="Rubik" w:cs="Rubik"/>
          <w:sz w:val="23"/>
          <w:szCs w:val="23"/>
        </w:rPr>
      </w:pPr>
      <w:r w:rsidRPr="005A18B7">
        <w:rPr>
          <w:rFonts w:ascii="Rubik" w:hAnsi="Rubik" w:cs="Rubik"/>
          <w:sz w:val="23"/>
          <w:szCs w:val="23"/>
        </w:rPr>
        <w:t xml:space="preserve">To apply, please follow the below link to our application form via </w:t>
      </w:r>
      <w:proofErr w:type="spellStart"/>
      <w:r w:rsidR="004A289A" w:rsidRPr="005A18B7">
        <w:rPr>
          <w:rFonts w:ascii="Rubik" w:hAnsi="Rubik" w:cs="Rubik"/>
          <w:sz w:val="23"/>
          <w:szCs w:val="23"/>
        </w:rPr>
        <w:t>Recruitee</w:t>
      </w:r>
      <w:proofErr w:type="spellEnd"/>
      <w:r w:rsidRPr="005A18B7">
        <w:rPr>
          <w:rFonts w:ascii="Rubik" w:hAnsi="Rubik" w:cs="Rubik"/>
          <w:sz w:val="23"/>
          <w:szCs w:val="23"/>
        </w:rPr>
        <w:t>:</w:t>
      </w:r>
    </w:p>
    <w:p w14:paraId="6698347E" w14:textId="77777777" w:rsidR="001D00AF" w:rsidRPr="005A18B7" w:rsidRDefault="001D00AF" w:rsidP="0081303D">
      <w:pPr>
        <w:rPr>
          <w:rFonts w:ascii="Rubik" w:hAnsi="Rubik" w:cs="Rubik"/>
          <w:sz w:val="23"/>
          <w:szCs w:val="23"/>
        </w:rPr>
      </w:pPr>
    </w:p>
    <w:p w14:paraId="7822B51D" w14:textId="6318F1E7" w:rsidR="001D00AF" w:rsidRPr="00851140" w:rsidRDefault="005A18B7" w:rsidP="0081303D">
      <w:pPr>
        <w:rPr>
          <w:rFonts w:ascii="Rubik" w:hAnsi="Rubik" w:cs="Rubik"/>
          <w:sz w:val="23"/>
          <w:szCs w:val="23"/>
        </w:rPr>
      </w:pPr>
      <w:r w:rsidRPr="005A18B7">
        <w:rPr>
          <w:rFonts w:ascii="Rubik" w:hAnsi="Rubik" w:cs="Rubik"/>
          <w:sz w:val="23"/>
          <w:szCs w:val="23"/>
        </w:rPr>
        <w:t>https://actionforme.recruitee.com/o/charity-administrator</w:t>
      </w:r>
    </w:p>
    <w:p w14:paraId="5884CBBB" w14:textId="77777777" w:rsidR="001D00AF" w:rsidRPr="00851140" w:rsidRDefault="001D00AF" w:rsidP="0081303D">
      <w:pPr>
        <w:rPr>
          <w:rFonts w:ascii="Rubik" w:hAnsi="Rubik" w:cs="Rubik"/>
          <w:sz w:val="23"/>
          <w:szCs w:val="23"/>
        </w:rPr>
      </w:pPr>
    </w:p>
    <w:p w14:paraId="6477E21D" w14:textId="77777777" w:rsidR="00D2015D" w:rsidRDefault="00D2015D" w:rsidP="0081303D">
      <w:pPr>
        <w:rPr>
          <w:rFonts w:ascii="Aptos" w:hAnsi="Aptos" w:cs="Calibri"/>
          <w:b/>
          <w:color w:val="F26522"/>
          <w:szCs w:val="24"/>
        </w:rPr>
      </w:pPr>
    </w:p>
    <w:p w14:paraId="018F9BBB" w14:textId="77777777" w:rsidR="00D2015D" w:rsidRDefault="00D2015D" w:rsidP="0081303D">
      <w:pPr>
        <w:rPr>
          <w:rFonts w:ascii="Aptos" w:hAnsi="Aptos" w:cs="Calibri"/>
          <w:b/>
          <w:color w:val="F26522"/>
          <w:szCs w:val="24"/>
        </w:rPr>
      </w:pPr>
    </w:p>
    <w:p w14:paraId="66CA2A1F" w14:textId="77777777" w:rsidR="00D2015D" w:rsidRDefault="00D2015D" w:rsidP="0081303D">
      <w:pPr>
        <w:rPr>
          <w:rFonts w:ascii="Aptos" w:hAnsi="Aptos" w:cs="Calibri"/>
          <w:b/>
          <w:color w:val="F26522"/>
          <w:szCs w:val="24"/>
        </w:rPr>
      </w:pPr>
    </w:p>
    <w:p w14:paraId="55E8C9C5" w14:textId="77777777" w:rsidR="00D2015D" w:rsidRPr="00D633A6" w:rsidRDefault="00D2015D" w:rsidP="0081303D">
      <w:pPr>
        <w:rPr>
          <w:rFonts w:ascii="Aptos" w:hAnsi="Aptos" w:cs="Calibri"/>
          <w:b/>
          <w:color w:val="F26522"/>
          <w:szCs w:val="24"/>
        </w:rPr>
      </w:pPr>
    </w:p>
    <w:p w14:paraId="573D4BD8" w14:textId="0F061910" w:rsidR="001D00AF" w:rsidRPr="00D633A6" w:rsidRDefault="009D24A0" w:rsidP="0081303D">
      <w:pPr>
        <w:rPr>
          <w:rFonts w:ascii="Aptos" w:hAnsi="Aptos" w:cs="Calibri"/>
          <w:b/>
          <w:color w:val="F26522"/>
          <w:szCs w:val="24"/>
        </w:rPr>
      </w:pPr>
      <w:r>
        <w:rPr>
          <w:rFonts w:ascii="Aptos" w:hAnsi="Aptos" w:cs="Calibri"/>
          <w:b/>
          <w:noProof/>
          <w:color w:val="F26522"/>
          <w:szCs w:val="24"/>
        </w:rPr>
        <w:pict w14:anchorId="65F7C440">
          <v:shape id="_x0000_i1029" type="#_x0000_t75" alt="A orange and white sign&#10;&#10;&#10;&#10;AI-generated content may be incorrect." style="width:119pt;height:102.5pt;visibility:visible">
            <v:imagedata r:id="rId20" o:title="A orange and white sign&#10;&#10;&#10;&#10;AI-generated content may be incorrect"/>
          </v:shape>
        </w:pict>
      </w:r>
      <w:r w:rsidR="004357BE" w:rsidRPr="00D633A6">
        <w:rPr>
          <w:rFonts w:ascii="Aptos" w:hAnsi="Aptos" w:cs="Calibri"/>
          <w:b/>
          <w:color w:val="F26522"/>
          <w:szCs w:val="24"/>
        </w:rPr>
        <w:br/>
      </w:r>
    </w:p>
    <w:p w14:paraId="65938D1C" w14:textId="77777777" w:rsidR="001D00AF" w:rsidRPr="00D633A6" w:rsidRDefault="001D00AF" w:rsidP="0081303D">
      <w:pPr>
        <w:rPr>
          <w:rFonts w:ascii="Aptos" w:hAnsi="Aptos" w:cs="Calibri"/>
          <w:b/>
          <w:i/>
          <w:color w:val="F36622"/>
          <w:szCs w:val="24"/>
        </w:rPr>
      </w:pPr>
    </w:p>
    <w:p w14:paraId="68995DBC" w14:textId="1EA57C32" w:rsidR="001D00AF" w:rsidRPr="00851140" w:rsidRDefault="001D00AF" w:rsidP="0081303D">
      <w:pPr>
        <w:rPr>
          <w:rFonts w:ascii="Rubik" w:hAnsi="Rubik" w:cs="Rubik"/>
          <w:i/>
          <w:sz w:val="23"/>
          <w:szCs w:val="23"/>
        </w:rPr>
      </w:pPr>
      <w:r w:rsidRPr="00851140">
        <w:rPr>
          <w:rFonts w:ascii="Rubik" w:hAnsi="Rubik" w:cs="Rubik"/>
          <w:i/>
          <w:sz w:val="23"/>
          <w:szCs w:val="23"/>
        </w:rPr>
        <w:t xml:space="preserve">Cover image shows, top left to right: Jake, Ian, Paul, Dan, Chris, Rich and Matt who ran and cycled the virtual length of America’s Route 66 highway – 2,280 miles - to raise £4,500 for Action for </w:t>
      </w:r>
      <w:r w:rsidR="00104BF4" w:rsidRPr="00851140">
        <w:rPr>
          <w:rFonts w:ascii="Rubik" w:hAnsi="Rubik" w:cs="Rubik"/>
          <w:i/>
          <w:sz w:val="23"/>
          <w:szCs w:val="23"/>
        </w:rPr>
        <w:t>ME</w:t>
      </w:r>
      <w:r w:rsidRPr="00851140">
        <w:rPr>
          <w:rFonts w:ascii="Rubik" w:hAnsi="Rubik" w:cs="Rubik"/>
          <w:i/>
          <w:sz w:val="23"/>
          <w:szCs w:val="23"/>
        </w:rPr>
        <w:t xml:space="preserve">; Christmas Angels knitted by our supporters to send to young people with the condition; the ME/CFS Priority Setting Partnership research project logo; Olivia, who has had </w:t>
      </w:r>
      <w:r w:rsidR="00104BF4" w:rsidRPr="00851140">
        <w:rPr>
          <w:rFonts w:ascii="Rubik" w:hAnsi="Rubik" w:cs="Rubik"/>
          <w:i/>
          <w:sz w:val="23"/>
          <w:szCs w:val="23"/>
        </w:rPr>
        <w:t>ME</w:t>
      </w:r>
      <w:r w:rsidRPr="00851140">
        <w:rPr>
          <w:rFonts w:ascii="Rubik" w:hAnsi="Rubik" w:cs="Rubik"/>
          <w:i/>
          <w:sz w:val="23"/>
          <w:szCs w:val="23"/>
        </w:rPr>
        <w:t xml:space="preserve"> for ten years, taking part in our 2021 #yearsinlockdown campaign.</w:t>
      </w:r>
    </w:p>
    <w:p w14:paraId="5EADEB15" w14:textId="77777777" w:rsidR="001D00AF" w:rsidRPr="00851140" w:rsidRDefault="001D00AF" w:rsidP="0081303D">
      <w:pPr>
        <w:rPr>
          <w:rFonts w:ascii="Rubik" w:hAnsi="Rubik" w:cs="Rubik"/>
          <w:i/>
          <w:sz w:val="23"/>
          <w:szCs w:val="23"/>
        </w:rPr>
      </w:pPr>
    </w:p>
    <w:p w14:paraId="51207326" w14:textId="35773D7F" w:rsidR="001D00AF" w:rsidRPr="00851140" w:rsidRDefault="001D00AF" w:rsidP="0081303D">
      <w:pPr>
        <w:rPr>
          <w:rFonts w:ascii="Rubik" w:hAnsi="Rubik" w:cs="Rubik"/>
          <w:i/>
          <w:sz w:val="23"/>
          <w:szCs w:val="23"/>
        </w:rPr>
      </w:pPr>
      <w:r w:rsidRPr="00851140">
        <w:rPr>
          <w:rFonts w:ascii="Rubik" w:hAnsi="Rubik" w:cs="Rubik"/>
          <w:i/>
          <w:sz w:val="23"/>
          <w:szCs w:val="23"/>
        </w:rPr>
        <w:t xml:space="preserve">Bottom left to right: Prof Chris Ponting, patient representative Andy Devereux-Cooke, Solve ME/CFS Chief Scientific Officer Dr Sadie Whittaker and Action for </w:t>
      </w:r>
      <w:r w:rsidR="00104BF4" w:rsidRPr="00851140">
        <w:rPr>
          <w:rFonts w:ascii="Rubik" w:hAnsi="Rubik" w:cs="Rubik"/>
          <w:i/>
          <w:sz w:val="23"/>
          <w:szCs w:val="23"/>
        </w:rPr>
        <w:t>ME</w:t>
      </w:r>
      <w:r w:rsidRPr="00851140">
        <w:rPr>
          <w:rFonts w:ascii="Rubik" w:hAnsi="Rubik" w:cs="Rubik"/>
          <w:i/>
          <w:sz w:val="23"/>
          <w:szCs w:val="23"/>
        </w:rPr>
        <w:t xml:space="preserve"> CEO Sonya Chowdhury at a webinar for DecodeME, the world's largest </w:t>
      </w:r>
      <w:r w:rsidR="00104BF4" w:rsidRPr="00851140">
        <w:rPr>
          <w:rFonts w:ascii="Rubik" w:hAnsi="Rubik" w:cs="Rubik"/>
          <w:i/>
          <w:sz w:val="23"/>
          <w:szCs w:val="23"/>
        </w:rPr>
        <w:t>ME</w:t>
      </w:r>
      <w:r w:rsidRPr="00851140">
        <w:rPr>
          <w:rFonts w:ascii="Rubik" w:hAnsi="Rubik" w:cs="Rubik"/>
          <w:i/>
          <w:sz w:val="23"/>
          <w:szCs w:val="23"/>
        </w:rPr>
        <w:t xml:space="preserve"> DNA study; the campaign banner for our Big Give Christmas Challenge; the cover of InterAction, our membership magazine, described by many readers as a lifeline.</w:t>
      </w:r>
    </w:p>
    <w:p w14:paraId="64EE4F92" w14:textId="77777777" w:rsidR="001D00AF" w:rsidRPr="00851140" w:rsidRDefault="001D00AF" w:rsidP="0081303D">
      <w:pPr>
        <w:rPr>
          <w:rFonts w:ascii="Rubik" w:hAnsi="Rubik" w:cs="Rubik"/>
          <w:i/>
          <w:color w:val="FFC000"/>
          <w:sz w:val="23"/>
          <w:szCs w:val="23"/>
        </w:rPr>
      </w:pPr>
    </w:p>
    <w:sectPr w:rsidR="001D00AF" w:rsidRPr="00851140" w:rsidSect="00D2015D">
      <w:footerReference w:type="default" r:id="rId21"/>
      <w:pgSz w:w="11906" w:h="16838"/>
      <w:pgMar w:top="993"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7F36E" w14:textId="77777777" w:rsidR="00457740" w:rsidRDefault="00457740" w:rsidP="00B803D1">
      <w:r>
        <w:separator/>
      </w:r>
    </w:p>
  </w:endnote>
  <w:endnote w:type="continuationSeparator" w:id="0">
    <w:p w14:paraId="3914D190" w14:textId="77777777" w:rsidR="00457740" w:rsidRDefault="00457740" w:rsidP="00B803D1">
      <w:r>
        <w:continuationSeparator/>
      </w:r>
    </w:p>
  </w:endnote>
  <w:endnote w:type="continuationNotice" w:id="1">
    <w:p w14:paraId="302F089E" w14:textId="77777777" w:rsidR="00457740" w:rsidRDefault="004577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venir LT Pro 85 Heavy">
    <w:altName w:val="Calibri"/>
    <w:charset w:val="4D"/>
    <w:family w:val="swiss"/>
    <w:pitch w:val="variable"/>
    <w:sig w:usb0="800000AF" w:usb1="5000204A" w:usb2="00000000" w:usb3="00000000" w:csb0="0000009B" w:csb1="00000000"/>
  </w:font>
  <w:font w:name="Avenir LT Pro 35 Light">
    <w:altName w:val="Calibri"/>
    <w:charset w:val="4D"/>
    <w:family w:val="swiss"/>
    <w:pitch w:val="variable"/>
    <w:sig w:usb0="800000AF" w:usb1="5000204A" w:usb2="00000000" w:usb3="00000000" w:csb0="0000009B" w:csb1="00000000"/>
  </w:font>
  <w:font w:name="Rubik">
    <w:altName w:val="Arial"/>
    <w:panose1 w:val="00000000000000000000"/>
    <w:charset w:val="00"/>
    <w:family w:val="auto"/>
    <w:pitch w:val="variable"/>
    <w:sig w:usb0="A0002A6F" w:usb1="C000205B" w:usb2="00000000" w:usb3="00000000" w:csb0="000000F7"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793D1" w14:textId="77777777" w:rsidR="00A02425" w:rsidRDefault="00A02425">
    <w:pPr>
      <w:pStyle w:val="Footer"/>
      <w:jc w:val="center"/>
    </w:pPr>
    <w:r>
      <w:fldChar w:fldCharType="begin"/>
    </w:r>
    <w:r>
      <w:instrText xml:space="preserve"> PAGE   \* MERGEFORMAT </w:instrText>
    </w:r>
    <w:r>
      <w:fldChar w:fldCharType="separate"/>
    </w:r>
    <w:r>
      <w:rPr>
        <w:noProof/>
      </w:rPr>
      <w:t>4</w:t>
    </w:r>
    <w:r>
      <w:rPr>
        <w:noProof/>
      </w:rPr>
      <w:fldChar w:fldCharType="end"/>
    </w:r>
  </w:p>
  <w:p w14:paraId="101E9C0F" w14:textId="56C1086F" w:rsidR="00A02425" w:rsidRDefault="009D24A0" w:rsidP="004357BE">
    <w:pPr>
      <w:pStyle w:val="Footer"/>
      <w:jc w:val="right"/>
    </w:pPr>
    <w:r>
      <w:rPr>
        <w:noProof/>
      </w:rPr>
      <w:pict w14:anchorId="3D880C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A orange and white sign&#10;&#10;&#10;&#10;AI-generated content may be incorrect." style="width:61pt;height:53pt;visibility:visible;mso-wrap-style:square">
          <v:imagedata r:id="rId1" o:title="A orange and white sign&#10;&#10;&#10;&#10;AI-generated content may be incorrect"/>
          <o:lock v:ext="edit" rotation="t" cropping="t" verticies="t"/>
        </v:shape>
      </w:pict>
    </w:r>
    <w:r w:rsidR="004357BE" w:rsidRPr="004357BE">
      <w:b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7C735" w14:textId="77777777" w:rsidR="003D2767" w:rsidRDefault="003D2767">
    <w:pPr>
      <w:pStyle w:val="Footer"/>
      <w:jc w:val="center"/>
    </w:pPr>
    <w:r>
      <w:fldChar w:fldCharType="begin"/>
    </w:r>
    <w:r>
      <w:instrText xml:space="preserve"> PAGE   \* MERGEFORMAT </w:instrText>
    </w:r>
    <w:r>
      <w:fldChar w:fldCharType="separate"/>
    </w:r>
    <w:r w:rsidR="00A02425">
      <w:rPr>
        <w:noProof/>
      </w:rPr>
      <w:t>5</w:t>
    </w:r>
    <w:r>
      <w:rPr>
        <w:noProof/>
      </w:rPr>
      <w:fldChar w:fldCharType="end"/>
    </w:r>
  </w:p>
  <w:p w14:paraId="49F21292" w14:textId="77777777" w:rsidR="003D2767" w:rsidRDefault="003D27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E2DEE" w14:textId="77777777" w:rsidR="00457740" w:rsidRDefault="00457740" w:rsidP="00B803D1">
      <w:r>
        <w:separator/>
      </w:r>
    </w:p>
  </w:footnote>
  <w:footnote w:type="continuationSeparator" w:id="0">
    <w:p w14:paraId="39850603" w14:textId="77777777" w:rsidR="00457740" w:rsidRDefault="00457740" w:rsidP="00B803D1">
      <w:r>
        <w:continuationSeparator/>
      </w:r>
    </w:p>
  </w:footnote>
  <w:footnote w:type="continuationNotice" w:id="1">
    <w:p w14:paraId="3F77E1CA" w14:textId="77777777" w:rsidR="00457740" w:rsidRDefault="0045774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05757"/>
    <w:multiLevelType w:val="multilevel"/>
    <w:tmpl w:val="CA0A8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D3398A"/>
    <w:multiLevelType w:val="hybridMultilevel"/>
    <w:tmpl w:val="3EF6C7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4C32CF"/>
    <w:multiLevelType w:val="hybridMultilevel"/>
    <w:tmpl w:val="B53A0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884E46"/>
    <w:multiLevelType w:val="hybridMultilevel"/>
    <w:tmpl w:val="2B721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BC6C93"/>
    <w:multiLevelType w:val="multilevel"/>
    <w:tmpl w:val="259A1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340CCB"/>
    <w:multiLevelType w:val="hybridMultilevel"/>
    <w:tmpl w:val="10086F68"/>
    <w:lvl w:ilvl="0" w:tplc="BD864A0C">
      <w:start w:val="12"/>
      <w:numFmt w:val="bullet"/>
      <w:lvlText w:val=""/>
      <w:lvlJc w:val="left"/>
      <w:pPr>
        <w:ind w:left="720" w:hanging="360"/>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353146"/>
    <w:multiLevelType w:val="multilevel"/>
    <w:tmpl w:val="10D2C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C12501"/>
    <w:multiLevelType w:val="hybridMultilevel"/>
    <w:tmpl w:val="10F6027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FCB1BAE"/>
    <w:multiLevelType w:val="hybridMultilevel"/>
    <w:tmpl w:val="1226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FB245F"/>
    <w:multiLevelType w:val="hybridMultilevel"/>
    <w:tmpl w:val="13CE41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1DC4726"/>
    <w:multiLevelType w:val="multilevel"/>
    <w:tmpl w:val="786A0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31377D8"/>
    <w:multiLevelType w:val="multilevel"/>
    <w:tmpl w:val="C5C48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5727E2E"/>
    <w:multiLevelType w:val="multilevel"/>
    <w:tmpl w:val="14041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64D472C"/>
    <w:multiLevelType w:val="multilevel"/>
    <w:tmpl w:val="4712F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6EA5097"/>
    <w:multiLevelType w:val="multilevel"/>
    <w:tmpl w:val="00DC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7F72240"/>
    <w:multiLevelType w:val="hybridMultilevel"/>
    <w:tmpl w:val="6E1CC54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8B05660"/>
    <w:multiLevelType w:val="multilevel"/>
    <w:tmpl w:val="D2F46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5816FB3"/>
    <w:multiLevelType w:val="multilevel"/>
    <w:tmpl w:val="CE261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9D466D4"/>
    <w:multiLevelType w:val="hybridMultilevel"/>
    <w:tmpl w:val="079641FE"/>
    <w:lvl w:ilvl="0" w:tplc="7D5CC9B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A152658"/>
    <w:multiLevelType w:val="hybridMultilevel"/>
    <w:tmpl w:val="4E8A91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2723EAB"/>
    <w:multiLevelType w:val="multilevel"/>
    <w:tmpl w:val="A82AF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5644532"/>
    <w:multiLevelType w:val="multilevel"/>
    <w:tmpl w:val="B8C8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9EF14D2"/>
    <w:multiLevelType w:val="multilevel"/>
    <w:tmpl w:val="D3C6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D22EF3"/>
    <w:multiLevelType w:val="hybridMultilevel"/>
    <w:tmpl w:val="B66A9EF0"/>
    <w:lvl w:ilvl="0" w:tplc="1B92062C">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735E2F"/>
    <w:multiLevelType w:val="hybridMultilevel"/>
    <w:tmpl w:val="0930D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DD6FB7"/>
    <w:multiLevelType w:val="hybridMultilevel"/>
    <w:tmpl w:val="A6DCE694"/>
    <w:lvl w:ilvl="0" w:tplc="3982BEA2">
      <w:start w:val="1"/>
      <w:numFmt w:val="low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842A33"/>
    <w:multiLevelType w:val="hybridMultilevel"/>
    <w:tmpl w:val="621AE0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A34B3D"/>
    <w:multiLevelType w:val="hybridMultilevel"/>
    <w:tmpl w:val="390E1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E26158B"/>
    <w:multiLevelType w:val="hybridMultilevel"/>
    <w:tmpl w:val="596044EC"/>
    <w:lvl w:ilvl="0" w:tplc="1B92062C">
      <w:start w:val="1"/>
      <w:numFmt w:val="bullet"/>
      <w:lvlText w:val=""/>
      <w:lvlJc w:val="left"/>
      <w:pPr>
        <w:ind w:left="1080" w:hanging="360"/>
      </w:pPr>
      <w:rPr>
        <w:rFonts w:ascii="Symbol" w:hAnsi="Symbol" w:hint="default"/>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EA82F40"/>
    <w:multiLevelType w:val="hybridMultilevel"/>
    <w:tmpl w:val="F30491FE"/>
    <w:lvl w:ilvl="0" w:tplc="1B92062C">
      <w:start w:val="1"/>
      <w:numFmt w:val="bullet"/>
      <w:lvlText w:val=""/>
      <w:lvlJc w:val="left"/>
      <w:pPr>
        <w:ind w:left="1440" w:hanging="360"/>
      </w:pPr>
      <w:rPr>
        <w:rFonts w:ascii="Symbol" w:hAnsi="Symbol" w:hint="default"/>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0C77C47"/>
    <w:multiLevelType w:val="hybridMultilevel"/>
    <w:tmpl w:val="0B868D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13922DA"/>
    <w:multiLevelType w:val="multilevel"/>
    <w:tmpl w:val="5A746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57D2F7A"/>
    <w:multiLevelType w:val="multilevel"/>
    <w:tmpl w:val="0C42B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9105D44"/>
    <w:multiLevelType w:val="multilevel"/>
    <w:tmpl w:val="6E66B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AE06CC0"/>
    <w:multiLevelType w:val="multilevel"/>
    <w:tmpl w:val="B96CE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C0F371F"/>
    <w:multiLevelType w:val="multilevel"/>
    <w:tmpl w:val="A2402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EFA4CB4"/>
    <w:multiLevelType w:val="hybridMultilevel"/>
    <w:tmpl w:val="6952F734"/>
    <w:lvl w:ilvl="0" w:tplc="1F08D86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7" w15:restartNumberingAfterBreak="0">
    <w:nsid w:val="6F427DE5"/>
    <w:multiLevelType w:val="multilevel"/>
    <w:tmpl w:val="362EE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F5272A8"/>
    <w:multiLevelType w:val="hybridMultilevel"/>
    <w:tmpl w:val="AF42F8CC"/>
    <w:lvl w:ilvl="0" w:tplc="1B92062C">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FF67215"/>
    <w:multiLevelType w:val="hybridMultilevel"/>
    <w:tmpl w:val="CBE25CEC"/>
    <w:lvl w:ilvl="0" w:tplc="CF2081F4">
      <w:start w:val="28"/>
      <w:numFmt w:val="bullet"/>
      <w:lvlText w:val=""/>
      <w:lvlJc w:val="left"/>
      <w:pPr>
        <w:ind w:left="1080" w:hanging="360"/>
      </w:pPr>
      <w:rPr>
        <w:rFonts w:ascii="Symbol" w:hAnsi="Symbol" w:cs="Aptos" w:hint="default"/>
        <w:sz w:val="22"/>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40" w15:restartNumberingAfterBreak="0">
    <w:nsid w:val="71C57555"/>
    <w:multiLevelType w:val="hybridMultilevel"/>
    <w:tmpl w:val="9B989B52"/>
    <w:lvl w:ilvl="0" w:tplc="0809000F">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1D0037B"/>
    <w:multiLevelType w:val="multilevel"/>
    <w:tmpl w:val="77FC9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4E6738C"/>
    <w:multiLevelType w:val="multilevel"/>
    <w:tmpl w:val="40205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A7479B8"/>
    <w:multiLevelType w:val="hybridMultilevel"/>
    <w:tmpl w:val="B2CEF872"/>
    <w:lvl w:ilvl="0" w:tplc="BD864A0C">
      <w:start w:val="12"/>
      <w:numFmt w:val="bullet"/>
      <w:lvlText w:val=""/>
      <w:lvlJc w:val="left"/>
      <w:pPr>
        <w:ind w:left="720" w:hanging="360"/>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AD17687"/>
    <w:multiLevelType w:val="multilevel"/>
    <w:tmpl w:val="CAE0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BF53CFF"/>
    <w:multiLevelType w:val="hybridMultilevel"/>
    <w:tmpl w:val="B718AD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D200E53"/>
    <w:multiLevelType w:val="hybridMultilevel"/>
    <w:tmpl w:val="5790954E"/>
    <w:lvl w:ilvl="0" w:tplc="1B92062C">
      <w:start w:val="1"/>
      <w:numFmt w:val="bullet"/>
      <w:lvlText w:val=""/>
      <w:lvlJc w:val="left"/>
      <w:pPr>
        <w:ind w:left="1429" w:hanging="360"/>
      </w:pPr>
      <w:rPr>
        <w:rFonts w:ascii="Symbol" w:hAnsi="Symbol" w:hint="default"/>
        <w:sz w:val="22"/>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7" w15:restartNumberingAfterBreak="0">
    <w:nsid w:val="7F5F386D"/>
    <w:multiLevelType w:val="hybridMultilevel"/>
    <w:tmpl w:val="F452910E"/>
    <w:lvl w:ilvl="0" w:tplc="1B92062C">
      <w:start w:val="1"/>
      <w:numFmt w:val="bullet"/>
      <w:lvlText w:val=""/>
      <w:lvlJc w:val="left"/>
      <w:pPr>
        <w:ind w:left="1080" w:hanging="360"/>
      </w:pPr>
      <w:rPr>
        <w:rFonts w:ascii="Symbol" w:hAnsi="Symbol" w:hint="default"/>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30401239">
    <w:abstractNumId w:val="45"/>
  </w:num>
  <w:num w:numId="2" w16cid:durableId="1687705535">
    <w:abstractNumId w:val="5"/>
  </w:num>
  <w:num w:numId="3" w16cid:durableId="500659807">
    <w:abstractNumId w:val="43"/>
  </w:num>
  <w:num w:numId="4" w16cid:durableId="29763320">
    <w:abstractNumId w:val="8"/>
  </w:num>
  <w:num w:numId="5" w16cid:durableId="1444108857">
    <w:abstractNumId w:val="39"/>
  </w:num>
  <w:num w:numId="6" w16cid:durableId="1821538760">
    <w:abstractNumId w:val="24"/>
  </w:num>
  <w:num w:numId="7" w16cid:durableId="936131523">
    <w:abstractNumId w:val="30"/>
  </w:num>
  <w:num w:numId="8" w16cid:durableId="570778203">
    <w:abstractNumId w:val="3"/>
  </w:num>
  <w:num w:numId="9" w16cid:durableId="1706172127">
    <w:abstractNumId w:val="2"/>
  </w:num>
  <w:num w:numId="10" w16cid:durableId="1071467743">
    <w:abstractNumId w:val="23"/>
  </w:num>
  <w:num w:numId="11" w16cid:durableId="221671998">
    <w:abstractNumId w:val="46"/>
  </w:num>
  <w:num w:numId="12" w16cid:durableId="140271138">
    <w:abstractNumId w:val="36"/>
  </w:num>
  <w:num w:numId="13" w16cid:durableId="2007708343">
    <w:abstractNumId w:val="28"/>
  </w:num>
  <w:num w:numId="14" w16cid:durableId="1198275467">
    <w:abstractNumId w:val="47"/>
  </w:num>
  <w:num w:numId="15" w16cid:durableId="1447500209">
    <w:abstractNumId w:val="29"/>
  </w:num>
  <w:num w:numId="16" w16cid:durableId="352149526">
    <w:abstractNumId w:val="38"/>
  </w:num>
  <w:num w:numId="17" w16cid:durableId="325519454">
    <w:abstractNumId w:val="18"/>
  </w:num>
  <w:num w:numId="18" w16cid:durableId="807286652">
    <w:abstractNumId w:val="25"/>
  </w:num>
  <w:num w:numId="19" w16cid:durableId="358744767">
    <w:abstractNumId w:val="15"/>
  </w:num>
  <w:num w:numId="20" w16cid:durableId="1714427525">
    <w:abstractNumId w:val="40"/>
  </w:num>
  <w:num w:numId="21" w16cid:durableId="1216237599">
    <w:abstractNumId w:val="7"/>
  </w:num>
  <w:num w:numId="22" w16cid:durableId="1485010195">
    <w:abstractNumId w:val="19"/>
  </w:num>
  <w:num w:numId="23" w16cid:durableId="1109660617">
    <w:abstractNumId w:val="4"/>
  </w:num>
  <w:num w:numId="24" w16cid:durableId="1900087764">
    <w:abstractNumId w:val="22"/>
  </w:num>
  <w:num w:numId="25" w16cid:durableId="2105759491">
    <w:abstractNumId w:val="20"/>
  </w:num>
  <w:num w:numId="26" w16cid:durableId="1340278410">
    <w:abstractNumId w:val="32"/>
  </w:num>
  <w:num w:numId="27" w16cid:durableId="1456219230">
    <w:abstractNumId w:val="14"/>
  </w:num>
  <w:num w:numId="28" w16cid:durableId="471481418">
    <w:abstractNumId w:val="35"/>
  </w:num>
  <w:num w:numId="29" w16cid:durableId="961575583">
    <w:abstractNumId w:val="13"/>
  </w:num>
  <w:num w:numId="30" w16cid:durableId="1393962843">
    <w:abstractNumId w:val="34"/>
  </w:num>
  <w:num w:numId="31" w16cid:durableId="287977684">
    <w:abstractNumId w:val="44"/>
  </w:num>
  <w:num w:numId="32" w16cid:durableId="184943729">
    <w:abstractNumId w:val="41"/>
  </w:num>
  <w:num w:numId="33" w16cid:durableId="1053188769">
    <w:abstractNumId w:val="6"/>
  </w:num>
  <w:num w:numId="34" w16cid:durableId="1378966441">
    <w:abstractNumId w:val="11"/>
  </w:num>
  <w:num w:numId="35" w16cid:durableId="327099214">
    <w:abstractNumId w:val="17"/>
  </w:num>
  <w:num w:numId="36" w16cid:durableId="1665352448">
    <w:abstractNumId w:val="9"/>
  </w:num>
  <w:num w:numId="37" w16cid:durableId="67848482">
    <w:abstractNumId w:val="26"/>
  </w:num>
  <w:num w:numId="38" w16cid:durableId="2782275">
    <w:abstractNumId w:val="1"/>
  </w:num>
  <w:num w:numId="39" w16cid:durableId="2009097087">
    <w:abstractNumId w:val="31"/>
  </w:num>
  <w:num w:numId="40" w16cid:durableId="189268521">
    <w:abstractNumId w:val="21"/>
  </w:num>
  <w:num w:numId="41" w16cid:durableId="954097590">
    <w:abstractNumId w:val="16"/>
  </w:num>
  <w:num w:numId="42" w16cid:durableId="660931757">
    <w:abstractNumId w:val="10"/>
  </w:num>
  <w:num w:numId="43" w16cid:durableId="630984396">
    <w:abstractNumId w:val="12"/>
  </w:num>
  <w:num w:numId="44" w16cid:durableId="2002199075">
    <w:abstractNumId w:val="27"/>
  </w:num>
  <w:num w:numId="45" w16cid:durableId="914318001">
    <w:abstractNumId w:val="42"/>
  </w:num>
  <w:num w:numId="46" w16cid:durableId="1095051983">
    <w:abstractNumId w:val="33"/>
  </w:num>
  <w:num w:numId="47" w16cid:durableId="425661380">
    <w:abstractNumId w:val="0"/>
  </w:num>
  <w:num w:numId="48" w16cid:durableId="195243681">
    <w:abstractNumId w:val="3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hdrShapeDefaults>
    <o:shapedefaults v:ext="edit" spidmax="2071"/>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616E"/>
    <w:rsid w:val="00004F58"/>
    <w:rsid w:val="00010720"/>
    <w:rsid w:val="00012856"/>
    <w:rsid w:val="00014E0C"/>
    <w:rsid w:val="00016115"/>
    <w:rsid w:val="000172FA"/>
    <w:rsid w:val="00023EA8"/>
    <w:rsid w:val="000314DC"/>
    <w:rsid w:val="00032194"/>
    <w:rsid w:val="000337FC"/>
    <w:rsid w:val="00033D06"/>
    <w:rsid w:val="00034ED7"/>
    <w:rsid w:val="0004036A"/>
    <w:rsid w:val="000457D1"/>
    <w:rsid w:val="00047009"/>
    <w:rsid w:val="00050E81"/>
    <w:rsid w:val="000547A7"/>
    <w:rsid w:val="00055332"/>
    <w:rsid w:val="0006402B"/>
    <w:rsid w:val="00067363"/>
    <w:rsid w:val="00067DEF"/>
    <w:rsid w:val="0007027C"/>
    <w:rsid w:val="00082733"/>
    <w:rsid w:val="00087DB8"/>
    <w:rsid w:val="00091E0F"/>
    <w:rsid w:val="000956B8"/>
    <w:rsid w:val="00096DAD"/>
    <w:rsid w:val="000970B6"/>
    <w:rsid w:val="000A13FA"/>
    <w:rsid w:val="000A400B"/>
    <w:rsid w:val="000A509F"/>
    <w:rsid w:val="000A5864"/>
    <w:rsid w:val="000A64F8"/>
    <w:rsid w:val="000B1D98"/>
    <w:rsid w:val="000B34AF"/>
    <w:rsid w:val="000B4F28"/>
    <w:rsid w:val="000C2FC5"/>
    <w:rsid w:val="000D7A60"/>
    <w:rsid w:val="000E2C56"/>
    <w:rsid w:val="000E4688"/>
    <w:rsid w:val="00101844"/>
    <w:rsid w:val="00102117"/>
    <w:rsid w:val="00104BF4"/>
    <w:rsid w:val="00111CB1"/>
    <w:rsid w:val="001167BC"/>
    <w:rsid w:val="00120C85"/>
    <w:rsid w:val="001252CC"/>
    <w:rsid w:val="00125D74"/>
    <w:rsid w:val="00131029"/>
    <w:rsid w:val="00132E44"/>
    <w:rsid w:val="00134A2A"/>
    <w:rsid w:val="00136C93"/>
    <w:rsid w:val="001418B3"/>
    <w:rsid w:val="00144CFE"/>
    <w:rsid w:val="0015655E"/>
    <w:rsid w:val="00156AD1"/>
    <w:rsid w:val="001578B6"/>
    <w:rsid w:val="00160ABC"/>
    <w:rsid w:val="001619EF"/>
    <w:rsid w:val="00161E7F"/>
    <w:rsid w:val="0016424A"/>
    <w:rsid w:val="001714F3"/>
    <w:rsid w:val="00171DFD"/>
    <w:rsid w:val="00173A26"/>
    <w:rsid w:val="001776D3"/>
    <w:rsid w:val="0018058C"/>
    <w:rsid w:val="00184F8B"/>
    <w:rsid w:val="00186420"/>
    <w:rsid w:val="00187076"/>
    <w:rsid w:val="001902BE"/>
    <w:rsid w:val="00193BF5"/>
    <w:rsid w:val="001A01B8"/>
    <w:rsid w:val="001A3080"/>
    <w:rsid w:val="001A561D"/>
    <w:rsid w:val="001B5117"/>
    <w:rsid w:val="001C0EE0"/>
    <w:rsid w:val="001C37EB"/>
    <w:rsid w:val="001C52DC"/>
    <w:rsid w:val="001C7A9A"/>
    <w:rsid w:val="001D00AF"/>
    <w:rsid w:val="001D2584"/>
    <w:rsid w:val="001D59F5"/>
    <w:rsid w:val="001D65FD"/>
    <w:rsid w:val="001E3474"/>
    <w:rsid w:val="001E5E60"/>
    <w:rsid w:val="001F3D35"/>
    <w:rsid w:val="001F46EA"/>
    <w:rsid w:val="002019A3"/>
    <w:rsid w:val="0020705C"/>
    <w:rsid w:val="00207721"/>
    <w:rsid w:val="002108BE"/>
    <w:rsid w:val="00211DD8"/>
    <w:rsid w:val="002138EB"/>
    <w:rsid w:val="00215EE0"/>
    <w:rsid w:val="00217DAD"/>
    <w:rsid w:val="002227BC"/>
    <w:rsid w:val="00223AD7"/>
    <w:rsid w:val="002301D3"/>
    <w:rsid w:val="00234153"/>
    <w:rsid w:val="00234E45"/>
    <w:rsid w:val="0024084A"/>
    <w:rsid w:val="0024120C"/>
    <w:rsid w:val="00243253"/>
    <w:rsid w:val="00245BA4"/>
    <w:rsid w:val="00254740"/>
    <w:rsid w:val="002634D1"/>
    <w:rsid w:val="00272673"/>
    <w:rsid w:val="002752DA"/>
    <w:rsid w:val="002765BA"/>
    <w:rsid w:val="00276673"/>
    <w:rsid w:val="002904C2"/>
    <w:rsid w:val="00292FBD"/>
    <w:rsid w:val="002A1EB6"/>
    <w:rsid w:val="002A6E12"/>
    <w:rsid w:val="002B0179"/>
    <w:rsid w:val="002B336F"/>
    <w:rsid w:val="002B3A14"/>
    <w:rsid w:val="002C2DD8"/>
    <w:rsid w:val="002C412E"/>
    <w:rsid w:val="002D1D94"/>
    <w:rsid w:val="002E07ED"/>
    <w:rsid w:val="002E684E"/>
    <w:rsid w:val="002F2A52"/>
    <w:rsid w:val="002F6358"/>
    <w:rsid w:val="002F657E"/>
    <w:rsid w:val="00305A84"/>
    <w:rsid w:val="00310145"/>
    <w:rsid w:val="003179E5"/>
    <w:rsid w:val="00327AC5"/>
    <w:rsid w:val="0033033E"/>
    <w:rsid w:val="003356C7"/>
    <w:rsid w:val="00341BCA"/>
    <w:rsid w:val="0034210A"/>
    <w:rsid w:val="003424F3"/>
    <w:rsid w:val="00343C02"/>
    <w:rsid w:val="00353CE8"/>
    <w:rsid w:val="00353E80"/>
    <w:rsid w:val="003544D3"/>
    <w:rsid w:val="00361582"/>
    <w:rsid w:val="00361981"/>
    <w:rsid w:val="003629A0"/>
    <w:rsid w:val="003745DE"/>
    <w:rsid w:val="0038246F"/>
    <w:rsid w:val="0038326F"/>
    <w:rsid w:val="003871C2"/>
    <w:rsid w:val="0039108B"/>
    <w:rsid w:val="00394B6D"/>
    <w:rsid w:val="003A0F36"/>
    <w:rsid w:val="003A2B09"/>
    <w:rsid w:val="003A3DFA"/>
    <w:rsid w:val="003A4BC0"/>
    <w:rsid w:val="003B19B7"/>
    <w:rsid w:val="003B2254"/>
    <w:rsid w:val="003C2AFB"/>
    <w:rsid w:val="003C37D8"/>
    <w:rsid w:val="003C45B2"/>
    <w:rsid w:val="003C4600"/>
    <w:rsid w:val="003D16A6"/>
    <w:rsid w:val="003D2767"/>
    <w:rsid w:val="003D515D"/>
    <w:rsid w:val="003D5491"/>
    <w:rsid w:val="003D65B4"/>
    <w:rsid w:val="003D7E86"/>
    <w:rsid w:val="003E0067"/>
    <w:rsid w:val="003E042A"/>
    <w:rsid w:val="003E2FFD"/>
    <w:rsid w:val="003E54DF"/>
    <w:rsid w:val="00400179"/>
    <w:rsid w:val="00400C77"/>
    <w:rsid w:val="00401F07"/>
    <w:rsid w:val="004075CC"/>
    <w:rsid w:val="00407E5E"/>
    <w:rsid w:val="00411B46"/>
    <w:rsid w:val="0041263D"/>
    <w:rsid w:val="004159D7"/>
    <w:rsid w:val="0042202D"/>
    <w:rsid w:val="004300DA"/>
    <w:rsid w:val="004357BE"/>
    <w:rsid w:val="004373C7"/>
    <w:rsid w:val="0044601D"/>
    <w:rsid w:val="00457740"/>
    <w:rsid w:val="00464DD4"/>
    <w:rsid w:val="004704CD"/>
    <w:rsid w:val="00470582"/>
    <w:rsid w:val="0047135C"/>
    <w:rsid w:val="00480355"/>
    <w:rsid w:val="00480A59"/>
    <w:rsid w:val="00480B97"/>
    <w:rsid w:val="004830C9"/>
    <w:rsid w:val="00487483"/>
    <w:rsid w:val="004875E6"/>
    <w:rsid w:val="00487E28"/>
    <w:rsid w:val="00490784"/>
    <w:rsid w:val="0049090A"/>
    <w:rsid w:val="00491077"/>
    <w:rsid w:val="004919E3"/>
    <w:rsid w:val="00491D95"/>
    <w:rsid w:val="004922D1"/>
    <w:rsid w:val="0049351E"/>
    <w:rsid w:val="004940B3"/>
    <w:rsid w:val="004A1E50"/>
    <w:rsid w:val="004A289A"/>
    <w:rsid w:val="004B1BCF"/>
    <w:rsid w:val="004B5A32"/>
    <w:rsid w:val="004C0F6F"/>
    <w:rsid w:val="004C17FA"/>
    <w:rsid w:val="004C50EF"/>
    <w:rsid w:val="004C6938"/>
    <w:rsid w:val="004D1E54"/>
    <w:rsid w:val="004E0063"/>
    <w:rsid w:val="004E234A"/>
    <w:rsid w:val="004E560C"/>
    <w:rsid w:val="004E5A46"/>
    <w:rsid w:val="004E5C80"/>
    <w:rsid w:val="004E67C6"/>
    <w:rsid w:val="004F7E82"/>
    <w:rsid w:val="005025F3"/>
    <w:rsid w:val="005032C3"/>
    <w:rsid w:val="0050499A"/>
    <w:rsid w:val="0051241A"/>
    <w:rsid w:val="005132BA"/>
    <w:rsid w:val="00530AA8"/>
    <w:rsid w:val="005313B0"/>
    <w:rsid w:val="00534FF2"/>
    <w:rsid w:val="00540D1D"/>
    <w:rsid w:val="0055379D"/>
    <w:rsid w:val="0055660E"/>
    <w:rsid w:val="00556F01"/>
    <w:rsid w:val="00557A1F"/>
    <w:rsid w:val="00561638"/>
    <w:rsid w:val="005710D7"/>
    <w:rsid w:val="00571A33"/>
    <w:rsid w:val="0057617D"/>
    <w:rsid w:val="0058288F"/>
    <w:rsid w:val="00583046"/>
    <w:rsid w:val="00584224"/>
    <w:rsid w:val="00586782"/>
    <w:rsid w:val="00595C10"/>
    <w:rsid w:val="005A18B7"/>
    <w:rsid w:val="005A28C7"/>
    <w:rsid w:val="005A29DB"/>
    <w:rsid w:val="005A3F62"/>
    <w:rsid w:val="005A78A1"/>
    <w:rsid w:val="005B1445"/>
    <w:rsid w:val="005B22F4"/>
    <w:rsid w:val="005B31AD"/>
    <w:rsid w:val="005B31DC"/>
    <w:rsid w:val="005B64D6"/>
    <w:rsid w:val="005C65DC"/>
    <w:rsid w:val="005C6EA4"/>
    <w:rsid w:val="005D08A4"/>
    <w:rsid w:val="005D1925"/>
    <w:rsid w:val="005E2771"/>
    <w:rsid w:val="005E2C0B"/>
    <w:rsid w:val="005F241E"/>
    <w:rsid w:val="005F2EC0"/>
    <w:rsid w:val="005F31DD"/>
    <w:rsid w:val="00601328"/>
    <w:rsid w:val="006027EA"/>
    <w:rsid w:val="00606289"/>
    <w:rsid w:val="0061321C"/>
    <w:rsid w:val="00621BA6"/>
    <w:rsid w:val="006272EE"/>
    <w:rsid w:val="006273A1"/>
    <w:rsid w:val="00635632"/>
    <w:rsid w:val="0063616E"/>
    <w:rsid w:val="0064017F"/>
    <w:rsid w:val="00640F0C"/>
    <w:rsid w:val="00644664"/>
    <w:rsid w:val="0065287A"/>
    <w:rsid w:val="0065354B"/>
    <w:rsid w:val="006570B0"/>
    <w:rsid w:val="006627F1"/>
    <w:rsid w:val="00665633"/>
    <w:rsid w:val="006676EE"/>
    <w:rsid w:val="00673DF1"/>
    <w:rsid w:val="00680E3F"/>
    <w:rsid w:val="006837CC"/>
    <w:rsid w:val="0068793D"/>
    <w:rsid w:val="0069180E"/>
    <w:rsid w:val="00692430"/>
    <w:rsid w:val="0069317B"/>
    <w:rsid w:val="006A6989"/>
    <w:rsid w:val="006B003F"/>
    <w:rsid w:val="006B6F1A"/>
    <w:rsid w:val="006C0DD1"/>
    <w:rsid w:val="006C3172"/>
    <w:rsid w:val="006C3834"/>
    <w:rsid w:val="006C45A5"/>
    <w:rsid w:val="006D0736"/>
    <w:rsid w:val="006D2606"/>
    <w:rsid w:val="006E4E20"/>
    <w:rsid w:val="006E66E6"/>
    <w:rsid w:val="006F0EA7"/>
    <w:rsid w:val="006F5F90"/>
    <w:rsid w:val="00704321"/>
    <w:rsid w:val="007070E7"/>
    <w:rsid w:val="00712976"/>
    <w:rsid w:val="00712CF3"/>
    <w:rsid w:val="0071676A"/>
    <w:rsid w:val="0072674C"/>
    <w:rsid w:val="007305AA"/>
    <w:rsid w:val="00731ADC"/>
    <w:rsid w:val="00733D89"/>
    <w:rsid w:val="00740C09"/>
    <w:rsid w:val="0074223C"/>
    <w:rsid w:val="00743668"/>
    <w:rsid w:val="007438FF"/>
    <w:rsid w:val="007642BF"/>
    <w:rsid w:val="00764563"/>
    <w:rsid w:val="00766C94"/>
    <w:rsid w:val="00772EE2"/>
    <w:rsid w:val="007758D8"/>
    <w:rsid w:val="007766EB"/>
    <w:rsid w:val="007810C8"/>
    <w:rsid w:val="00781F20"/>
    <w:rsid w:val="00782D5B"/>
    <w:rsid w:val="0078353D"/>
    <w:rsid w:val="0078778E"/>
    <w:rsid w:val="00792029"/>
    <w:rsid w:val="00792F7D"/>
    <w:rsid w:val="007A2FB5"/>
    <w:rsid w:val="007A528F"/>
    <w:rsid w:val="007A77E2"/>
    <w:rsid w:val="007B36A2"/>
    <w:rsid w:val="007B626E"/>
    <w:rsid w:val="007C047D"/>
    <w:rsid w:val="007C1BF6"/>
    <w:rsid w:val="007C3871"/>
    <w:rsid w:val="007C4835"/>
    <w:rsid w:val="007C4BD5"/>
    <w:rsid w:val="007D3CC8"/>
    <w:rsid w:val="007D44F1"/>
    <w:rsid w:val="007D4C67"/>
    <w:rsid w:val="007E0E90"/>
    <w:rsid w:val="007E2658"/>
    <w:rsid w:val="007E3F47"/>
    <w:rsid w:val="007E461E"/>
    <w:rsid w:val="007F0E0B"/>
    <w:rsid w:val="007F7C23"/>
    <w:rsid w:val="0080083E"/>
    <w:rsid w:val="00800F28"/>
    <w:rsid w:val="00803A25"/>
    <w:rsid w:val="00807391"/>
    <w:rsid w:val="008108EA"/>
    <w:rsid w:val="00811087"/>
    <w:rsid w:val="00811CC4"/>
    <w:rsid w:val="0081303D"/>
    <w:rsid w:val="008139B5"/>
    <w:rsid w:val="008142F5"/>
    <w:rsid w:val="00815400"/>
    <w:rsid w:val="0081733A"/>
    <w:rsid w:val="008216C8"/>
    <w:rsid w:val="00822056"/>
    <w:rsid w:val="00823B75"/>
    <w:rsid w:val="008278F7"/>
    <w:rsid w:val="00831162"/>
    <w:rsid w:val="00832E78"/>
    <w:rsid w:val="0083583B"/>
    <w:rsid w:val="0084109C"/>
    <w:rsid w:val="00843318"/>
    <w:rsid w:val="008460E8"/>
    <w:rsid w:val="00851140"/>
    <w:rsid w:val="0085777A"/>
    <w:rsid w:val="00864994"/>
    <w:rsid w:val="00865EE9"/>
    <w:rsid w:val="00877473"/>
    <w:rsid w:val="008805AE"/>
    <w:rsid w:val="00880AE1"/>
    <w:rsid w:val="00892876"/>
    <w:rsid w:val="00893D28"/>
    <w:rsid w:val="008A6C91"/>
    <w:rsid w:val="008B44F1"/>
    <w:rsid w:val="008C66D9"/>
    <w:rsid w:val="008D092B"/>
    <w:rsid w:val="008D5735"/>
    <w:rsid w:val="008D5C27"/>
    <w:rsid w:val="008D6084"/>
    <w:rsid w:val="008E258A"/>
    <w:rsid w:val="008E3748"/>
    <w:rsid w:val="008E4B2C"/>
    <w:rsid w:val="008F686F"/>
    <w:rsid w:val="00901B21"/>
    <w:rsid w:val="009025AD"/>
    <w:rsid w:val="0090290B"/>
    <w:rsid w:val="00902D48"/>
    <w:rsid w:val="00907D64"/>
    <w:rsid w:val="0091125D"/>
    <w:rsid w:val="0091525D"/>
    <w:rsid w:val="00916260"/>
    <w:rsid w:val="009243D6"/>
    <w:rsid w:val="00930E94"/>
    <w:rsid w:val="00931834"/>
    <w:rsid w:val="00933C6B"/>
    <w:rsid w:val="00933C88"/>
    <w:rsid w:val="0093478D"/>
    <w:rsid w:val="00940B1B"/>
    <w:rsid w:val="009473E0"/>
    <w:rsid w:val="009518FB"/>
    <w:rsid w:val="009527AA"/>
    <w:rsid w:val="0096542F"/>
    <w:rsid w:val="009701C0"/>
    <w:rsid w:val="00974848"/>
    <w:rsid w:val="00976846"/>
    <w:rsid w:val="00976B99"/>
    <w:rsid w:val="00977349"/>
    <w:rsid w:val="00982793"/>
    <w:rsid w:val="009852C9"/>
    <w:rsid w:val="00987465"/>
    <w:rsid w:val="00992B2D"/>
    <w:rsid w:val="00992F77"/>
    <w:rsid w:val="009B3220"/>
    <w:rsid w:val="009B41E6"/>
    <w:rsid w:val="009B4AB5"/>
    <w:rsid w:val="009C0A76"/>
    <w:rsid w:val="009C115B"/>
    <w:rsid w:val="009C156D"/>
    <w:rsid w:val="009C176C"/>
    <w:rsid w:val="009C29CD"/>
    <w:rsid w:val="009C3725"/>
    <w:rsid w:val="009C3CF8"/>
    <w:rsid w:val="009C3FF9"/>
    <w:rsid w:val="009C65CC"/>
    <w:rsid w:val="009D24A0"/>
    <w:rsid w:val="009D2AA1"/>
    <w:rsid w:val="009D38EB"/>
    <w:rsid w:val="009D405B"/>
    <w:rsid w:val="009E371B"/>
    <w:rsid w:val="009E3CC6"/>
    <w:rsid w:val="009F10F6"/>
    <w:rsid w:val="009F3A8A"/>
    <w:rsid w:val="009F6D21"/>
    <w:rsid w:val="00A01735"/>
    <w:rsid w:val="00A02425"/>
    <w:rsid w:val="00A02579"/>
    <w:rsid w:val="00A105C4"/>
    <w:rsid w:val="00A11AE0"/>
    <w:rsid w:val="00A254F8"/>
    <w:rsid w:val="00A26B52"/>
    <w:rsid w:val="00A27D1F"/>
    <w:rsid w:val="00A3003D"/>
    <w:rsid w:val="00A319AF"/>
    <w:rsid w:val="00A32710"/>
    <w:rsid w:val="00A32827"/>
    <w:rsid w:val="00A40006"/>
    <w:rsid w:val="00A42E80"/>
    <w:rsid w:val="00A44167"/>
    <w:rsid w:val="00A46061"/>
    <w:rsid w:val="00A479C8"/>
    <w:rsid w:val="00A50080"/>
    <w:rsid w:val="00A50BCD"/>
    <w:rsid w:val="00A51084"/>
    <w:rsid w:val="00A553FB"/>
    <w:rsid w:val="00A55B92"/>
    <w:rsid w:val="00A56348"/>
    <w:rsid w:val="00A617E4"/>
    <w:rsid w:val="00A63B50"/>
    <w:rsid w:val="00A651E9"/>
    <w:rsid w:val="00A73A87"/>
    <w:rsid w:val="00A7620F"/>
    <w:rsid w:val="00A80077"/>
    <w:rsid w:val="00A82F93"/>
    <w:rsid w:val="00A83CFB"/>
    <w:rsid w:val="00A9011D"/>
    <w:rsid w:val="00A9462C"/>
    <w:rsid w:val="00AA57DE"/>
    <w:rsid w:val="00AA71C1"/>
    <w:rsid w:val="00AB17F0"/>
    <w:rsid w:val="00AB1D89"/>
    <w:rsid w:val="00AB24DA"/>
    <w:rsid w:val="00AB3775"/>
    <w:rsid w:val="00AC0C79"/>
    <w:rsid w:val="00AC0E84"/>
    <w:rsid w:val="00AC747B"/>
    <w:rsid w:val="00AD5761"/>
    <w:rsid w:val="00AD7028"/>
    <w:rsid w:val="00AE06C7"/>
    <w:rsid w:val="00AE4348"/>
    <w:rsid w:val="00AE528C"/>
    <w:rsid w:val="00AF325E"/>
    <w:rsid w:val="00AF7502"/>
    <w:rsid w:val="00B01D03"/>
    <w:rsid w:val="00B0297E"/>
    <w:rsid w:val="00B03159"/>
    <w:rsid w:val="00B04025"/>
    <w:rsid w:val="00B1101E"/>
    <w:rsid w:val="00B16229"/>
    <w:rsid w:val="00B2069B"/>
    <w:rsid w:val="00B221EB"/>
    <w:rsid w:val="00B2281B"/>
    <w:rsid w:val="00B23415"/>
    <w:rsid w:val="00B23AFF"/>
    <w:rsid w:val="00B25E89"/>
    <w:rsid w:val="00B454FF"/>
    <w:rsid w:val="00B45908"/>
    <w:rsid w:val="00B507AA"/>
    <w:rsid w:val="00B55588"/>
    <w:rsid w:val="00B56D64"/>
    <w:rsid w:val="00B57BAA"/>
    <w:rsid w:val="00B61417"/>
    <w:rsid w:val="00B62375"/>
    <w:rsid w:val="00B62AEF"/>
    <w:rsid w:val="00B674D5"/>
    <w:rsid w:val="00B704EE"/>
    <w:rsid w:val="00B803D1"/>
    <w:rsid w:val="00B80651"/>
    <w:rsid w:val="00B90256"/>
    <w:rsid w:val="00B91043"/>
    <w:rsid w:val="00B937FE"/>
    <w:rsid w:val="00B94701"/>
    <w:rsid w:val="00B958F5"/>
    <w:rsid w:val="00B96E39"/>
    <w:rsid w:val="00BA2DAC"/>
    <w:rsid w:val="00BA6DB3"/>
    <w:rsid w:val="00BC2296"/>
    <w:rsid w:val="00BC4B30"/>
    <w:rsid w:val="00BC7AE3"/>
    <w:rsid w:val="00BD07C3"/>
    <w:rsid w:val="00BD387D"/>
    <w:rsid w:val="00BD3E29"/>
    <w:rsid w:val="00BE347F"/>
    <w:rsid w:val="00BE7D1D"/>
    <w:rsid w:val="00BE7D6D"/>
    <w:rsid w:val="00BF5495"/>
    <w:rsid w:val="00BF5F15"/>
    <w:rsid w:val="00C00B0C"/>
    <w:rsid w:val="00C034D4"/>
    <w:rsid w:val="00C0391B"/>
    <w:rsid w:val="00C07D60"/>
    <w:rsid w:val="00C11BEA"/>
    <w:rsid w:val="00C12701"/>
    <w:rsid w:val="00C1482A"/>
    <w:rsid w:val="00C23CAD"/>
    <w:rsid w:val="00C23F77"/>
    <w:rsid w:val="00C24395"/>
    <w:rsid w:val="00C30DB0"/>
    <w:rsid w:val="00C30EE9"/>
    <w:rsid w:val="00C318BA"/>
    <w:rsid w:val="00C3486E"/>
    <w:rsid w:val="00C401C8"/>
    <w:rsid w:val="00C41FF3"/>
    <w:rsid w:val="00C45C26"/>
    <w:rsid w:val="00C46B40"/>
    <w:rsid w:val="00C47D5A"/>
    <w:rsid w:val="00C557DA"/>
    <w:rsid w:val="00C63F0A"/>
    <w:rsid w:val="00C65399"/>
    <w:rsid w:val="00C7220D"/>
    <w:rsid w:val="00C77D18"/>
    <w:rsid w:val="00C9068B"/>
    <w:rsid w:val="00C97FEB"/>
    <w:rsid w:val="00CA2628"/>
    <w:rsid w:val="00CA3205"/>
    <w:rsid w:val="00CA3FBF"/>
    <w:rsid w:val="00CA4267"/>
    <w:rsid w:val="00CA620F"/>
    <w:rsid w:val="00CA7A21"/>
    <w:rsid w:val="00CC15F6"/>
    <w:rsid w:val="00CC41C1"/>
    <w:rsid w:val="00CC6B98"/>
    <w:rsid w:val="00CD0FAB"/>
    <w:rsid w:val="00CD3470"/>
    <w:rsid w:val="00CD65CA"/>
    <w:rsid w:val="00CE1CC1"/>
    <w:rsid w:val="00CE743F"/>
    <w:rsid w:val="00D05A15"/>
    <w:rsid w:val="00D06645"/>
    <w:rsid w:val="00D138C6"/>
    <w:rsid w:val="00D2015D"/>
    <w:rsid w:val="00D25001"/>
    <w:rsid w:val="00D25174"/>
    <w:rsid w:val="00D26710"/>
    <w:rsid w:val="00D32DA9"/>
    <w:rsid w:val="00D3767C"/>
    <w:rsid w:val="00D40E75"/>
    <w:rsid w:val="00D422B1"/>
    <w:rsid w:val="00D450FC"/>
    <w:rsid w:val="00D50217"/>
    <w:rsid w:val="00D52F16"/>
    <w:rsid w:val="00D54F91"/>
    <w:rsid w:val="00D55572"/>
    <w:rsid w:val="00D55C64"/>
    <w:rsid w:val="00D61103"/>
    <w:rsid w:val="00D62609"/>
    <w:rsid w:val="00D633A6"/>
    <w:rsid w:val="00D6628A"/>
    <w:rsid w:val="00D67A0F"/>
    <w:rsid w:val="00D71D55"/>
    <w:rsid w:val="00D73E88"/>
    <w:rsid w:val="00D85492"/>
    <w:rsid w:val="00D85558"/>
    <w:rsid w:val="00D90A3A"/>
    <w:rsid w:val="00D91557"/>
    <w:rsid w:val="00D921FA"/>
    <w:rsid w:val="00D9290C"/>
    <w:rsid w:val="00D9348A"/>
    <w:rsid w:val="00D937EC"/>
    <w:rsid w:val="00D957C9"/>
    <w:rsid w:val="00D96A97"/>
    <w:rsid w:val="00D9758E"/>
    <w:rsid w:val="00DA08F4"/>
    <w:rsid w:val="00DA1133"/>
    <w:rsid w:val="00DA199D"/>
    <w:rsid w:val="00DA2417"/>
    <w:rsid w:val="00DA3BAA"/>
    <w:rsid w:val="00DB34BC"/>
    <w:rsid w:val="00DB4898"/>
    <w:rsid w:val="00DB6E03"/>
    <w:rsid w:val="00DC04D4"/>
    <w:rsid w:val="00DC3712"/>
    <w:rsid w:val="00DC380C"/>
    <w:rsid w:val="00DC382F"/>
    <w:rsid w:val="00DC5432"/>
    <w:rsid w:val="00DD64DA"/>
    <w:rsid w:val="00DE2E68"/>
    <w:rsid w:val="00DE3F83"/>
    <w:rsid w:val="00DE416C"/>
    <w:rsid w:val="00DE6927"/>
    <w:rsid w:val="00DE74C6"/>
    <w:rsid w:val="00DF40F3"/>
    <w:rsid w:val="00DF45D1"/>
    <w:rsid w:val="00DF4896"/>
    <w:rsid w:val="00DF6D6E"/>
    <w:rsid w:val="00DF7B4C"/>
    <w:rsid w:val="00E00666"/>
    <w:rsid w:val="00E0402A"/>
    <w:rsid w:val="00E06CAA"/>
    <w:rsid w:val="00E075A8"/>
    <w:rsid w:val="00E11103"/>
    <w:rsid w:val="00E163F9"/>
    <w:rsid w:val="00E235EA"/>
    <w:rsid w:val="00E246A1"/>
    <w:rsid w:val="00E306E5"/>
    <w:rsid w:val="00E31207"/>
    <w:rsid w:val="00E3203A"/>
    <w:rsid w:val="00E325DB"/>
    <w:rsid w:val="00E34D80"/>
    <w:rsid w:val="00E35E90"/>
    <w:rsid w:val="00E363D4"/>
    <w:rsid w:val="00E42221"/>
    <w:rsid w:val="00E437CF"/>
    <w:rsid w:val="00E535A0"/>
    <w:rsid w:val="00E54C99"/>
    <w:rsid w:val="00E554E4"/>
    <w:rsid w:val="00E57250"/>
    <w:rsid w:val="00E61ECB"/>
    <w:rsid w:val="00E63891"/>
    <w:rsid w:val="00E64EBC"/>
    <w:rsid w:val="00E66B01"/>
    <w:rsid w:val="00E71C3A"/>
    <w:rsid w:val="00E73BD3"/>
    <w:rsid w:val="00E75DB7"/>
    <w:rsid w:val="00E81FA8"/>
    <w:rsid w:val="00E854AB"/>
    <w:rsid w:val="00E921C2"/>
    <w:rsid w:val="00E92301"/>
    <w:rsid w:val="00E945BB"/>
    <w:rsid w:val="00E962E9"/>
    <w:rsid w:val="00EA25FC"/>
    <w:rsid w:val="00EA384B"/>
    <w:rsid w:val="00EC1527"/>
    <w:rsid w:val="00EC5CE2"/>
    <w:rsid w:val="00ED304C"/>
    <w:rsid w:val="00ED749B"/>
    <w:rsid w:val="00EE14FB"/>
    <w:rsid w:val="00EF2872"/>
    <w:rsid w:val="00EF4B8F"/>
    <w:rsid w:val="00F04046"/>
    <w:rsid w:val="00F0592B"/>
    <w:rsid w:val="00F073E3"/>
    <w:rsid w:val="00F077B5"/>
    <w:rsid w:val="00F112D6"/>
    <w:rsid w:val="00F237CA"/>
    <w:rsid w:val="00F2414F"/>
    <w:rsid w:val="00F25FE3"/>
    <w:rsid w:val="00F31A6D"/>
    <w:rsid w:val="00F43AE0"/>
    <w:rsid w:val="00F44979"/>
    <w:rsid w:val="00F44A59"/>
    <w:rsid w:val="00F47D43"/>
    <w:rsid w:val="00F5272A"/>
    <w:rsid w:val="00F5575C"/>
    <w:rsid w:val="00F572B8"/>
    <w:rsid w:val="00F60211"/>
    <w:rsid w:val="00F6626C"/>
    <w:rsid w:val="00F81122"/>
    <w:rsid w:val="00F865BF"/>
    <w:rsid w:val="00F902CA"/>
    <w:rsid w:val="00F92153"/>
    <w:rsid w:val="00F9552B"/>
    <w:rsid w:val="00F9654A"/>
    <w:rsid w:val="00FA1179"/>
    <w:rsid w:val="00FA248D"/>
    <w:rsid w:val="00FA3E00"/>
    <w:rsid w:val="00FA5EE3"/>
    <w:rsid w:val="00FB5E13"/>
    <w:rsid w:val="00FB6085"/>
    <w:rsid w:val="00FB62F1"/>
    <w:rsid w:val="00FC1EDD"/>
    <w:rsid w:val="00FC2CFB"/>
    <w:rsid w:val="00FD0290"/>
    <w:rsid w:val="00FE1D3A"/>
    <w:rsid w:val="00FE209F"/>
    <w:rsid w:val="00FE2DB2"/>
    <w:rsid w:val="00FF25BB"/>
    <w:rsid w:val="0A16A593"/>
    <w:rsid w:val="12346B76"/>
    <w:rsid w:val="14E4C77B"/>
    <w:rsid w:val="2A162C2E"/>
    <w:rsid w:val="2A2B1F44"/>
    <w:rsid w:val="3A146834"/>
    <w:rsid w:val="602693C9"/>
    <w:rsid w:val="78AD87EB"/>
    <w:rsid w:val="7BB4498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1"/>
    <o:shapelayout v:ext="edit">
      <o:idmap v:ext="edit" data="2"/>
    </o:shapelayout>
  </w:shapeDefaults>
  <w:decimalSymbol w:val="."/>
  <w:listSeparator w:val=","/>
  <w14:docId w14:val="1DE87182"/>
  <w15:chartTrackingRefBased/>
  <w15:docId w15:val="{829A2CB1-A950-49B6-AE02-766332FA3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E44"/>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616E"/>
    <w:rPr>
      <w:rFonts w:ascii="Tahoma" w:hAnsi="Tahoma"/>
      <w:sz w:val="16"/>
      <w:szCs w:val="16"/>
      <w:lang w:val="x-none" w:eastAsia="x-none"/>
    </w:rPr>
  </w:style>
  <w:style w:type="character" w:customStyle="1" w:styleId="BalloonTextChar">
    <w:name w:val="Balloon Text Char"/>
    <w:link w:val="BalloonText"/>
    <w:uiPriority w:val="99"/>
    <w:semiHidden/>
    <w:rsid w:val="0063616E"/>
    <w:rPr>
      <w:rFonts w:ascii="Tahoma" w:hAnsi="Tahoma" w:cs="Tahoma"/>
      <w:sz w:val="16"/>
      <w:szCs w:val="16"/>
    </w:rPr>
  </w:style>
  <w:style w:type="paragraph" w:styleId="ListParagraph">
    <w:name w:val="List Paragraph"/>
    <w:basedOn w:val="Normal"/>
    <w:uiPriority w:val="34"/>
    <w:qFormat/>
    <w:rsid w:val="00FA248D"/>
    <w:pPr>
      <w:ind w:left="720"/>
      <w:contextualSpacing/>
    </w:pPr>
  </w:style>
  <w:style w:type="table" w:styleId="TableGrid">
    <w:name w:val="Table Grid"/>
    <w:basedOn w:val="TableNormal"/>
    <w:uiPriority w:val="39"/>
    <w:rsid w:val="00FA248D"/>
    <w:rPr>
      <w:rFonts w:ascii="Calibri" w:hAnsi="Calibri"/>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B803D1"/>
    <w:rPr>
      <w:color w:val="0000FF"/>
      <w:u w:val="single"/>
    </w:rPr>
  </w:style>
  <w:style w:type="paragraph" w:styleId="Header">
    <w:name w:val="header"/>
    <w:basedOn w:val="Normal"/>
    <w:link w:val="HeaderChar"/>
    <w:unhideWhenUsed/>
    <w:rsid w:val="00B803D1"/>
    <w:pPr>
      <w:tabs>
        <w:tab w:val="center" w:pos="4513"/>
        <w:tab w:val="right" w:pos="9026"/>
      </w:tabs>
    </w:pPr>
  </w:style>
  <w:style w:type="character" w:customStyle="1" w:styleId="HeaderChar">
    <w:name w:val="Header Char"/>
    <w:basedOn w:val="DefaultParagraphFont"/>
    <w:link w:val="Header"/>
    <w:rsid w:val="00B803D1"/>
  </w:style>
  <w:style w:type="paragraph" w:styleId="Footer">
    <w:name w:val="footer"/>
    <w:basedOn w:val="Normal"/>
    <w:link w:val="FooterChar"/>
    <w:uiPriority w:val="99"/>
    <w:unhideWhenUsed/>
    <w:rsid w:val="00B803D1"/>
    <w:pPr>
      <w:tabs>
        <w:tab w:val="center" w:pos="4513"/>
        <w:tab w:val="right" w:pos="9026"/>
      </w:tabs>
    </w:pPr>
  </w:style>
  <w:style w:type="character" w:customStyle="1" w:styleId="FooterChar">
    <w:name w:val="Footer Char"/>
    <w:basedOn w:val="DefaultParagraphFont"/>
    <w:link w:val="Footer"/>
    <w:uiPriority w:val="99"/>
    <w:rsid w:val="00B803D1"/>
  </w:style>
  <w:style w:type="character" w:styleId="CommentReference">
    <w:name w:val="annotation reference"/>
    <w:uiPriority w:val="99"/>
    <w:semiHidden/>
    <w:unhideWhenUsed/>
    <w:rsid w:val="0093478D"/>
    <w:rPr>
      <w:sz w:val="16"/>
      <w:szCs w:val="16"/>
    </w:rPr>
  </w:style>
  <w:style w:type="paragraph" w:styleId="CommentText">
    <w:name w:val="annotation text"/>
    <w:basedOn w:val="Normal"/>
    <w:link w:val="CommentTextChar"/>
    <w:uiPriority w:val="99"/>
    <w:unhideWhenUsed/>
    <w:rsid w:val="0093478D"/>
    <w:rPr>
      <w:sz w:val="20"/>
      <w:szCs w:val="20"/>
      <w:lang w:val="x-none" w:eastAsia="x-none"/>
    </w:rPr>
  </w:style>
  <w:style w:type="character" w:customStyle="1" w:styleId="CommentTextChar">
    <w:name w:val="Comment Text Char"/>
    <w:link w:val="CommentText"/>
    <w:uiPriority w:val="99"/>
    <w:rsid w:val="0093478D"/>
    <w:rPr>
      <w:sz w:val="20"/>
      <w:szCs w:val="20"/>
    </w:rPr>
  </w:style>
  <w:style w:type="paragraph" w:styleId="CommentSubject">
    <w:name w:val="annotation subject"/>
    <w:basedOn w:val="CommentText"/>
    <w:next w:val="CommentText"/>
    <w:link w:val="CommentSubjectChar"/>
    <w:uiPriority w:val="99"/>
    <w:semiHidden/>
    <w:unhideWhenUsed/>
    <w:rsid w:val="0093478D"/>
    <w:rPr>
      <w:b/>
      <w:bCs/>
    </w:rPr>
  </w:style>
  <w:style w:type="character" w:customStyle="1" w:styleId="CommentSubjectChar">
    <w:name w:val="Comment Subject Char"/>
    <w:link w:val="CommentSubject"/>
    <w:uiPriority w:val="99"/>
    <w:semiHidden/>
    <w:rsid w:val="0093478D"/>
    <w:rPr>
      <w:b/>
      <w:bCs/>
      <w:sz w:val="20"/>
      <w:szCs w:val="20"/>
    </w:rPr>
  </w:style>
  <w:style w:type="paragraph" w:styleId="NormalWeb">
    <w:name w:val="Normal (Web)"/>
    <w:basedOn w:val="Normal"/>
    <w:uiPriority w:val="99"/>
    <w:unhideWhenUsed/>
    <w:rsid w:val="0057617D"/>
    <w:rPr>
      <w:rFonts w:ascii="Times New Roman" w:hAnsi="Times New Roman"/>
      <w:szCs w:val="24"/>
      <w:lang w:eastAsia="en-GB"/>
    </w:rPr>
  </w:style>
  <w:style w:type="paragraph" w:customStyle="1" w:styleId="DefaultStyle">
    <w:name w:val="Default Style"/>
    <w:rsid w:val="003E042A"/>
    <w:pPr>
      <w:suppressAutoHyphens/>
      <w:spacing w:after="200" w:line="276" w:lineRule="auto"/>
    </w:pPr>
    <w:rPr>
      <w:rFonts w:ascii="Calibri" w:eastAsia="SimSun" w:hAnsi="Calibri" w:cs="Calibri"/>
      <w:color w:val="00000A"/>
      <w:sz w:val="22"/>
      <w:szCs w:val="22"/>
      <w:lang w:val="en-US" w:eastAsia="en-US"/>
    </w:rPr>
  </w:style>
  <w:style w:type="character" w:styleId="FootnoteReference">
    <w:name w:val="footnote reference"/>
    <w:uiPriority w:val="99"/>
    <w:semiHidden/>
    <w:unhideWhenUsed/>
    <w:rsid w:val="009B41E6"/>
    <w:rPr>
      <w:vertAlign w:val="superscript"/>
    </w:rPr>
  </w:style>
  <w:style w:type="paragraph" w:customStyle="1" w:styleId="Normal1">
    <w:name w:val="Normal1"/>
    <w:rsid w:val="00E31207"/>
    <w:pPr>
      <w:suppressAutoHyphens/>
      <w:spacing w:after="200" w:line="276" w:lineRule="auto"/>
    </w:pPr>
    <w:rPr>
      <w:rFonts w:ascii="Calibri" w:eastAsia="SimSun" w:hAnsi="Calibri" w:cs="Calibri"/>
      <w:color w:val="00000A"/>
      <w:sz w:val="22"/>
      <w:szCs w:val="22"/>
      <w:lang w:val="en-US" w:eastAsia="en-US"/>
    </w:rPr>
  </w:style>
  <w:style w:type="character" w:customStyle="1" w:styleId="BodyTextChar">
    <w:name w:val="Body Text Char"/>
    <w:link w:val="TextBody"/>
    <w:rsid w:val="00E31207"/>
    <w:rPr>
      <w:rFonts w:eastAsia="Times New Roman" w:cs="Times New Roman"/>
      <w:b/>
      <w:bCs/>
      <w:sz w:val="22"/>
      <w:szCs w:val="24"/>
    </w:rPr>
  </w:style>
  <w:style w:type="paragraph" w:customStyle="1" w:styleId="TextBody">
    <w:name w:val="Text Body"/>
    <w:basedOn w:val="Normal1"/>
    <w:link w:val="BodyTextChar"/>
    <w:rsid w:val="00E31207"/>
    <w:pPr>
      <w:spacing w:line="288" w:lineRule="auto"/>
    </w:pPr>
    <w:rPr>
      <w:rFonts w:ascii="Arial" w:eastAsia="Times New Roman" w:hAnsi="Arial" w:cs="Times New Roman"/>
      <w:b/>
      <w:bCs/>
      <w:color w:val="auto"/>
      <w:szCs w:val="24"/>
      <w:lang w:val="x-none" w:eastAsia="x-none"/>
    </w:rPr>
  </w:style>
  <w:style w:type="paragraph" w:styleId="BodyText">
    <w:name w:val="Body Text"/>
    <w:basedOn w:val="Normal"/>
    <w:rsid w:val="008E3748"/>
    <w:rPr>
      <w:rFonts w:eastAsia="Times New Roman"/>
      <w:b/>
      <w:bCs/>
      <w:sz w:val="22"/>
      <w:szCs w:val="24"/>
    </w:rPr>
  </w:style>
  <w:style w:type="character" w:customStyle="1" w:styleId="BodyTextChar1">
    <w:name w:val="Body Text Char1"/>
    <w:basedOn w:val="DefaultParagraphFont"/>
    <w:uiPriority w:val="99"/>
    <w:semiHidden/>
    <w:rsid w:val="008E3748"/>
  </w:style>
  <w:style w:type="paragraph" w:styleId="FootnoteText">
    <w:name w:val="footnote text"/>
    <w:basedOn w:val="Normal"/>
    <w:link w:val="FootnoteTextChar"/>
    <w:uiPriority w:val="99"/>
    <w:semiHidden/>
    <w:unhideWhenUsed/>
    <w:rsid w:val="00B0297E"/>
    <w:rPr>
      <w:rFonts w:ascii="Calibri" w:hAnsi="Calibri"/>
      <w:sz w:val="20"/>
      <w:szCs w:val="20"/>
      <w:lang w:val="en-US"/>
    </w:rPr>
  </w:style>
  <w:style w:type="character" w:customStyle="1" w:styleId="FootnoteTextChar">
    <w:name w:val="Footnote Text Char"/>
    <w:link w:val="FootnoteText"/>
    <w:uiPriority w:val="99"/>
    <w:semiHidden/>
    <w:rsid w:val="00B0297E"/>
    <w:rPr>
      <w:rFonts w:ascii="Calibri" w:hAnsi="Calibri"/>
      <w:lang w:val="en-US" w:eastAsia="en-US"/>
    </w:rPr>
  </w:style>
  <w:style w:type="paragraph" w:customStyle="1" w:styleId="Pa1">
    <w:name w:val="Pa1"/>
    <w:basedOn w:val="Normal"/>
    <w:next w:val="Normal"/>
    <w:uiPriority w:val="99"/>
    <w:rsid w:val="00621BA6"/>
    <w:pPr>
      <w:autoSpaceDE w:val="0"/>
      <w:autoSpaceDN w:val="0"/>
      <w:adjustRightInd w:val="0"/>
      <w:spacing w:line="721" w:lineRule="atLeast"/>
    </w:pPr>
    <w:rPr>
      <w:rFonts w:ascii="Avenir LT Pro 85 Heavy" w:hAnsi="Avenir LT Pro 85 Heavy"/>
      <w:szCs w:val="24"/>
      <w:lang w:eastAsia="en-GB"/>
    </w:rPr>
  </w:style>
  <w:style w:type="character" w:customStyle="1" w:styleId="A16">
    <w:name w:val="A16"/>
    <w:uiPriority w:val="99"/>
    <w:rsid w:val="00621BA6"/>
    <w:rPr>
      <w:rFonts w:cs="Avenir LT Pro 85 Heavy"/>
      <w:b/>
      <w:bCs/>
      <w:color w:val="000000"/>
      <w:sz w:val="48"/>
      <w:szCs w:val="48"/>
    </w:rPr>
  </w:style>
  <w:style w:type="paragraph" w:customStyle="1" w:styleId="Pa0">
    <w:name w:val="Pa0"/>
    <w:basedOn w:val="Normal"/>
    <w:next w:val="Normal"/>
    <w:uiPriority w:val="99"/>
    <w:rsid w:val="00621BA6"/>
    <w:pPr>
      <w:autoSpaceDE w:val="0"/>
      <w:autoSpaceDN w:val="0"/>
      <w:adjustRightInd w:val="0"/>
      <w:spacing w:line="211" w:lineRule="atLeast"/>
    </w:pPr>
    <w:rPr>
      <w:rFonts w:ascii="Avenir LT Pro 85 Heavy" w:hAnsi="Avenir LT Pro 85 Heavy"/>
      <w:szCs w:val="24"/>
      <w:lang w:eastAsia="en-GB"/>
    </w:rPr>
  </w:style>
  <w:style w:type="paragraph" w:customStyle="1" w:styleId="Pa3">
    <w:name w:val="Pa3"/>
    <w:basedOn w:val="Normal"/>
    <w:next w:val="Normal"/>
    <w:uiPriority w:val="99"/>
    <w:rsid w:val="00B23415"/>
    <w:pPr>
      <w:autoSpaceDE w:val="0"/>
      <w:autoSpaceDN w:val="0"/>
      <w:adjustRightInd w:val="0"/>
      <w:spacing w:line="211" w:lineRule="atLeast"/>
    </w:pPr>
    <w:rPr>
      <w:rFonts w:ascii="Avenir LT Pro 35 Light" w:hAnsi="Avenir LT Pro 35 Light"/>
      <w:szCs w:val="24"/>
      <w:lang w:eastAsia="en-GB"/>
    </w:rPr>
  </w:style>
  <w:style w:type="character" w:customStyle="1" w:styleId="A5">
    <w:name w:val="A5"/>
    <w:uiPriority w:val="99"/>
    <w:rsid w:val="00B23415"/>
    <w:rPr>
      <w:rFonts w:cs="Avenir LT Pro 35 Light"/>
      <w:color w:val="000000"/>
      <w:sz w:val="32"/>
      <w:szCs w:val="32"/>
    </w:rPr>
  </w:style>
  <w:style w:type="character" w:styleId="UnresolvedMention">
    <w:name w:val="Unresolved Mention"/>
    <w:uiPriority w:val="99"/>
    <w:semiHidden/>
    <w:unhideWhenUsed/>
    <w:rsid w:val="00FA5EE3"/>
    <w:rPr>
      <w:color w:val="605E5C"/>
      <w:shd w:val="clear" w:color="auto" w:fill="E1DFDD"/>
    </w:rPr>
  </w:style>
  <w:style w:type="paragraph" w:styleId="Revision">
    <w:name w:val="Revision"/>
    <w:hidden/>
    <w:uiPriority w:val="99"/>
    <w:semiHidden/>
    <w:rsid w:val="00104BF4"/>
    <w:rPr>
      <w:sz w:val="24"/>
      <w:szCs w:val="22"/>
      <w:lang w:eastAsia="en-US"/>
    </w:rPr>
  </w:style>
  <w:style w:type="character" w:styleId="Mention">
    <w:name w:val="Mention"/>
    <w:uiPriority w:val="99"/>
    <w:unhideWhenUsed/>
    <w:rsid w:val="00023EA8"/>
    <w:rPr>
      <w:color w:val="2B579A"/>
      <w:shd w:val="clear" w:color="auto" w:fill="E1DFDD"/>
    </w:rPr>
  </w:style>
  <w:style w:type="character" w:styleId="Strong">
    <w:name w:val="Strong"/>
    <w:uiPriority w:val="22"/>
    <w:qFormat/>
    <w:rsid w:val="00B1101E"/>
    <w:rPr>
      <w:b/>
      <w:bCs/>
    </w:rPr>
  </w:style>
  <w:style w:type="paragraph" w:customStyle="1" w:styleId="paragraph">
    <w:name w:val="paragraph"/>
    <w:basedOn w:val="Normal"/>
    <w:rsid w:val="00CC15F6"/>
    <w:pPr>
      <w:spacing w:before="100" w:beforeAutospacing="1" w:after="100" w:afterAutospacing="1"/>
    </w:pPr>
    <w:rPr>
      <w:rFonts w:ascii="Times New Roman" w:eastAsia="Times New Roman" w:hAnsi="Times New Roman"/>
      <w:szCs w:val="24"/>
      <w:lang w:eastAsia="en-GB"/>
    </w:rPr>
  </w:style>
  <w:style w:type="character" w:customStyle="1" w:styleId="normaltextrun">
    <w:name w:val="normaltextrun"/>
    <w:basedOn w:val="DefaultParagraphFont"/>
    <w:rsid w:val="00CC15F6"/>
  </w:style>
  <w:style w:type="character" w:customStyle="1" w:styleId="eop">
    <w:name w:val="eop"/>
    <w:basedOn w:val="DefaultParagraphFont"/>
    <w:rsid w:val="00CC15F6"/>
  </w:style>
  <w:style w:type="character" w:customStyle="1" w:styleId="tabchar">
    <w:name w:val="tabchar"/>
    <w:basedOn w:val="DefaultParagraphFont"/>
    <w:rsid w:val="00CC1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929768">
      <w:bodyDiv w:val="1"/>
      <w:marLeft w:val="0"/>
      <w:marRight w:val="0"/>
      <w:marTop w:val="0"/>
      <w:marBottom w:val="0"/>
      <w:divBdr>
        <w:top w:val="none" w:sz="0" w:space="0" w:color="auto"/>
        <w:left w:val="none" w:sz="0" w:space="0" w:color="auto"/>
        <w:bottom w:val="none" w:sz="0" w:space="0" w:color="auto"/>
        <w:right w:val="none" w:sz="0" w:space="0" w:color="auto"/>
      </w:divBdr>
    </w:div>
    <w:div w:id="381443604">
      <w:bodyDiv w:val="1"/>
      <w:marLeft w:val="0"/>
      <w:marRight w:val="0"/>
      <w:marTop w:val="0"/>
      <w:marBottom w:val="0"/>
      <w:divBdr>
        <w:top w:val="none" w:sz="0" w:space="0" w:color="auto"/>
        <w:left w:val="none" w:sz="0" w:space="0" w:color="auto"/>
        <w:bottom w:val="none" w:sz="0" w:space="0" w:color="auto"/>
        <w:right w:val="none" w:sz="0" w:space="0" w:color="auto"/>
      </w:divBdr>
    </w:div>
    <w:div w:id="397283556">
      <w:bodyDiv w:val="1"/>
      <w:marLeft w:val="0"/>
      <w:marRight w:val="0"/>
      <w:marTop w:val="0"/>
      <w:marBottom w:val="0"/>
      <w:divBdr>
        <w:top w:val="none" w:sz="0" w:space="0" w:color="auto"/>
        <w:left w:val="none" w:sz="0" w:space="0" w:color="auto"/>
        <w:bottom w:val="none" w:sz="0" w:space="0" w:color="auto"/>
        <w:right w:val="none" w:sz="0" w:space="0" w:color="auto"/>
      </w:divBdr>
    </w:div>
    <w:div w:id="537545025">
      <w:bodyDiv w:val="1"/>
      <w:marLeft w:val="0"/>
      <w:marRight w:val="0"/>
      <w:marTop w:val="0"/>
      <w:marBottom w:val="0"/>
      <w:divBdr>
        <w:top w:val="none" w:sz="0" w:space="0" w:color="auto"/>
        <w:left w:val="none" w:sz="0" w:space="0" w:color="auto"/>
        <w:bottom w:val="none" w:sz="0" w:space="0" w:color="auto"/>
        <w:right w:val="none" w:sz="0" w:space="0" w:color="auto"/>
      </w:divBdr>
    </w:div>
    <w:div w:id="597257582">
      <w:bodyDiv w:val="1"/>
      <w:marLeft w:val="0"/>
      <w:marRight w:val="0"/>
      <w:marTop w:val="0"/>
      <w:marBottom w:val="0"/>
      <w:divBdr>
        <w:top w:val="none" w:sz="0" w:space="0" w:color="auto"/>
        <w:left w:val="none" w:sz="0" w:space="0" w:color="auto"/>
        <w:bottom w:val="none" w:sz="0" w:space="0" w:color="auto"/>
        <w:right w:val="none" w:sz="0" w:space="0" w:color="auto"/>
      </w:divBdr>
    </w:div>
    <w:div w:id="729572239">
      <w:bodyDiv w:val="1"/>
      <w:marLeft w:val="0"/>
      <w:marRight w:val="0"/>
      <w:marTop w:val="0"/>
      <w:marBottom w:val="0"/>
      <w:divBdr>
        <w:top w:val="none" w:sz="0" w:space="0" w:color="auto"/>
        <w:left w:val="none" w:sz="0" w:space="0" w:color="auto"/>
        <w:bottom w:val="none" w:sz="0" w:space="0" w:color="auto"/>
        <w:right w:val="none" w:sz="0" w:space="0" w:color="auto"/>
      </w:divBdr>
    </w:div>
    <w:div w:id="751245299">
      <w:bodyDiv w:val="1"/>
      <w:marLeft w:val="0"/>
      <w:marRight w:val="0"/>
      <w:marTop w:val="0"/>
      <w:marBottom w:val="0"/>
      <w:divBdr>
        <w:top w:val="none" w:sz="0" w:space="0" w:color="auto"/>
        <w:left w:val="none" w:sz="0" w:space="0" w:color="auto"/>
        <w:bottom w:val="none" w:sz="0" w:space="0" w:color="auto"/>
        <w:right w:val="none" w:sz="0" w:space="0" w:color="auto"/>
      </w:divBdr>
    </w:div>
    <w:div w:id="756093814">
      <w:bodyDiv w:val="1"/>
      <w:marLeft w:val="0"/>
      <w:marRight w:val="0"/>
      <w:marTop w:val="0"/>
      <w:marBottom w:val="0"/>
      <w:divBdr>
        <w:top w:val="none" w:sz="0" w:space="0" w:color="auto"/>
        <w:left w:val="none" w:sz="0" w:space="0" w:color="auto"/>
        <w:bottom w:val="none" w:sz="0" w:space="0" w:color="auto"/>
        <w:right w:val="none" w:sz="0" w:space="0" w:color="auto"/>
      </w:divBdr>
    </w:div>
    <w:div w:id="769860635">
      <w:bodyDiv w:val="1"/>
      <w:marLeft w:val="0"/>
      <w:marRight w:val="0"/>
      <w:marTop w:val="0"/>
      <w:marBottom w:val="0"/>
      <w:divBdr>
        <w:top w:val="none" w:sz="0" w:space="0" w:color="auto"/>
        <w:left w:val="none" w:sz="0" w:space="0" w:color="auto"/>
        <w:bottom w:val="none" w:sz="0" w:space="0" w:color="auto"/>
        <w:right w:val="none" w:sz="0" w:space="0" w:color="auto"/>
      </w:divBdr>
    </w:div>
    <w:div w:id="792291086">
      <w:bodyDiv w:val="1"/>
      <w:marLeft w:val="0"/>
      <w:marRight w:val="0"/>
      <w:marTop w:val="0"/>
      <w:marBottom w:val="0"/>
      <w:divBdr>
        <w:top w:val="none" w:sz="0" w:space="0" w:color="auto"/>
        <w:left w:val="none" w:sz="0" w:space="0" w:color="auto"/>
        <w:bottom w:val="none" w:sz="0" w:space="0" w:color="auto"/>
        <w:right w:val="none" w:sz="0" w:space="0" w:color="auto"/>
      </w:divBdr>
    </w:div>
    <w:div w:id="794443048">
      <w:bodyDiv w:val="1"/>
      <w:marLeft w:val="0"/>
      <w:marRight w:val="0"/>
      <w:marTop w:val="0"/>
      <w:marBottom w:val="0"/>
      <w:divBdr>
        <w:top w:val="none" w:sz="0" w:space="0" w:color="auto"/>
        <w:left w:val="none" w:sz="0" w:space="0" w:color="auto"/>
        <w:bottom w:val="none" w:sz="0" w:space="0" w:color="auto"/>
        <w:right w:val="none" w:sz="0" w:space="0" w:color="auto"/>
      </w:divBdr>
    </w:div>
    <w:div w:id="1088238114">
      <w:bodyDiv w:val="1"/>
      <w:marLeft w:val="0"/>
      <w:marRight w:val="0"/>
      <w:marTop w:val="0"/>
      <w:marBottom w:val="0"/>
      <w:divBdr>
        <w:top w:val="none" w:sz="0" w:space="0" w:color="auto"/>
        <w:left w:val="none" w:sz="0" w:space="0" w:color="auto"/>
        <w:bottom w:val="none" w:sz="0" w:space="0" w:color="auto"/>
        <w:right w:val="none" w:sz="0" w:space="0" w:color="auto"/>
      </w:divBdr>
    </w:div>
    <w:div w:id="1247761396">
      <w:bodyDiv w:val="1"/>
      <w:marLeft w:val="0"/>
      <w:marRight w:val="0"/>
      <w:marTop w:val="0"/>
      <w:marBottom w:val="0"/>
      <w:divBdr>
        <w:top w:val="none" w:sz="0" w:space="0" w:color="auto"/>
        <w:left w:val="none" w:sz="0" w:space="0" w:color="auto"/>
        <w:bottom w:val="none" w:sz="0" w:space="0" w:color="auto"/>
        <w:right w:val="none" w:sz="0" w:space="0" w:color="auto"/>
      </w:divBdr>
    </w:div>
    <w:div w:id="1432975387">
      <w:bodyDiv w:val="1"/>
      <w:marLeft w:val="0"/>
      <w:marRight w:val="0"/>
      <w:marTop w:val="0"/>
      <w:marBottom w:val="0"/>
      <w:divBdr>
        <w:top w:val="none" w:sz="0" w:space="0" w:color="auto"/>
        <w:left w:val="none" w:sz="0" w:space="0" w:color="auto"/>
        <w:bottom w:val="none" w:sz="0" w:space="0" w:color="auto"/>
        <w:right w:val="none" w:sz="0" w:space="0" w:color="auto"/>
      </w:divBdr>
    </w:div>
    <w:div w:id="1461535555">
      <w:bodyDiv w:val="1"/>
      <w:marLeft w:val="0"/>
      <w:marRight w:val="0"/>
      <w:marTop w:val="0"/>
      <w:marBottom w:val="0"/>
      <w:divBdr>
        <w:top w:val="none" w:sz="0" w:space="0" w:color="auto"/>
        <w:left w:val="none" w:sz="0" w:space="0" w:color="auto"/>
        <w:bottom w:val="none" w:sz="0" w:space="0" w:color="auto"/>
        <w:right w:val="none" w:sz="0" w:space="0" w:color="auto"/>
      </w:divBdr>
    </w:div>
    <w:div w:id="1558473863">
      <w:bodyDiv w:val="1"/>
      <w:marLeft w:val="0"/>
      <w:marRight w:val="0"/>
      <w:marTop w:val="0"/>
      <w:marBottom w:val="0"/>
      <w:divBdr>
        <w:top w:val="none" w:sz="0" w:space="0" w:color="auto"/>
        <w:left w:val="none" w:sz="0" w:space="0" w:color="auto"/>
        <w:bottom w:val="none" w:sz="0" w:space="0" w:color="auto"/>
        <w:right w:val="none" w:sz="0" w:space="0" w:color="auto"/>
      </w:divBdr>
    </w:div>
    <w:div w:id="1565024155">
      <w:bodyDiv w:val="1"/>
      <w:marLeft w:val="0"/>
      <w:marRight w:val="0"/>
      <w:marTop w:val="0"/>
      <w:marBottom w:val="0"/>
      <w:divBdr>
        <w:top w:val="none" w:sz="0" w:space="0" w:color="auto"/>
        <w:left w:val="none" w:sz="0" w:space="0" w:color="auto"/>
        <w:bottom w:val="none" w:sz="0" w:space="0" w:color="auto"/>
        <w:right w:val="none" w:sz="0" w:space="0" w:color="auto"/>
      </w:divBdr>
    </w:div>
    <w:div w:id="1582331861">
      <w:bodyDiv w:val="1"/>
      <w:marLeft w:val="0"/>
      <w:marRight w:val="0"/>
      <w:marTop w:val="0"/>
      <w:marBottom w:val="0"/>
      <w:divBdr>
        <w:top w:val="none" w:sz="0" w:space="0" w:color="auto"/>
        <w:left w:val="none" w:sz="0" w:space="0" w:color="auto"/>
        <w:bottom w:val="none" w:sz="0" w:space="0" w:color="auto"/>
        <w:right w:val="none" w:sz="0" w:space="0" w:color="auto"/>
      </w:divBdr>
    </w:div>
    <w:div w:id="1627010251">
      <w:bodyDiv w:val="1"/>
      <w:marLeft w:val="0"/>
      <w:marRight w:val="0"/>
      <w:marTop w:val="0"/>
      <w:marBottom w:val="0"/>
      <w:divBdr>
        <w:top w:val="none" w:sz="0" w:space="0" w:color="auto"/>
        <w:left w:val="none" w:sz="0" w:space="0" w:color="auto"/>
        <w:bottom w:val="none" w:sz="0" w:space="0" w:color="auto"/>
        <w:right w:val="none" w:sz="0" w:space="0" w:color="auto"/>
      </w:divBdr>
    </w:div>
    <w:div w:id="1673608619">
      <w:bodyDiv w:val="1"/>
      <w:marLeft w:val="0"/>
      <w:marRight w:val="0"/>
      <w:marTop w:val="0"/>
      <w:marBottom w:val="0"/>
      <w:divBdr>
        <w:top w:val="none" w:sz="0" w:space="0" w:color="auto"/>
        <w:left w:val="none" w:sz="0" w:space="0" w:color="auto"/>
        <w:bottom w:val="none" w:sz="0" w:space="0" w:color="auto"/>
        <w:right w:val="none" w:sz="0" w:space="0" w:color="auto"/>
      </w:divBdr>
    </w:div>
    <w:div w:id="1694577811">
      <w:bodyDiv w:val="1"/>
      <w:marLeft w:val="0"/>
      <w:marRight w:val="0"/>
      <w:marTop w:val="0"/>
      <w:marBottom w:val="0"/>
      <w:divBdr>
        <w:top w:val="none" w:sz="0" w:space="0" w:color="auto"/>
        <w:left w:val="none" w:sz="0" w:space="0" w:color="auto"/>
        <w:bottom w:val="none" w:sz="0" w:space="0" w:color="auto"/>
        <w:right w:val="none" w:sz="0" w:space="0" w:color="auto"/>
      </w:divBdr>
    </w:div>
    <w:div w:id="1827163090">
      <w:bodyDiv w:val="1"/>
      <w:marLeft w:val="0"/>
      <w:marRight w:val="0"/>
      <w:marTop w:val="0"/>
      <w:marBottom w:val="0"/>
      <w:divBdr>
        <w:top w:val="none" w:sz="0" w:space="0" w:color="auto"/>
        <w:left w:val="none" w:sz="0" w:space="0" w:color="auto"/>
        <w:bottom w:val="none" w:sz="0" w:space="0" w:color="auto"/>
        <w:right w:val="none" w:sz="0" w:space="0" w:color="auto"/>
      </w:divBdr>
    </w:div>
    <w:div w:id="2058386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actionforme.recruitee.com/o/charity-administrator"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actionforme.org.uk/resource/action-for-me-2024-25-annual-report-accounts/"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actionforme.org.uk/supporting-you/managing-symptom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recruitment@actionforme.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e0617a-3027-4181-a8b7-8ef7a53a8f31">
      <Terms xmlns="http://schemas.microsoft.com/office/infopath/2007/PartnerControls"/>
    </lcf76f155ced4ddcb4097134ff3c332f>
    <TaxCatchAll xmlns="1e916fce-652a-49f1-a3e3-0d271898095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4D0C05C3AA006479E5BD1FF47643F7D" ma:contentTypeVersion="9" ma:contentTypeDescription="Create a new document." ma:contentTypeScope="" ma:versionID="2df0a5dd992325501eb44a5846bea793">
  <xsd:schema xmlns:xsd="http://www.w3.org/2001/XMLSchema" xmlns:xs="http://www.w3.org/2001/XMLSchema" xmlns:p="http://schemas.microsoft.com/office/2006/metadata/properties" xmlns:ns2="2ae0617a-3027-4181-a8b7-8ef7a53a8f31" xmlns:ns3="1e916fce-652a-49f1-a3e3-0d2718980959" targetNamespace="http://schemas.microsoft.com/office/2006/metadata/properties" ma:root="true" ma:fieldsID="9f8e9db473ad1c9409457e27d4f5a3cd" ns2:_="" ns3:_="">
    <xsd:import namespace="2ae0617a-3027-4181-a8b7-8ef7a53a8f31"/>
    <xsd:import namespace="1e916fce-652a-49f1-a3e3-0d27189809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0617a-3027-4181-a8b7-8ef7a53a8f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2eb571-f76f-4b01-9d96-01c21d02f13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916fce-652a-49f1-a3e3-0d271898095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a68259a-e10b-46c1-aa73-259a08710f9b}" ma:internalName="TaxCatchAll" ma:showField="CatchAllData" ma:web="1e916fce-652a-49f1-a3e3-0d27189809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492D87-B26B-41E9-8B3C-260E8C121FA4}">
  <ds:schemaRefs>
    <ds:schemaRef ds:uri="http://schemas.openxmlformats.org/officeDocument/2006/bibliography"/>
  </ds:schemaRefs>
</ds:datastoreItem>
</file>

<file path=customXml/itemProps2.xml><?xml version="1.0" encoding="utf-8"?>
<ds:datastoreItem xmlns:ds="http://schemas.openxmlformats.org/officeDocument/2006/customXml" ds:itemID="{CC52AD02-FF78-417C-AC11-23649CC4C019}">
  <ds:schemaRefs>
    <ds:schemaRef ds:uri="http://schemas.microsoft.com/sharepoint/v3/contenttype/forms"/>
  </ds:schemaRefs>
</ds:datastoreItem>
</file>

<file path=customXml/itemProps3.xml><?xml version="1.0" encoding="utf-8"?>
<ds:datastoreItem xmlns:ds="http://schemas.openxmlformats.org/officeDocument/2006/customXml" ds:itemID="{5EA44BD7-2D17-4410-A896-883DF125A754}">
  <ds:schemaRefs>
    <ds:schemaRef ds:uri="http://schemas.microsoft.com/office/2006/metadata/properties"/>
    <ds:schemaRef ds:uri="http://schemas.microsoft.com/office/infopath/2007/PartnerControls"/>
    <ds:schemaRef ds:uri="2ae0617a-3027-4181-a8b7-8ef7a53a8f31"/>
    <ds:schemaRef ds:uri="1e916fce-652a-49f1-a3e3-0d2718980959"/>
  </ds:schemaRefs>
</ds:datastoreItem>
</file>

<file path=customXml/itemProps4.xml><?xml version="1.0" encoding="utf-8"?>
<ds:datastoreItem xmlns:ds="http://schemas.openxmlformats.org/officeDocument/2006/customXml" ds:itemID="{B4AC90A8-E19D-4350-90BE-4DB763DC2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0617a-3027-4181-a8b7-8ef7a53a8f31"/>
    <ds:schemaRef ds:uri="1e916fce-652a-49f1-a3e3-0d27189809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3911</Words>
  <Characters>20695</Characters>
  <Application>Microsoft Office Word</Application>
  <DocSecurity>0</DocSecurity>
  <Lines>713</Lines>
  <Paragraphs>261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24345</CharactersWithSpaces>
  <SharedDoc>false</SharedDoc>
  <HLinks>
    <vt:vector size="30" baseType="variant">
      <vt:variant>
        <vt:i4>1376355</vt:i4>
      </vt:variant>
      <vt:variant>
        <vt:i4>12</vt:i4>
      </vt:variant>
      <vt:variant>
        <vt:i4>0</vt:i4>
      </vt:variant>
      <vt:variant>
        <vt:i4>5</vt:i4>
      </vt:variant>
      <vt:variant>
        <vt:lpwstr>mailto:recruitment@actionforme.org.uk</vt:lpwstr>
      </vt:variant>
      <vt:variant>
        <vt:lpwstr/>
      </vt:variant>
      <vt:variant>
        <vt:i4>1376355</vt:i4>
      </vt:variant>
      <vt:variant>
        <vt:i4>9</vt:i4>
      </vt:variant>
      <vt:variant>
        <vt:i4>0</vt:i4>
      </vt:variant>
      <vt:variant>
        <vt:i4>5</vt:i4>
      </vt:variant>
      <vt:variant>
        <vt:lpwstr>mailto:recruitment@actionforme.org.uk</vt:lpwstr>
      </vt:variant>
      <vt:variant>
        <vt:lpwstr/>
      </vt:variant>
      <vt:variant>
        <vt:i4>2097276</vt:i4>
      </vt:variant>
      <vt:variant>
        <vt:i4>6</vt:i4>
      </vt:variant>
      <vt:variant>
        <vt:i4>0</vt:i4>
      </vt:variant>
      <vt:variant>
        <vt:i4>5</vt:i4>
      </vt:variant>
      <vt:variant>
        <vt:lpwstr>https://actionforme.recruitee.com/o/hr-business-partner</vt:lpwstr>
      </vt:variant>
      <vt:variant>
        <vt:lpwstr/>
      </vt:variant>
      <vt:variant>
        <vt:i4>2228326</vt:i4>
      </vt:variant>
      <vt:variant>
        <vt:i4>3</vt:i4>
      </vt:variant>
      <vt:variant>
        <vt:i4>0</vt:i4>
      </vt:variant>
      <vt:variant>
        <vt:i4>5</vt:i4>
      </vt:variant>
      <vt:variant>
        <vt:lpwstr>https://www.actionforme.org.uk/our-2023-24-annual-report-accounts/</vt:lpwstr>
      </vt:variant>
      <vt:variant>
        <vt:lpwstr/>
      </vt:variant>
      <vt:variant>
        <vt:i4>655454</vt:i4>
      </vt:variant>
      <vt:variant>
        <vt:i4>0</vt:i4>
      </vt:variant>
      <vt:variant>
        <vt:i4>0</vt:i4>
      </vt:variant>
      <vt:variant>
        <vt:i4>5</vt:i4>
      </vt:variant>
      <vt:variant>
        <vt:lpwstr>https://www.actionforme.org.uk/supporting-you/managing-symptoms/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Ogden</dc:creator>
  <cp:keywords/>
  <cp:lastModifiedBy>Sonya Chowdhury</cp:lastModifiedBy>
  <cp:revision>5</cp:revision>
  <cp:lastPrinted>2019-02-14T19:03:00Z</cp:lastPrinted>
  <dcterms:created xsi:type="dcterms:W3CDTF">2025-10-08T14:58:00Z</dcterms:created>
  <dcterms:modified xsi:type="dcterms:W3CDTF">2025-10-08T16:26:00Z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GrammarlyDocumentId">
    <vt:lpwstr>9eb9bed8-4856-4e06-ae41-f33e727099b8</vt:lpwstr>
  </property>
  <property fmtid="{D5CDD505-2E9C-101B-9397-08002B2CF9AE}" pid="6" name="ContentTypeId">
    <vt:lpwstr>0x01010084D0C05C3AA006479E5BD1FF47643F7D</vt:lpwstr>
  </property>
</Properties>
</file>