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29CA" w14:textId="77777777" w:rsidR="009815EA" w:rsidRPr="00140E2A" w:rsidRDefault="009815EA" w:rsidP="000275C7">
      <w:pPr>
        <w:tabs>
          <w:tab w:val="left" w:pos="284"/>
        </w:tabs>
        <w:jc w:val="center"/>
        <w:rPr>
          <w:rFonts w:ascii="Poppins" w:hAnsi="Poppins" w:cs="Poppins"/>
          <w:b/>
          <w:sz w:val="22"/>
          <w:szCs w:val="22"/>
        </w:rPr>
      </w:pPr>
    </w:p>
    <w:p w14:paraId="15D84EA1" w14:textId="77777777" w:rsidR="00140E2A" w:rsidRDefault="00140E2A" w:rsidP="000275C7">
      <w:pPr>
        <w:tabs>
          <w:tab w:val="left" w:pos="284"/>
        </w:tabs>
        <w:jc w:val="center"/>
        <w:rPr>
          <w:rFonts w:ascii="Poppins" w:hAnsi="Poppins" w:cs="Poppins"/>
          <w:b/>
          <w:sz w:val="22"/>
          <w:szCs w:val="22"/>
        </w:rPr>
      </w:pPr>
    </w:p>
    <w:p w14:paraId="79809833" w14:textId="62040219" w:rsidR="00140E2A" w:rsidRDefault="00140E2A" w:rsidP="00140E2A">
      <w:pPr>
        <w:tabs>
          <w:tab w:val="left" w:pos="284"/>
        </w:tabs>
        <w:rPr>
          <w:rFonts w:ascii="Poppins" w:hAnsi="Poppins" w:cs="Poppins"/>
          <w:b/>
          <w:sz w:val="22"/>
          <w:szCs w:val="22"/>
        </w:rPr>
      </w:pPr>
      <w:r>
        <w:rPr>
          <w:rFonts w:ascii="Poppins" w:hAnsi="Poppins" w:cs="Poppins"/>
          <w:b/>
          <w:noProof/>
          <w:sz w:val="22"/>
          <w:szCs w:val="22"/>
        </w:rPr>
        <w:drawing>
          <wp:inline distT="0" distB="0" distL="0" distR="0" wp14:anchorId="4ED15937" wp14:editId="4118BDB1">
            <wp:extent cx="1936750" cy="1152265"/>
            <wp:effectExtent l="0" t="0" r="6350" b="0"/>
            <wp:docPr id="119090171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01719" name="Picture 1" descr="A close 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3510" cy="1162236"/>
                    </a:xfrm>
                    <a:prstGeom prst="rect">
                      <a:avLst/>
                    </a:prstGeom>
                  </pic:spPr>
                </pic:pic>
              </a:graphicData>
            </a:graphic>
          </wp:inline>
        </w:drawing>
      </w:r>
    </w:p>
    <w:p w14:paraId="411E5906" w14:textId="77777777" w:rsidR="00140E2A" w:rsidRDefault="00140E2A" w:rsidP="000275C7">
      <w:pPr>
        <w:tabs>
          <w:tab w:val="left" w:pos="284"/>
        </w:tabs>
        <w:jc w:val="center"/>
        <w:rPr>
          <w:rFonts w:ascii="Poppins" w:hAnsi="Poppins" w:cs="Poppins"/>
          <w:b/>
          <w:sz w:val="22"/>
          <w:szCs w:val="22"/>
        </w:rPr>
      </w:pPr>
    </w:p>
    <w:p w14:paraId="65D677DD" w14:textId="77777777" w:rsidR="00140E2A" w:rsidRDefault="00140E2A" w:rsidP="000275C7">
      <w:pPr>
        <w:tabs>
          <w:tab w:val="left" w:pos="284"/>
        </w:tabs>
        <w:jc w:val="center"/>
        <w:rPr>
          <w:rFonts w:ascii="Poppins" w:hAnsi="Poppins" w:cs="Poppins"/>
          <w:b/>
          <w:sz w:val="22"/>
          <w:szCs w:val="22"/>
        </w:rPr>
      </w:pPr>
    </w:p>
    <w:p w14:paraId="47829E4C" w14:textId="4449FF5D" w:rsidR="008F173D" w:rsidRPr="00140E2A" w:rsidRDefault="008F173D" w:rsidP="000275C7">
      <w:pPr>
        <w:tabs>
          <w:tab w:val="left" w:pos="284"/>
        </w:tabs>
        <w:jc w:val="center"/>
        <w:rPr>
          <w:rFonts w:ascii="Poppins" w:hAnsi="Poppins" w:cs="Poppins"/>
          <w:b/>
          <w:sz w:val="28"/>
          <w:szCs w:val="28"/>
        </w:rPr>
      </w:pPr>
      <w:r w:rsidRPr="00140E2A">
        <w:rPr>
          <w:rFonts w:ascii="Poppins" w:hAnsi="Poppins" w:cs="Poppins"/>
          <w:b/>
          <w:sz w:val="28"/>
          <w:szCs w:val="28"/>
        </w:rPr>
        <w:t>JOB DESCRIPTION</w:t>
      </w:r>
    </w:p>
    <w:p w14:paraId="78FFA23F" w14:textId="77777777" w:rsidR="008F173D" w:rsidRPr="00140E2A" w:rsidRDefault="008F173D" w:rsidP="008F173D">
      <w:pPr>
        <w:rPr>
          <w:rFonts w:ascii="Poppins" w:hAnsi="Poppins" w:cs="Poppins"/>
          <w:sz w:val="22"/>
          <w:szCs w:val="22"/>
        </w:rPr>
      </w:pPr>
    </w:p>
    <w:p w14:paraId="204B539D" w14:textId="0F34F38A" w:rsidR="004741C8" w:rsidRPr="00140E2A" w:rsidRDefault="00A24E69" w:rsidP="004741C8">
      <w:pPr>
        <w:ind w:left="2160" w:hanging="2160"/>
        <w:rPr>
          <w:rFonts w:ascii="Poppins" w:hAnsi="Poppins" w:cs="Poppins"/>
          <w:sz w:val="22"/>
          <w:szCs w:val="22"/>
        </w:rPr>
      </w:pPr>
      <w:r w:rsidRPr="00140E2A">
        <w:rPr>
          <w:rFonts w:ascii="Poppins" w:hAnsi="Poppins" w:cs="Poppins"/>
          <w:b/>
          <w:bCs/>
          <w:sz w:val="22"/>
          <w:szCs w:val="22"/>
        </w:rPr>
        <w:t>Post:</w:t>
      </w:r>
      <w:r w:rsidRPr="00140E2A">
        <w:rPr>
          <w:rFonts w:ascii="Poppins" w:hAnsi="Poppins" w:cs="Poppins"/>
          <w:sz w:val="22"/>
          <w:szCs w:val="22"/>
        </w:rPr>
        <w:t xml:space="preserve"> </w:t>
      </w:r>
      <w:r w:rsidR="00D679D2" w:rsidRPr="00140E2A">
        <w:rPr>
          <w:rFonts w:ascii="Poppins" w:hAnsi="Poppins" w:cs="Poppins"/>
          <w:sz w:val="22"/>
          <w:szCs w:val="22"/>
        </w:rPr>
        <w:tab/>
      </w:r>
      <w:r w:rsidR="009815EA" w:rsidRPr="00140E2A">
        <w:rPr>
          <w:rFonts w:ascii="Poppins" w:hAnsi="Poppins" w:cs="Poppins"/>
          <w:sz w:val="22"/>
          <w:szCs w:val="22"/>
        </w:rPr>
        <w:t>Business and Operations Officer</w:t>
      </w:r>
      <w:r w:rsidR="00D00232" w:rsidRPr="00140E2A">
        <w:rPr>
          <w:rFonts w:ascii="Poppins" w:hAnsi="Poppins" w:cs="Poppins"/>
          <w:sz w:val="22"/>
          <w:szCs w:val="22"/>
        </w:rPr>
        <w:t xml:space="preserve"> </w:t>
      </w:r>
    </w:p>
    <w:p w14:paraId="5630CE56" w14:textId="518F5F8D" w:rsidR="00A24E69" w:rsidRPr="00140E2A" w:rsidRDefault="00A24E69" w:rsidP="00A24E69">
      <w:pPr>
        <w:rPr>
          <w:rFonts w:ascii="Poppins" w:hAnsi="Poppins" w:cs="Poppins"/>
          <w:sz w:val="22"/>
          <w:szCs w:val="22"/>
        </w:rPr>
      </w:pPr>
      <w:r w:rsidRPr="00140E2A">
        <w:rPr>
          <w:rFonts w:ascii="Poppins" w:hAnsi="Poppins" w:cs="Poppins"/>
          <w:b/>
          <w:bCs/>
          <w:sz w:val="22"/>
          <w:szCs w:val="22"/>
        </w:rPr>
        <w:t>Reports To:</w:t>
      </w:r>
      <w:r w:rsidRPr="00140E2A">
        <w:rPr>
          <w:rFonts w:ascii="Poppins" w:hAnsi="Poppins" w:cs="Poppins"/>
          <w:sz w:val="22"/>
          <w:szCs w:val="22"/>
        </w:rPr>
        <w:t xml:space="preserve"> </w:t>
      </w:r>
      <w:r w:rsidR="00D679D2" w:rsidRPr="00140E2A">
        <w:rPr>
          <w:rFonts w:ascii="Poppins" w:hAnsi="Poppins" w:cs="Poppins"/>
          <w:sz w:val="22"/>
          <w:szCs w:val="22"/>
        </w:rPr>
        <w:tab/>
      </w:r>
      <w:r w:rsidR="00BB5674">
        <w:rPr>
          <w:rFonts w:ascii="Poppins" w:hAnsi="Poppins" w:cs="Poppins"/>
          <w:sz w:val="22"/>
          <w:szCs w:val="22"/>
        </w:rPr>
        <w:tab/>
      </w:r>
      <w:r w:rsidR="00037FBA" w:rsidRPr="00140E2A">
        <w:rPr>
          <w:rFonts w:ascii="Poppins" w:hAnsi="Poppins" w:cs="Poppins"/>
          <w:sz w:val="22"/>
          <w:szCs w:val="22"/>
        </w:rPr>
        <w:t xml:space="preserve">Vice Principal and </w:t>
      </w:r>
      <w:r w:rsidR="00F3552D" w:rsidRPr="00140E2A">
        <w:rPr>
          <w:rFonts w:ascii="Poppins" w:hAnsi="Poppins" w:cs="Poppins"/>
          <w:sz w:val="22"/>
          <w:szCs w:val="22"/>
        </w:rPr>
        <w:t>Head of Business and Operations</w:t>
      </w:r>
    </w:p>
    <w:p w14:paraId="29689BC6" w14:textId="3AAE2A36" w:rsidR="00A24E69" w:rsidRPr="00140E2A" w:rsidRDefault="00A24E69" w:rsidP="00A24E69">
      <w:pPr>
        <w:rPr>
          <w:rFonts w:ascii="Poppins" w:hAnsi="Poppins" w:cs="Poppins"/>
          <w:sz w:val="22"/>
          <w:szCs w:val="22"/>
        </w:rPr>
      </w:pPr>
      <w:r w:rsidRPr="00140E2A">
        <w:rPr>
          <w:rFonts w:ascii="Poppins" w:hAnsi="Poppins" w:cs="Poppins"/>
          <w:b/>
          <w:bCs/>
          <w:sz w:val="22"/>
          <w:szCs w:val="22"/>
        </w:rPr>
        <w:t>Direct Reports:</w:t>
      </w:r>
      <w:r w:rsidRPr="00140E2A">
        <w:rPr>
          <w:rFonts w:ascii="Poppins" w:hAnsi="Poppins" w:cs="Poppins"/>
          <w:sz w:val="22"/>
          <w:szCs w:val="22"/>
        </w:rPr>
        <w:t xml:space="preserve"> </w:t>
      </w:r>
      <w:r w:rsidR="00D679D2" w:rsidRPr="00140E2A">
        <w:rPr>
          <w:rFonts w:ascii="Poppins" w:hAnsi="Poppins" w:cs="Poppins"/>
          <w:sz w:val="22"/>
          <w:szCs w:val="22"/>
        </w:rPr>
        <w:tab/>
      </w:r>
      <w:r w:rsidRPr="00140E2A">
        <w:rPr>
          <w:rFonts w:ascii="Poppins" w:hAnsi="Poppins" w:cs="Poppins"/>
          <w:sz w:val="22"/>
          <w:szCs w:val="22"/>
        </w:rPr>
        <w:t>None</w:t>
      </w:r>
    </w:p>
    <w:p w14:paraId="2D2CCF4D" w14:textId="093E5854" w:rsidR="00A24E69" w:rsidRDefault="00A24E69" w:rsidP="00A24E69">
      <w:pPr>
        <w:rPr>
          <w:rFonts w:ascii="Poppins" w:hAnsi="Poppins" w:cs="Poppins"/>
          <w:sz w:val="22"/>
          <w:szCs w:val="22"/>
        </w:rPr>
      </w:pPr>
      <w:r w:rsidRPr="00140E2A">
        <w:rPr>
          <w:rFonts w:ascii="Poppins" w:hAnsi="Poppins" w:cs="Poppins"/>
          <w:b/>
          <w:bCs/>
          <w:sz w:val="22"/>
          <w:szCs w:val="22"/>
        </w:rPr>
        <w:t>Location:</w:t>
      </w:r>
      <w:r w:rsidRPr="00140E2A">
        <w:rPr>
          <w:rFonts w:ascii="Poppins" w:hAnsi="Poppins" w:cs="Poppins"/>
          <w:sz w:val="22"/>
          <w:szCs w:val="22"/>
        </w:rPr>
        <w:t xml:space="preserve"> </w:t>
      </w:r>
      <w:r w:rsidR="00D679D2" w:rsidRPr="00140E2A">
        <w:rPr>
          <w:rFonts w:ascii="Poppins" w:hAnsi="Poppins" w:cs="Poppins"/>
          <w:sz w:val="22"/>
          <w:szCs w:val="22"/>
        </w:rPr>
        <w:tab/>
      </w:r>
      <w:r w:rsidR="00D679D2" w:rsidRPr="00140E2A">
        <w:rPr>
          <w:rFonts w:ascii="Poppins" w:hAnsi="Poppins" w:cs="Poppins"/>
          <w:sz w:val="22"/>
          <w:szCs w:val="22"/>
        </w:rPr>
        <w:tab/>
      </w:r>
      <w:r w:rsidRPr="00140E2A">
        <w:rPr>
          <w:rFonts w:ascii="Poppins" w:hAnsi="Poppins" w:cs="Poppins"/>
          <w:sz w:val="22"/>
          <w:szCs w:val="22"/>
        </w:rPr>
        <w:t xml:space="preserve">Orpington </w:t>
      </w:r>
    </w:p>
    <w:p w14:paraId="1EBDD4CF" w14:textId="7D870F30" w:rsidR="007357DE" w:rsidRDefault="007357DE" w:rsidP="00A24E69">
      <w:pPr>
        <w:rPr>
          <w:rFonts w:ascii="Poppins" w:hAnsi="Poppins" w:cs="Poppins"/>
          <w:sz w:val="22"/>
          <w:szCs w:val="22"/>
        </w:rPr>
      </w:pPr>
      <w:r>
        <w:rPr>
          <w:rFonts w:ascii="Poppins" w:hAnsi="Poppins" w:cs="Poppins"/>
          <w:sz w:val="22"/>
          <w:szCs w:val="22"/>
        </w:rPr>
        <w:t>Salary:</w:t>
      </w:r>
      <w:r>
        <w:rPr>
          <w:rFonts w:ascii="Poppins" w:hAnsi="Poppins" w:cs="Poppins"/>
          <w:sz w:val="22"/>
          <w:szCs w:val="22"/>
        </w:rPr>
        <w:tab/>
      </w:r>
      <w:r>
        <w:rPr>
          <w:rFonts w:ascii="Poppins" w:hAnsi="Poppins" w:cs="Poppins"/>
          <w:sz w:val="22"/>
          <w:szCs w:val="22"/>
        </w:rPr>
        <w:tab/>
        <w:t xml:space="preserve">£25000 Actual </w:t>
      </w:r>
      <w:r w:rsidR="00FC1B91">
        <w:rPr>
          <w:rFonts w:ascii="Poppins" w:hAnsi="Poppins" w:cs="Poppins"/>
          <w:sz w:val="22"/>
          <w:szCs w:val="22"/>
        </w:rPr>
        <w:t>(</w:t>
      </w:r>
      <w:r w:rsidR="00592D5C">
        <w:rPr>
          <w:rFonts w:ascii="Poppins" w:hAnsi="Poppins" w:cs="Poppins"/>
          <w:sz w:val="22"/>
          <w:szCs w:val="22"/>
        </w:rPr>
        <w:t>£27,</w:t>
      </w:r>
      <w:r w:rsidR="00AE34F4">
        <w:rPr>
          <w:rFonts w:ascii="Poppins" w:hAnsi="Poppins" w:cs="Poppins"/>
          <w:sz w:val="22"/>
          <w:szCs w:val="22"/>
        </w:rPr>
        <w:t>660</w:t>
      </w:r>
      <w:r w:rsidR="00FC1B91">
        <w:rPr>
          <w:rFonts w:ascii="Poppins" w:hAnsi="Poppins" w:cs="Poppins"/>
          <w:sz w:val="22"/>
          <w:szCs w:val="22"/>
        </w:rPr>
        <w:t xml:space="preserve"> FTE)</w:t>
      </w:r>
    </w:p>
    <w:p w14:paraId="171E52F3" w14:textId="1AC7587F" w:rsidR="000D4BAD" w:rsidRPr="00140E2A" w:rsidRDefault="000D4BAD" w:rsidP="00A24E69">
      <w:pPr>
        <w:rPr>
          <w:rFonts w:ascii="Poppins" w:hAnsi="Poppins" w:cs="Poppins"/>
          <w:sz w:val="22"/>
          <w:szCs w:val="22"/>
        </w:rPr>
      </w:pPr>
      <w:r w:rsidRPr="000D4BAD">
        <w:rPr>
          <w:rFonts w:ascii="Poppins" w:hAnsi="Poppins" w:cs="Poppins"/>
          <w:b/>
          <w:bCs/>
          <w:sz w:val="22"/>
          <w:szCs w:val="22"/>
        </w:rPr>
        <w:t>Hours:</w:t>
      </w:r>
      <w:r>
        <w:rPr>
          <w:rFonts w:ascii="Poppins" w:hAnsi="Poppins" w:cs="Poppins"/>
          <w:sz w:val="22"/>
          <w:szCs w:val="22"/>
        </w:rPr>
        <w:t xml:space="preserve"> </w:t>
      </w:r>
      <w:r>
        <w:rPr>
          <w:rFonts w:ascii="Poppins" w:hAnsi="Poppins" w:cs="Poppins"/>
          <w:sz w:val="22"/>
          <w:szCs w:val="22"/>
        </w:rPr>
        <w:tab/>
      </w:r>
      <w:r>
        <w:rPr>
          <w:rFonts w:ascii="Poppins" w:hAnsi="Poppins" w:cs="Poppins"/>
          <w:sz w:val="22"/>
          <w:szCs w:val="22"/>
        </w:rPr>
        <w:tab/>
        <w:t xml:space="preserve">37 Hours a week, </w:t>
      </w:r>
      <w:r w:rsidR="00FC1B91">
        <w:rPr>
          <w:rFonts w:ascii="Poppins" w:hAnsi="Poppins" w:cs="Poppins"/>
          <w:sz w:val="22"/>
          <w:szCs w:val="22"/>
        </w:rPr>
        <w:t>t</w:t>
      </w:r>
      <w:r>
        <w:rPr>
          <w:rFonts w:ascii="Poppins" w:hAnsi="Poppins" w:cs="Poppins"/>
          <w:sz w:val="22"/>
          <w:szCs w:val="22"/>
        </w:rPr>
        <w:t>erm time</w:t>
      </w:r>
      <w:r w:rsidR="00FC1B91">
        <w:rPr>
          <w:rFonts w:ascii="Poppins" w:hAnsi="Poppins" w:cs="Poppins"/>
          <w:sz w:val="22"/>
          <w:szCs w:val="22"/>
        </w:rPr>
        <w:t xml:space="preserve"> only</w:t>
      </w:r>
      <w:r>
        <w:rPr>
          <w:rFonts w:ascii="Poppins" w:hAnsi="Poppins" w:cs="Poppins"/>
          <w:sz w:val="22"/>
          <w:szCs w:val="22"/>
        </w:rPr>
        <w:t xml:space="preserve"> plus </w:t>
      </w:r>
      <w:r w:rsidR="007357DE">
        <w:rPr>
          <w:rFonts w:ascii="Poppins" w:hAnsi="Poppins" w:cs="Poppins"/>
          <w:sz w:val="22"/>
          <w:szCs w:val="22"/>
        </w:rPr>
        <w:t>two weeks</w:t>
      </w:r>
      <w:r>
        <w:rPr>
          <w:rFonts w:ascii="Poppins" w:hAnsi="Poppins" w:cs="Poppins"/>
          <w:sz w:val="22"/>
          <w:szCs w:val="22"/>
        </w:rPr>
        <w:t xml:space="preserve"> (4</w:t>
      </w:r>
      <w:r w:rsidR="007357DE">
        <w:rPr>
          <w:rFonts w:ascii="Poppins" w:hAnsi="Poppins" w:cs="Poppins"/>
          <w:sz w:val="22"/>
          <w:szCs w:val="22"/>
        </w:rPr>
        <w:t>1</w:t>
      </w:r>
      <w:r>
        <w:rPr>
          <w:rFonts w:ascii="Poppins" w:hAnsi="Poppins" w:cs="Poppins"/>
          <w:sz w:val="22"/>
          <w:szCs w:val="22"/>
        </w:rPr>
        <w:t xml:space="preserve"> weeks)</w:t>
      </w:r>
    </w:p>
    <w:p w14:paraId="262B7978" w14:textId="77777777" w:rsidR="00934937" w:rsidRPr="00140E2A" w:rsidRDefault="00934937" w:rsidP="00934937">
      <w:pPr>
        <w:rPr>
          <w:rFonts w:ascii="Poppins" w:hAnsi="Poppins" w:cs="Poppins"/>
          <w:b/>
          <w:sz w:val="22"/>
          <w:szCs w:val="22"/>
          <w:u w:val="single"/>
        </w:rPr>
      </w:pPr>
    </w:p>
    <w:p w14:paraId="6CDFA4AB" w14:textId="77777777" w:rsidR="008F173D" w:rsidRPr="00140E2A" w:rsidRDefault="008F173D" w:rsidP="00934937">
      <w:pPr>
        <w:rPr>
          <w:rFonts w:ascii="Poppins" w:hAnsi="Poppins" w:cs="Poppins"/>
          <w:b/>
          <w:sz w:val="22"/>
          <w:szCs w:val="22"/>
          <w:u w:val="single"/>
        </w:rPr>
      </w:pPr>
      <w:r w:rsidRPr="00140E2A">
        <w:rPr>
          <w:rFonts w:ascii="Poppins" w:hAnsi="Poppins" w:cs="Poppins"/>
          <w:b/>
          <w:sz w:val="22"/>
          <w:szCs w:val="22"/>
        </w:rPr>
        <w:t>Our belief</w:t>
      </w:r>
      <w:r w:rsidR="00261593" w:rsidRPr="00140E2A">
        <w:rPr>
          <w:rFonts w:ascii="Poppins" w:hAnsi="Poppins" w:cs="Poppins"/>
          <w:b/>
          <w:sz w:val="22"/>
          <w:szCs w:val="22"/>
        </w:rPr>
        <w:t>:</w:t>
      </w:r>
      <w:r w:rsidRPr="00140E2A">
        <w:rPr>
          <w:rFonts w:ascii="Poppins" w:hAnsi="Poppins" w:cs="Poppins"/>
          <w:sz w:val="22"/>
          <w:szCs w:val="22"/>
        </w:rPr>
        <w:t xml:space="preserve"> </w:t>
      </w:r>
    </w:p>
    <w:p w14:paraId="5ABD172D" w14:textId="67FDEA09" w:rsidR="008F173D" w:rsidRPr="00140E2A" w:rsidRDefault="001503D9" w:rsidP="00934937">
      <w:pPr>
        <w:spacing w:before="180"/>
        <w:jc w:val="center"/>
        <w:rPr>
          <w:rFonts w:ascii="Poppins" w:hAnsi="Poppins" w:cs="Poppins"/>
          <w:i/>
          <w:sz w:val="22"/>
          <w:szCs w:val="22"/>
        </w:rPr>
      </w:pPr>
      <w:r w:rsidRPr="00140E2A">
        <w:rPr>
          <w:rFonts w:ascii="Poppins" w:hAnsi="Poppins" w:cs="Poppins"/>
          <w:b/>
          <w:i/>
          <w:sz w:val="22"/>
          <w:szCs w:val="22"/>
        </w:rPr>
        <w:t>“</w:t>
      </w:r>
      <w:r w:rsidR="00D1196B" w:rsidRPr="00140E2A">
        <w:rPr>
          <w:rFonts w:ascii="Poppins" w:hAnsi="Poppins" w:cs="Poppins"/>
          <w:b/>
          <w:i/>
          <w:sz w:val="22"/>
          <w:szCs w:val="22"/>
        </w:rPr>
        <w:t>RSBC</w:t>
      </w:r>
      <w:r w:rsidR="008F173D" w:rsidRPr="00140E2A">
        <w:rPr>
          <w:rFonts w:ascii="Poppins" w:hAnsi="Poppins" w:cs="Poppins"/>
          <w:b/>
          <w:i/>
          <w:sz w:val="22"/>
          <w:szCs w:val="22"/>
        </w:rPr>
        <w:t xml:space="preserve"> believes that every blind young person should have the chance to live life without limits</w:t>
      </w:r>
      <w:r w:rsidR="008D2CE9" w:rsidRPr="00140E2A">
        <w:rPr>
          <w:rFonts w:ascii="Poppins" w:hAnsi="Poppins" w:cs="Poppins"/>
          <w:b/>
          <w:i/>
          <w:sz w:val="22"/>
          <w:szCs w:val="22"/>
        </w:rPr>
        <w:t>.</w:t>
      </w:r>
      <w:r w:rsidRPr="00140E2A">
        <w:rPr>
          <w:rFonts w:ascii="Poppins" w:hAnsi="Poppins" w:cs="Poppins"/>
          <w:b/>
          <w:i/>
          <w:sz w:val="22"/>
          <w:szCs w:val="22"/>
        </w:rPr>
        <w:t>”</w:t>
      </w:r>
    </w:p>
    <w:p w14:paraId="232EF849" w14:textId="77777777" w:rsidR="008F173D" w:rsidRPr="00140E2A" w:rsidRDefault="008F173D" w:rsidP="00934937">
      <w:pPr>
        <w:spacing w:before="180"/>
        <w:jc w:val="both"/>
        <w:rPr>
          <w:rFonts w:ascii="Poppins" w:hAnsi="Poppins" w:cs="Poppins"/>
          <w:b/>
          <w:sz w:val="22"/>
          <w:szCs w:val="22"/>
        </w:rPr>
      </w:pPr>
      <w:r w:rsidRPr="00140E2A">
        <w:rPr>
          <w:rFonts w:ascii="Poppins" w:hAnsi="Poppins" w:cs="Poppins"/>
          <w:sz w:val="22"/>
          <w:szCs w:val="22"/>
        </w:rPr>
        <w:t xml:space="preserve">By giving young people the essential skills to take control of their life, they can unleash their true potential. </w:t>
      </w:r>
    </w:p>
    <w:p w14:paraId="5BF7C150" w14:textId="77777777" w:rsidR="008F173D" w:rsidRPr="00140E2A" w:rsidRDefault="008F173D" w:rsidP="00934937">
      <w:pPr>
        <w:ind w:left="2880" w:hanging="2880"/>
        <w:jc w:val="both"/>
        <w:rPr>
          <w:rFonts w:ascii="Poppins" w:hAnsi="Poppins" w:cs="Poppins"/>
          <w:b/>
          <w:sz w:val="22"/>
          <w:szCs w:val="22"/>
        </w:rPr>
      </w:pPr>
    </w:p>
    <w:p w14:paraId="4AC00E20" w14:textId="77777777" w:rsidR="008F173D" w:rsidRPr="00140E2A" w:rsidRDefault="008F173D" w:rsidP="00934937">
      <w:pPr>
        <w:ind w:right="3240"/>
        <w:jc w:val="both"/>
        <w:rPr>
          <w:rFonts w:ascii="Poppins" w:hAnsi="Poppins" w:cs="Poppins"/>
          <w:b/>
          <w:spacing w:val="-1"/>
          <w:sz w:val="22"/>
          <w:szCs w:val="22"/>
        </w:rPr>
      </w:pPr>
      <w:r w:rsidRPr="00140E2A">
        <w:rPr>
          <w:rFonts w:ascii="Poppins" w:hAnsi="Poppins" w:cs="Poppins"/>
          <w:b/>
          <w:spacing w:val="-1"/>
          <w:sz w:val="22"/>
          <w:szCs w:val="22"/>
        </w:rPr>
        <w:t>Our success depends on our values</w:t>
      </w:r>
    </w:p>
    <w:p w14:paraId="7E3A5DF9" w14:textId="38E9FDE0" w:rsidR="008F173D" w:rsidRPr="00140E2A" w:rsidRDefault="00D1196B" w:rsidP="00934937">
      <w:pPr>
        <w:ind w:right="95"/>
        <w:jc w:val="both"/>
        <w:rPr>
          <w:rFonts w:ascii="Poppins" w:hAnsi="Poppins" w:cs="Poppins"/>
          <w:spacing w:val="-1"/>
          <w:sz w:val="22"/>
          <w:szCs w:val="22"/>
        </w:rPr>
      </w:pPr>
      <w:r w:rsidRPr="00140E2A">
        <w:rPr>
          <w:rFonts w:ascii="Poppins" w:hAnsi="Poppins" w:cs="Poppins"/>
          <w:spacing w:val="-1"/>
          <w:sz w:val="22"/>
          <w:szCs w:val="22"/>
        </w:rPr>
        <w:t>Underpinning all of RSBC</w:t>
      </w:r>
      <w:r w:rsidR="008F173D" w:rsidRPr="00140E2A">
        <w:rPr>
          <w:rFonts w:ascii="Poppins" w:hAnsi="Poppins" w:cs="Poppins"/>
          <w:spacing w:val="-1"/>
          <w:sz w:val="22"/>
          <w:szCs w:val="22"/>
        </w:rPr>
        <w:t>’s work are values embedded in trust and excellence.</w:t>
      </w:r>
      <w:r w:rsidR="008F173D" w:rsidRPr="00140E2A">
        <w:rPr>
          <w:rFonts w:ascii="Poppins" w:hAnsi="Poppins" w:cs="Poppins"/>
          <w:spacing w:val="-1"/>
          <w:sz w:val="22"/>
          <w:szCs w:val="22"/>
        </w:rPr>
        <w:tab/>
      </w:r>
      <w:r w:rsidR="008F173D" w:rsidRPr="00140E2A">
        <w:rPr>
          <w:rFonts w:ascii="Poppins" w:hAnsi="Poppins" w:cs="Poppins"/>
          <w:spacing w:val="-1"/>
          <w:sz w:val="22"/>
          <w:szCs w:val="22"/>
        </w:rPr>
        <w:tab/>
      </w:r>
      <w:r w:rsidR="008F173D" w:rsidRPr="00140E2A">
        <w:rPr>
          <w:rFonts w:ascii="Poppins" w:hAnsi="Poppins" w:cs="Poppins"/>
          <w:spacing w:val="-1"/>
          <w:sz w:val="22"/>
          <w:szCs w:val="22"/>
        </w:rPr>
        <w:tab/>
      </w:r>
      <w:r w:rsidR="008F173D" w:rsidRPr="00140E2A">
        <w:rPr>
          <w:rFonts w:ascii="Poppins" w:hAnsi="Poppins" w:cs="Poppins"/>
          <w:spacing w:val="-1"/>
          <w:sz w:val="22"/>
          <w:szCs w:val="22"/>
        </w:rPr>
        <w:tab/>
      </w:r>
    </w:p>
    <w:p w14:paraId="20341E15" w14:textId="77777777" w:rsidR="008F173D" w:rsidRPr="00140E2A" w:rsidRDefault="008F173D" w:rsidP="00934937">
      <w:pPr>
        <w:ind w:right="95"/>
        <w:jc w:val="both"/>
        <w:rPr>
          <w:rFonts w:ascii="Poppins" w:hAnsi="Poppins" w:cs="Poppins"/>
          <w:spacing w:val="-1"/>
          <w:sz w:val="22"/>
          <w:szCs w:val="22"/>
        </w:rPr>
      </w:pPr>
      <w:r w:rsidRPr="00140E2A">
        <w:rPr>
          <w:rFonts w:ascii="Poppins" w:hAnsi="Poppins" w:cs="Poppins"/>
          <w:b/>
          <w:color w:val="FF0066"/>
          <w:spacing w:val="-1"/>
          <w:sz w:val="22"/>
          <w:szCs w:val="22"/>
        </w:rPr>
        <w:t>TRUST:</w:t>
      </w:r>
      <w:r w:rsidRPr="00140E2A">
        <w:rPr>
          <w:rFonts w:ascii="Poppins" w:hAnsi="Poppins" w:cs="Poppins"/>
          <w:spacing w:val="-1"/>
          <w:sz w:val="22"/>
          <w:szCs w:val="22"/>
        </w:rPr>
        <w:t xml:space="preserve"> </w:t>
      </w:r>
      <w:r w:rsidRPr="00140E2A">
        <w:rPr>
          <w:rFonts w:ascii="Poppins" w:hAnsi="Poppins" w:cs="Poppins"/>
          <w:i/>
          <w:spacing w:val="-1"/>
          <w:sz w:val="22"/>
          <w:szCs w:val="22"/>
        </w:rPr>
        <w:t xml:space="preserve">Respect &amp; </w:t>
      </w:r>
      <w:r w:rsidR="008545CF" w:rsidRPr="00140E2A">
        <w:rPr>
          <w:rFonts w:ascii="Poppins" w:hAnsi="Poppins" w:cs="Poppins"/>
          <w:i/>
          <w:spacing w:val="-1"/>
          <w:sz w:val="22"/>
          <w:szCs w:val="22"/>
        </w:rPr>
        <w:t>accountability</w:t>
      </w:r>
      <w:r w:rsidR="00934937" w:rsidRPr="00140E2A">
        <w:rPr>
          <w:rFonts w:ascii="Poppins" w:hAnsi="Poppins" w:cs="Poppins"/>
          <w:i/>
          <w:spacing w:val="-1"/>
          <w:sz w:val="22"/>
          <w:szCs w:val="22"/>
        </w:rPr>
        <w:t>.</w:t>
      </w:r>
    </w:p>
    <w:p w14:paraId="0A72D297" w14:textId="77777777" w:rsidR="008F173D" w:rsidRPr="00140E2A" w:rsidRDefault="008F173D" w:rsidP="00934937">
      <w:pPr>
        <w:ind w:right="95"/>
        <w:jc w:val="both"/>
        <w:rPr>
          <w:rFonts w:ascii="Poppins" w:hAnsi="Poppins" w:cs="Poppins"/>
          <w:spacing w:val="-1"/>
          <w:sz w:val="22"/>
          <w:szCs w:val="22"/>
        </w:rPr>
      </w:pPr>
      <w:r w:rsidRPr="00140E2A">
        <w:rPr>
          <w:rFonts w:ascii="Poppins" w:hAnsi="Poppins" w:cs="Poppins"/>
          <w:b/>
          <w:color w:val="FF0066"/>
          <w:spacing w:val="-1"/>
          <w:sz w:val="22"/>
          <w:szCs w:val="22"/>
        </w:rPr>
        <w:t>ENERGY:</w:t>
      </w:r>
      <w:r w:rsidRPr="00140E2A">
        <w:rPr>
          <w:rFonts w:ascii="Poppins" w:hAnsi="Poppins" w:cs="Poppins"/>
          <w:spacing w:val="-1"/>
          <w:sz w:val="22"/>
          <w:szCs w:val="22"/>
        </w:rPr>
        <w:t xml:space="preserve"> </w:t>
      </w:r>
      <w:r w:rsidRPr="00140E2A">
        <w:rPr>
          <w:rFonts w:ascii="Poppins" w:hAnsi="Poppins" w:cs="Poppins"/>
          <w:i/>
          <w:spacing w:val="-1"/>
          <w:sz w:val="22"/>
          <w:szCs w:val="22"/>
        </w:rPr>
        <w:t>Straight talking &amp; constantly learning</w:t>
      </w:r>
      <w:r w:rsidR="00934937" w:rsidRPr="00140E2A">
        <w:rPr>
          <w:rFonts w:ascii="Poppins" w:hAnsi="Poppins" w:cs="Poppins"/>
          <w:i/>
          <w:spacing w:val="-1"/>
          <w:sz w:val="22"/>
          <w:szCs w:val="22"/>
        </w:rPr>
        <w:t>.</w:t>
      </w:r>
    </w:p>
    <w:p w14:paraId="72059EDA" w14:textId="77777777" w:rsidR="008F173D" w:rsidRPr="00140E2A" w:rsidRDefault="008F173D" w:rsidP="00934937">
      <w:pPr>
        <w:ind w:right="95"/>
        <w:jc w:val="both"/>
        <w:rPr>
          <w:rFonts w:ascii="Poppins" w:hAnsi="Poppins" w:cs="Poppins"/>
          <w:spacing w:val="-1"/>
          <w:sz w:val="22"/>
          <w:szCs w:val="22"/>
        </w:rPr>
      </w:pPr>
      <w:r w:rsidRPr="00140E2A">
        <w:rPr>
          <w:rFonts w:ascii="Poppins" w:hAnsi="Poppins" w:cs="Poppins"/>
          <w:b/>
          <w:color w:val="FF0066"/>
          <w:spacing w:val="-1"/>
          <w:sz w:val="22"/>
          <w:szCs w:val="22"/>
        </w:rPr>
        <w:t>AMBITION</w:t>
      </w:r>
      <w:r w:rsidRPr="00140E2A">
        <w:rPr>
          <w:rFonts w:ascii="Poppins" w:hAnsi="Poppins" w:cs="Poppins"/>
          <w:color w:val="FF0066"/>
          <w:spacing w:val="-1"/>
          <w:sz w:val="22"/>
          <w:szCs w:val="22"/>
        </w:rPr>
        <w:t>:</w:t>
      </w:r>
      <w:r w:rsidRPr="00140E2A">
        <w:rPr>
          <w:rFonts w:ascii="Poppins" w:hAnsi="Poppins" w:cs="Poppins"/>
          <w:spacing w:val="-1"/>
          <w:sz w:val="22"/>
          <w:szCs w:val="22"/>
        </w:rPr>
        <w:t xml:space="preserve"> </w:t>
      </w:r>
      <w:r w:rsidRPr="00140E2A">
        <w:rPr>
          <w:rFonts w:ascii="Poppins" w:hAnsi="Poppins" w:cs="Poppins"/>
          <w:i/>
          <w:spacing w:val="-1"/>
          <w:sz w:val="22"/>
          <w:szCs w:val="22"/>
        </w:rPr>
        <w:t>Confronting reality</w:t>
      </w:r>
      <w:r w:rsidR="00934937" w:rsidRPr="00140E2A">
        <w:rPr>
          <w:rFonts w:ascii="Poppins" w:hAnsi="Poppins" w:cs="Poppins"/>
          <w:i/>
          <w:spacing w:val="-1"/>
          <w:sz w:val="22"/>
          <w:szCs w:val="22"/>
        </w:rPr>
        <w:t xml:space="preserve"> &amp; d</w:t>
      </w:r>
      <w:r w:rsidRPr="00140E2A">
        <w:rPr>
          <w:rFonts w:ascii="Poppins" w:hAnsi="Poppins" w:cs="Poppins"/>
          <w:i/>
          <w:spacing w:val="-1"/>
          <w:sz w:val="22"/>
          <w:szCs w:val="22"/>
        </w:rPr>
        <w:t>riving results</w:t>
      </w:r>
      <w:r w:rsidR="00934937" w:rsidRPr="00140E2A">
        <w:rPr>
          <w:rFonts w:ascii="Poppins" w:hAnsi="Poppins" w:cs="Poppins"/>
          <w:i/>
          <w:spacing w:val="-1"/>
          <w:sz w:val="22"/>
          <w:szCs w:val="22"/>
        </w:rPr>
        <w:t>.</w:t>
      </w:r>
    </w:p>
    <w:p w14:paraId="5CAC13A5" w14:textId="77777777" w:rsidR="008F173D" w:rsidRPr="00140E2A" w:rsidRDefault="008F173D" w:rsidP="00934937">
      <w:pPr>
        <w:ind w:right="95"/>
        <w:jc w:val="both"/>
        <w:rPr>
          <w:rFonts w:ascii="Poppins" w:hAnsi="Poppins" w:cs="Poppins"/>
          <w:i/>
          <w:spacing w:val="-1"/>
          <w:sz w:val="22"/>
          <w:szCs w:val="22"/>
        </w:rPr>
      </w:pPr>
      <w:r w:rsidRPr="00140E2A">
        <w:rPr>
          <w:rFonts w:ascii="Poppins" w:hAnsi="Poppins" w:cs="Poppins"/>
          <w:b/>
          <w:color w:val="FF0066"/>
          <w:spacing w:val="-1"/>
          <w:sz w:val="22"/>
          <w:szCs w:val="22"/>
        </w:rPr>
        <w:t>MOTIVATION:</w:t>
      </w:r>
      <w:r w:rsidRPr="00140E2A">
        <w:rPr>
          <w:rFonts w:ascii="Poppins" w:hAnsi="Poppins" w:cs="Poppins"/>
          <w:spacing w:val="-1"/>
          <w:sz w:val="22"/>
          <w:szCs w:val="22"/>
        </w:rPr>
        <w:t xml:space="preserve"> </w:t>
      </w:r>
      <w:r w:rsidRPr="00140E2A">
        <w:rPr>
          <w:rFonts w:ascii="Poppins" w:hAnsi="Poppins" w:cs="Poppins"/>
          <w:i/>
          <w:spacing w:val="-1"/>
          <w:sz w:val="22"/>
          <w:szCs w:val="22"/>
        </w:rPr>
        <w:t>Vision Impaired children and young people are our No 1 priority &amp; solutions, not problems.</w:t>
      </w:r>
    </w:p>
    <w:p w14:paraId="507A83EC" w14:textId="4A890971" w:rsidR="008F173D" w:rsidRPr="00140E2A" w:rsidRDefault="008F173D" w:rsidP="00934937">
      <w:pPr>
        <w:jc w:val="both"/>
        <w:rPr>
          <w:rFonts w:ascii="Poppins" w:hAnsi="Poppins" w:cs="Poppins"/>
          <w:b/>
          <w:sz w:val="22"/>
          <w:szCs w:val="22"/>
          <w:u w:val="single"/>
        </w:rPr>
      </w:pPr>
    </w:p>
    <w:p w14:paraId="063C01AE" w14:textId="3C2945F4" w:rsidR="00BE0CD9" w:rsidRPr="00140E2A" w:rsidRDefault="00D679D2" w:rsidP="00934937">
      <w:pPr>
        <w:jc w:val="both"/>
        <w:rPr>
          <w:rFonts w:ascii="Poppins" w:hAnsi="Poppins" w:cs="Poppins"/>
          <w:b/>
          <w:sz w:val="22"/>
          <w:szCs w:val="22"/>
        </w:rPr>
      </w:pPr>
      <w:r w:rsidRPr="00140E2A">
        <w:rPr>
          <w:rFonts w:ascii="Poppins" w:hAnsi="Poppins" w:cs="Poppins"/>
          <w:b/>
          <w:sz w:val="22"/>
          <w:szCs w:val="22"/>
        </w:rPr>
        <w:t>Primary Objectives</w:t>
      </w:r>
    </w:p>
    <w:p w14:paraId="6969D914" w14:textId="77777777" w:rsidR="00C21ECC" w:rsidRDefault="00926769" w:rsidP="00C21ECC">
      <w:pPr>
        <w:pStyle w:val="PlainText"/>
        <w:numPr>
          <w:ilvl w:val="0"/>
          <w:numId w:val="11"/>
        </w:numPr>
        <w:ind w:left="426"/>
        <w:jc w:val="both"/>
        <w:rPr>
          <w:rFonts w:ascii="Poppins" w:hAnsi="Poppins" w:cs="Poppins"/>
          <w:iCs/>
        </w:rPr>
      </w:pPr>
      <w:r>
        <w:rPr>
          <w:rFonts w:ascii="Poppins" w:hAnsi="Poppins" w:cs="Poppins"/>
          <w:iCs/>
        </w:rPr>
        <w:t xml:space="preserve">To </w:t>
      </w:r>
      <w:r w:rsidR="00F3552D" w:rsidRPr="00140E2A">
        <w:rPr>
          <w:rFonts w:ascii="Poppins" w:hAnsi="Poppins" w:cs="Poppins"/>
          <w:iCs/>
        </w:rPr>
        <w:t xml:space="preserve">support </w:t>
      </w:r>
      <w:r w:rsidR="00037FBA" w:rsidRPr="00140E2A">
        <w:rPr>
          <w:rFonts w:ascii="Poppins" w:hAnsi="Poppins" w:cs="Poppins"/>
          <w:iCs/>
        </w:rPr>
        <w:t>the Vice Principal in the</w:t>
      </w:r>
      <w:r w:rsidR="00F3552D" w:rsidRPr="00140E2A">
        <w:rPr>
          <w:rFonts w:ascii="Poppins" w:hAnsi="Poppins" w:cs="Poppins"/>
          <w:iCs/>
        </w:rPr>
        <w:t xml:space="preserve"> student </w:t>
      </w:r>
      <w:r w:rsidR="00A83AAA" w:rsidRPr="00140E2A">
        <w:rPr>
          <w:rFonts w:ascii="Poppins" w:hAnsi="Poppins" w:cs="Poppins"/>
          <w:iCs/>
        </w:rPr>
        <w:t xml:space="preserve">admissions </w:t>
      </w:r>
      <w:r w:rsidR="006E2D15" w:rsidRPr="00140E2A">
        <w:rPr>
          <w:rFonts w:ascii="Poppins" w:hAnsi="Poppins" w:cs="Poppins"/>
          <w:iCs/>
        </w:rPr>
        <w:t xml:space="preserve">and onboarding </w:t>
      </w:r>
      <w:r w:rsidR="00037FBA" w:rsidRPr="00140E2A">
        <w:rPr>
          <w:rFonts w:ascii="Poppins" w:hAnsi="Poppins" w:cs="Poppins"/>
          <w:iCs/>
        </w:rPr>
        <w:t>process.</w:t>
      </w:r>
    </w:p>
    <w:p w14:paraId="45C98864" w14:textId="77777777" w:rsidR="00C21ECC" w:rsidRDefault="00037FBA" w:rsidP="00C21ECC">
      <w:pPr>
        <w:pStyle w:val="PlainText"/>
        <w:numPr>
          <w:ilvl w:val="0"/>
          <w:numId w:val="11"/>
        </w:numPr>
        <w:ind w:left="426"/>
        <w:jc w:val="both"/>
        <w:rPr>
          <w:rFonts w:ascii="Poppins" w:hAnsi="Poppins" w:cs="Poppins"/>
          <w:iCs/>
        </w:rPr>
      </w:pPr>
      <w:r w:rsidRPr="00C21ECC">
        <w:rPr>
          <w:rFonts w:ascii="Poppins" w:hAnsi="Poppins" w:cs="Poppins"/>
          <w:iCs/>
        </w:rPr>
        <w:t xml:space="preserve">To </w:t>
      </w:r>
      <w:r w:rsidR="009815EA" w:rsidRPr="00C21ECC">
        <w:rPr>
          <w:rFonts w:ascii="Poppins" w:hAnsi="Poppins" w:cs="Poppins"/>
          <w:iCs/>
        </w:rPr>
        <w:t xml:space="preserve">assist </w:t>
      </w:r>
      <w:r w:rsidR="007B1203" w:rsidRPr="00C21ECC">
        <w:rPr>
          <w:rFonts w:ascii="Poppins" w:hAnsi="Poppins" w:cs="Poppins"/>
          <w:iCs/>
        </w:rPr>
        <w:t>with the</w:t>
      </w:r>
      <w:r w:rsidR="009815EA" w:rsidRPr="00C21ECC">
        <w:rPr>
          <w:rFonts w:ascii="Poppins" w:hAnsi="Poppins" w:cs="Poppins"/>
          <w:iCs/>
        </w:rPr>
        <w:t xml:space="preserve"> </w:t>
      </w:r>
      <w:r w:rsidR="006E2D15" w:rsidRPr="00C21ECC">
        <w:rPr>
          <w:rFonts w:ascii="Poppins" w:hAnsi="Poppins" w:cs="Poppins"/>
          <w:iCs/>
        </w:rPr>
        <w:t>College</w:t>
      </w:r>
      <w:r w:rsidR="00F3552D" w:rsidRPr="00C21ECC">
        <w:rPr>
          <w:rFonts w:ascii="Poppins" w:hAnsi="Poppins" w:cs="Poppins"/>
          <w:iCs/>
        </w:rPr>
        <w:t xml:space="preserve"> staff</w:t>
      </w:r>
      <w:r w:rsidR="00A83AAA" w:rsidRPr="00C21ECC">
        <w:rPr>
          <w:rFonts w:ascii="Poppins" w:hAnsi="Poppins" w:cs="Poppins"/>
          <w:iCs/>
        </w:rPr>
        <w:t xml:space="preserve"> onboarding processes</w:t>
      </w:r>
      <w:r w:rsidR="00F3552D" w:rsidRPr="00C21ECC">
        <w:rPr>
          <w:rFonts w:ascii="Poppins" w:hAnsi="Poppins" w:cs="Poppins"/>
          <w:iCs/>
        </w:rPr>
        <w:t>.</w:t>
      </w:r>
    </w:p>
    <w:p w14:paraId="0AAA091F" w14:textId="77777777" w:rsidR="00C21ECC" w:rsidRDefault="006E2D15" w:rsidP="00C21ECC">
      <w:pPr>
        <w:pStyle w:val="PlainText"/>
        <w:numPr>
          <w:ilvl w:val="0"/>
          <w:numId w:val="11"/>
        </w:numPr>
        <w:ind w:left="426"/>
        <w:jc w:val="both"/>
        <w:rPr>
          <w:rFonts w:ascii="Poppins" w:hAnsi="Poppins" w:cs="Poppins"/>
          <w:iCs/>
        </w:rPr>
      </w:pPr>
      <w:r w:rsidRPr="00C21ECC">
        <w:rPr>
          <w:rFonts w:ascii="Poppins" w:hAnsi="Poppins" w:cs="Poppins"/>
          <w:iCs/>
        </w:rPr>
        <w:t xml:space="preserve">To </w:t>
      </w:r>
      <w:r w:rsidR="001A2CC4" w:rsidRPr="00C21ECC">
        <w:rPr>
          <w:rFonts w:ascii="Poppins" w:hAnsi="Poppins" w:cs="Poppins"/>
          <w:iCs/>
        </w:rPr>
        <w:t>take primary ownership of the College MIS system ensuring that it is accurately maintained</w:t>
      </w:r>
      <w:r w:rsidR="00D00232" w:rsidRPr="00C21ECC">
        <w:rPr>
          <w:rFonts w:ascii="Poppins" w:hAnsi="Poppins" w:cs="Poppins"/>
          <w:iCs/>
        </w:rPr>
        <w:t xml:space="preserve"> and fully utilised.</w:t>
      </w:r>
    </w:p>
    <w:p w14:paraId="34C11BB7" w14:textId="5FDBB48A" w:rsidR="00AF7B1D" w:rsidRPr="00C21ECC" w:rsidRDefault="009E1FE5" w:rsidP="00C21ECC">
      <w:pPr>
        <w:pStyle w:val="PlainText"/>
        <w:numPr>
          <w:ilvl w:val="0"/>
          <w:numId w:val="11"/>
        </w:numPr>
        <w:ind w:left="426"/>
        <w:jc w:val="both"/>
        <w:rPr>
          <w:rStyle w:val="ilfuvd"/>
          <w:rFonts w:ascii="Poppins" w:hAnsi="Poppins" w:cs="Poppins"/>
          <w:iCs/>
        </w:rPr>
      </w:pPr>
      <w:r w:rsidRPr="00C21ECC">
        <w:rPr>
          <w:rStyle w:val="ilfuvd"/>
          <w:rFonts w:ascii="Poppins" w:hAnsi="Poppins" w:cs="Poppins"/>
        </w:rPr>
        <w:t>T</w:t>
      </w:r>
      <w:r w:rsidR="00AF7B1D" w:rsidRPr="00C21ECC">
        <w:rPr>
          <w:rStyle w:val="ilfuvd"/>
          <w:rFonts w:ascii="Poppins" w:hAnsi="Poppins" w:cs="Poppins"/>
        </w:rPr>
        <w:t xml:space="preserve">o </w:t>
      </w:r>
      <w:r w:rsidR="00A83AAA" w:rsidRPr="00C21ECC">
        <w:rPr>
          <w:rStyle w:val="ilfuvd"/>
          <w:rFonts w:ascii="Poppins" w:hAnsi="Poppins" w:cs="Poppins"/>
        </w:rPr>
        <w:t>support the College Administrat</w:t>
      </w:r>
      <w:r w:rsidR="00024D5D" w:rsidRPr="00C21ECC">
        <w:rPr>
          <w:rStyle w:val="ilfuvd"/>
          <w:rFonts w:ascii="Poppins" w:hAnsi="Poppins" w:cs="Poppins"/>
        </w:rPr>
        <w:t>ion Coordinator</w:t>
      </w:r>
      <w:r w:rsidR="00A83AAA" w:rsidRPr="00C21ECC">
        <w:rPr>
          <w:rStyle w:val="ilfuvd"/>
          <w:rFonts w:ascii="Poppins" w:hAnsi="Poppins" w:cs="Poppins"/>
        </w:rPr>
        <w:t xml:space="preserve"> in ensuring that t</w:t>
      </w:r>
      <w:r w:rsidR="00AF7B1D" w:rsidRPr="00C21ECC">
        <w:rPr>
          <w:rStyle w:val="ilfuvd"/>
          <w:rFonts w:ascii="Poppins" w:hAnsi="Poppins" w:cs="Poppins"/>
        </w:rPr>
        <w:t>he general administrative needs of the college are</w:t>
      </w:r>
      <w:r w:rsidR="00BE0CD9" w:rsidRPr="00C21ECC">
        <w:rPr>
          <w:rStyle w:val="ilfuvd"/>
          <w:rFonts w:ascii="Poppins" w:hAnsi="Poppins" w:cs="Poppins"/>
        </w:rPr>
        <w:t xml:space="preserve"> fully</w:t>
      </w:r>
      <w:r w:rsidR="00AF7B1D" w:rsidRPr="00C21ECC">
        <w:rPr>
          <w:rStyle w:val="ilfuvd"/>
          <w:rFonts w:ascii="Poppins" w:hAnsi="Poppins" w:cs="Poppins"/>
        </w:rPr>
        <w:t xml:space="preserve"> met.</w:t>
      </w:r>
    </w:p>
    <w:p w14:paraId="7845E340" w14:textId="527DA724" w:rsidR="00D679D2" w:rsidRPr="00926769" w:rsidRDefault="00D679D2" w:rsidP="00926769">
      <w:pPr>
        <w:pStyle w:val="PlainText"/>
        <w:ind w:left="720"/>
        <w:jc w:val="both"/>
        <w:rPr>
          <w:rFonts w:ascii="Poppins" w:hAnsi="Poppins" w:cs="Poppins"/>
        </w:rPr>
      </w:pPr>
    </w:p>
    <w:p w14:paraId="304A67A1" w14:textId="61AF60C8" w:rsidR="00D97042" w:rsidRDefault="00D679D2" w:rsidP="00672A0E">
      <w:pPr>
        <w:jc w:val="both"/>
        <w:rPr>
          <w:rFonts w:ascii="Poppins" w:hAnsi="Poppins" w:cs="Poppins"/>
          <w:b/>
          <w:sz w:val="22"/>
          <w:szCs w:val="22"/>
        </w:rPr>
      </w:pPr>
      <w:r w:rsidRPr="00140E2A">
        <w:rPr>
          <w:rFonts w:ascii="Poppins" w:hAnsi="Poppins" w:cs="Poppins"/>
          <w:b/>
          <w:sz w:val="22"/>
          <w:szCs w:val="22"/>
        </w:rPr>
        <w:t xml:space="preserve">Key Tasks and Main </w:t>
      </w:r>
      <w:r w:rsidR="008F173D" w:rsidRPr="00140E2A">
        <w:rPr>
          <w:rFonts w:ascii="Poppins" w:hAnsi="Poppins" w:cs="Poppins"/>
          <w:b/>
          <w:sz w:val="22"/>
          <w:szCs w:val="22"/>
        </w:rPr>
        <w:t>Duties</w:t>
      </w:r>
    </w:p>
    <w:p w14:paraId="2377AC46" w14:textId="77777777" w:rsidR="00672A0E" w:rsidRPr="00672A0E" w:rsidRDefault="00672A0E" w:rsidP="00672A0E">
      <w:pPr>
        <w:jc w:val="both"/>
        <w:rPr>
          <w:rFonts w:ascii="Poppins" w:hAnsi="Poppins" w:cs="Poppins"/>
          <w:b/>
          <w:sz w:val="22"/>
          <w:szCs w:val="22"/>
        </w:rPr>
      </w:pPr>
    </w:p>
    <w:p w14:paraId="242E8F4E" w14:textId="115E39F8" w:rsidR="00D97042" w:rsidRPr="00875AAD" w:rsidRDefault="00D97042" w:rsidP="00D97042">
      <w:pPr>
        <w:spacing w:after="160" w:line="259" w:lineRule="auto"/>
        <w:rPr>
          <w:rFonts w:ascii="Poppins" w:hAnsi="Poppins" w:cs="Poppins"/>
          <w:sz w:val="22"/>
          <w:szCs w:val="22"/>
        </w:rPr>
      </w:pPr>
      <w:r w:rsidRPr="00875AAD">
        <w:rPr>
          <w:rFonts w:ascii="Poppins" w:hAnsi="Poppins" w:cs="Poppins"/>
          <w:sz w:val="22"/>
          <w:szCs w:val="22"/>
        </w:rPr>
        <w:t>Student Admissions</w:t>
      </w:r>
    </w:p>
    <w:p w14:paraId="64E31302" w14:textId="77777777" w:rsidR="00875AAD" w:rsidRDefault="00B203CC" w:rsidP="00875AAD">
      <w:pPr>
        <w:pStyle w:val="ListParagraph"/>
        <w:numPr>
          <w:ilvl w:val="0"/>
          <w:numId w:val="18"/>
        </w:numPr>
        <w:spacing w:after="160" w:line="259" w:lineRule="auto"/>
        <w:ind w:left="426" w:hanging="284"/>
        <w:rPr>
          <w:rFonts w:ascii="Poppins" w:hAnsi="Poppins" w:cs="Poppins"/>
        </w:rPr>
      </w:pPr>
      <w:r w:rsidRPr="00D97042">
        <w:rPr>
          <w:rFonts w:ascii="Poppins" w:hAnsi="Poppins" w:cs="Poppins"/>
        </w:rPr>
        <w:t xml:space="preserve">Assist with the </w:t>
      </w:r>
      <w:r w:rsidR="00B23429" w:rsidRPr="00D97042">
        <w:rPr>
          <w:rFonts w:ascii="Poppins" w:hAnsi="Poppins" w:cs="Poppins"/>
        </w:rPr>
        <w:t>o</w:t>
      </w:r>
      <w:r w:rsidRPr="00D97042">
        <w:rPr>
          <w:rFonts w:ascii="Poppins" w:hAnsi="Poppins" w:cs="Poppins"/>
        </w:rPr>
        <w:t>rganis</w:t>
      </w:r>
      <w:r w:rsidR="00B23429" w:rsidRPr="00D97042">
        <w:rPr>
          <w:rFonts w:ascii="Poppins" w:hAnsi="Poppins" w:cs="Poppins"/>
        </w:rPr>
        <w:t>ation</w:t>
      </w:r>
      <w:r w:rsidRPr="00D97042">
        <w:rPr>
          <w:rFonts w:ascii="Poppins" w:hAnsi="Poppins" w:cs="Poppins"/>
        </w:rPr>
        <w:t>, prepar</w:t>
      </w:r>
      <w:r w:rsidR="00B23429" w:rsidRPr="00D97042">
        <w:rPr>
          <w:rFonts w:ascii="Poppins" w:hAnsi="Poppins" w:cs="Poppins"/>
        </w:rPr>
        <w:t>ation</w:t>
      </w:r>
      <w:r w:rsidRPr="00D97042">
        <w:rPr>
          <w:rFonts w:ascii="Poppins" w:hAnsi="Poppins" w:cs="Poppins"/>
        </w:rPr>
        <w:t xml:space="preserve"> and facilitat</w:t>
      </w:r>
      <w:r w:rsidR="00B23429" w:rsidRPr="00D97042">
        <w:rPr>
          <w:rFonts w:ascii="Poppins" w:hAnsi="Poppins" w:cs="Poppins"/>
        </w:rPr>
        <w:t>ion of</w:t>
      </w:r>
      <w:r w:rsidRPr="00D97042">
        <w:rPr>
          <w:rFonts w:ascii="Poppins" w:hAnsi="Poppins" w:cs="Poppins"/>
        </w:rPr>
        <w:t xml:space="preserve"> the pre-entry assessment processes in liaison with the relevant College staff.</w:t>
      </w:r>
    </w:p>
    <w:p w14:paraId="47FAD508" w14:textId="77777777" w:rsidR="009F64FC" w:rsidRDefault="00B203CC" w:rsidP="009F64FC">
      <w:pPr>
        <w:pStyle w:val="ListParagraph"/>
        <w:numPr>
          <w:ilvl w:val="0"/>
          <w:numId w:val="18"/>
        </w:numPr>
        <w:spacing w:after="160" w:line="259" w:lineRule="auto"/>
        <w:ind w:left="426" w:hanging="284"/>
        <w:rPr>
          <w:rFonts w:ascii="Poppins" w:hAnsi="Poppins" w:cs="Poppins"/>
        </w:rPr>
      </w:pPr>
      <w:r w:rsidRPr="00875AAD">
        <w:rPr>
          <w:rFonts w:ascii="Poppins" w:hAnsi="Poppins" w:cs="Poppins"/>
        </w:rPr>
        <w:t>Arrange meetings and events for student admissions and ensure marketing opportunities are met liaising with other staff as required.</w:t>
      </w:r>
    </w:p>
    <w:p w14:paraId="0D1BF733" w14:textId="77777777" w:rsidR="009F64FC" w:rsidRDefault="00B203CC" w:rsidP="009F64FC">
      <w:pPr>
        <w:pStyle w:val="ListParagraph"/>
        <w:numPr>
          <w:ilvl w:val="0"/>
          <w:numId w:val="18"/>
        </w:numPr>
        <w:spacing w:after="160" w:line="259" w:lineRule="auto"/>
        <w:ind w:left="426" w:hanging="284"/>
        <w:rPr>
          <w:rFonts w:ascii="Poppins" w:hAnsi="Poppins" w:cs="Poppins"/>
        </w:rPr>
      </w:pPr>
      <w:r w:rsidRPr="009F64FC">
        <w:rPr>
          <w:rFonts w:ascii="Poppins" w:hAnsi="Poppins" w:cs="Poppins"/>
        </w:rPr>
        <w:t xml:space="preserve">To work alongside the </w:t>
      </w:r>
      <w:r w:rsidR="007F3B4F" w:rsidRPr="009F64FC">
        <w:rPr>
          <w:rFonts w:ascii="Poppins" w:hAnsi="Poppins" w:cs="Poppins"/>
        </w:rPr>
        <w:t>Vice Principal/</w:t>
      </w:r>
      <w:r w:rsidR="009117DF" w:rsidRPr="009F64FC">
        <w:rPr>
          <w:rFonts w:ascii="Poppins" w:hAnsi="Poppins" w:cs="Poppins"/>
        </w:rPr>
        <w:t>Head of Business and Operations</w:t>
      </w:r>
      <w:r w:rsidRPr="009F64FC">
        <w:rPr>
          <w:rFonts w:ascii="Poppins" w:hAnsi="Poppins" w:cs="Poppins"/>
        </w:rPr>
        <w:t xml:space="preserve"> to produce curriculum offer letters in order to secure funding for prospective and current student placement funding.</w:t>
      </w:r>
    </w:p>
    <w:p w14:paraId="70602C62" w14:textId="77777777" w:rsidR="009F64FC" w:rsidRDefault="006D04F0" w:rsidP="009F64FC">
      <w:pPr>
        <w:pStyle w:val="ListParagraph"/>
        <w:numPr>
          <w:ilvl w:val="0"/>
          <w:numId w:val="18"/>
        </w:numPr>
        <w:spacing w:after="160" w:line="259" w:lineRule="auto"/>
        <w:ind w:left="426" w:hanging="284"/>
        <w:rPr>
          <w:rFonts w:ascii="Poppins" w:hAnsi="Poppins" w:cs="Poppins"/>
        </w:rPr>
      </w:pPr>
      <w:r w:rsidRPr="009F64FC">
        <w:rPr>
          <w:rFonts w:ascii="Poppins" w:hAnsi="Poppins" w:cs="Poppins"/>
        </w:rPr>
        <w:t>Take high quality minutes at internal and external meetings when required</w:t>
      </w:r>
      <w:r w:rsidR="003B405F" w:rsidRPr="009F64FC">
        <w:rPr>
          <w:rFonts w:ascii="Poppins" w:hAnsi="Poppins" w:cs="Poppins"/>
        </w:rPr>
        <w:t>.</w:t>
      </w:r>
    </w:p>
    <w:p w14:paraId="141F3B48" w14:textId="77777777" w:rsidR="009F64FC" w:rsidRDefault="00B203CC" w:rsidP="009F64FC">
      <w:pPr>
        <w:pStyle w:val="ListParagraph"/>
        <w:numPr>
          <w:ilvl w:val="0"/>
          <w:numId w:val="18"/>
        </w:numPr>
        <w:spacing w:after="160" w:line="259" w:lineRule="auto"/>
        <w:ind w:left="426" w:hanging="284"/>
        <w:rPr>
          <w:rFonts w:ascii="Poppins" w:hAnsi="Poppins" w:cs="Poppins"/>
        </w:rPr>
      </w:pPr>
      <w:r w:rsidRPr="009F64FC">
        <w:rPr>
          <w:rFonts w:ascii="Poppins" w:hAnsi="Poppins" w:cs="Poppins"/>
        </w:rPr>
        <w:t xml:space="preserve">To support the </w:t>
      </w:r>
      <w:r w:rsidR="00922454" w:rsidRPr="009F64FC">
        <w:rPr>
          <w:rFonts w:ascii="Poppins" w:hAnsi="Poppins" w:cs="Poppins"/>
        </w:rPr>
        <w:t>Vice Principal/</w:t>
      </w:r>
      <w:r w:rsidRPr="009F64FC">
        <w:rPr>
          <w:rFonts w:ascii="Poppins" w:hAnsi="Poppins" w:cs="Poppins"/>
        </w:rPr>
        <w:t>Head of Business and Operations in preparing student costings and circulate to relevant external stakeholders and follow up to secure funding.</w:t>
      </w:r>
    </w:p>
    <w:p w14:paraId="002127AB" w14:textId="77777777" w:rsidR="009F64FC" w:rsidRDefault="00B203CC" w:rsidP="009F64FC">
      <w:pPr>
        <w:pStyle w:val="ListParagraph"/>
        <w:numPr>
          <w:ilvl w:val="0"/>
          <w:numId w:val="18"/>
        </w:numPr>
        <w:spacing w:after="160" w:line="259" w:lineRule="auto"/>
        <w:ind w:left="426" w:hanging="284"/>
        <w:rPr>
          <w:rFonts w:ascii="Poppins" w:hAnsi="Poppins" w:cs="Poppins"/>
        </w:rPr>
      </w:pPr>
      <w:r w:rsidRPr="009F64FC">
        <w:rPr>
          <w:rFonts w:ascii="Poppins" w:hAnsi="Poppins" w:cs="Poppins"/>
        </w:rPr>
        <w:t>Ensure that relevant contracts are in place for all placements</w:t>
      </w:r>
      <w:r w:rsidR="00B23429" w:rsidRPr="009F64FC">
        <w:rPr>
          <w:rFonts w:ascii="Poppins" w:hAnsi="Poppins" w:cs="Poppins"/>
        </w:rPr>
        <w:t>.</w:t>
      </w:r>
    </w:p>
    <w:p w14:paraId="3CE6383D" w14:textId="11B28C6C" w:rsidR="00B203CC" w:rsidRDefault="00B203CC" w:rsidP="009F64FC">
      <w:pPr>
        <w:pStyle w:val="ListParagraph"/>
        <w:numPr>
          <w:ilvl w:val="0"/>
          <w:numId w:val="18"/>
        </w:numPr>
        <w:spacing w:after="160" w:line="259" w:lineRule="auto"/>
        <w:ind w:left="426" w:hanging="284"/>
        <w:rPr>
          <w:rFonts w:ascii="Poppins" w:hAnsi="Poppins" w:cs="Poppins"/>
        </w:rPr>
      </w:pPr>
      <w:r w:rsidRPr="009F64FC">
        <w:rPr>
          <w:rFonts w:ascii="Poppins" w:hAnsi="Poppins" w:cs="Poppins"/>
        </w:rPr>
        <w:t>Collate student information from the induction process at the start of every academic year and ensure that student details are set up in Databridge (College MIS system).</w:t>
      </w:r>
    </w:p>
    <w:p w14:paraId="00ED8652" w14:textId="7C1B2148" w:rsidR="00BC0C57" w:rsidRPr="009F64FC" w:rsidRDefault="00BC0C57" w:rsidP="009F64FC">
      <w:pPr>
        <w:pStyle w:val="ListParagraph"/>
        <w:numPr>
          <w:ilvl w:val="0"/>
          <w:numId w:val="18"/>
        </w:numPr>
        <w:spacing w:after="160" w:line="259" w:lineRule="auto"/>
        <w:ind w:left="426" w:hanging="284"/>
        <w:rPr>
          <w:rFonts w:ascii="Poppins" w:hAnsi="Poppins" w:cs="Poppins"/>
        </w:rPr>
      </w:pPr>
      <w:r>
        <w:rPr>
          <w:rFonts w:ascii="Poppins" w:hAnsi="Poppins" w:cs="Poppins"/>
        </w:rPr>
        <w:t xml:space="preserve">To complete partnership college course applications for new students. </w:t>
      </w:r>
    </w:p>
    <w:p w14:paraId="5886FA2F" w14:textId="517E446E" w:rsidR="00D97042" w:rsidRPr="00F73EE2" w:rsidRDefault="00932B85" w:rsidP="00D97042">
      <w:pPr>
        <w:spacing w:after="160" w:line="259" w:lineRule="auto"/>
        <w:rPr>
          <w:rFonts w:ascii="Poppins" w:hAnsi="Poppins" w:cs="Poppins"/>
          <w:sz w:val="22"/>
          <w:szCs w:val="22"/>
        </w:rPr>
      </w:pPr>
      <w:r w:rsidRPr="00F73EE2">
        <w:rPr>
          <w:rFonts w:ascii="Poppins" w:hAnsi="Poppins" w:cs="Poppins"/>
          <w:sz w:val="22"/>
          <w:szCs w:val="22"/>
        </w:rPr>
        <w:t>College Operations</w:t>
      </w:r>
    </w:p>
    <w:p w14:paraId="10B18713" w14:textId="77777777" w:rsidR="00F73EE2" w:rsidRDefault="009F2C0A" w:rsidP="00F73EE2">
      <w:pPr>
        <w:pStyle w:val="ListParagraph"/>
        <w:numPr>
          <w:ilvl w:val="0"/>
          <w:numId w:val="23"/>
        </w:numPr>
        <w:spacing w:after="160" w:line="259" w:lineRule="auto"/>
        <w:ind w:left="426"/>
        <w:rPr>
          <w:rFonts w:ascii="Poppins" w:hAnsi="Poppins" w:cs="Poppins"/>
        </w:rPr>
      </w:pPr>
      <w:r w:rsidRPr="00F73EE2">
        <w:rPr>
          <w:rFonts w:ascii="Poppins" w:hAnsi="Poppins" w:cs="Poppins"/>
        </w:rPr>
        <w:t>To act as the primary point of contact within the College for MIS usage, coordination and training.</w:t>
      </w:r>
    </w:p>
    <w:p w14:paraId="3CCE6A7F" w14:textId="77777777" w:rsidR="00F73EE2" w:rsidRDefault="00F66B3A" w:rsidP="00F73EE2">
      <w:pPr>
        <w:pStyle w:val="ListParagraph"/>
        <w:numPr>
          <w:ilvl w:val="0"/>
          <w:numId w:val="23"/>
        </w:numPr>
        <w:spacing w:after="160" w:line="259" w:lineRule="auto"/>
        <w:ind w:left="426"/>
        <w:rPr>
          <w:rFonts w:ascii="Poppins" w:hAnsi="Poppins" w:cs="Poppins"/>
        </w:rPr>
      </w:pPr>
      <w:r w:rsidRPr="00F73EE2">
        <w:rPr>
          <w:rFonts w:ascii="Poppins" w:hAnsi="Poppins" w:cs="Poppins"/>
        </w:rPr>
        <w:t xml:space="preserve">Support the HR Manager </w:t>
      </w:r>
      <w:r w:rsidR="00C70678" w:rsidRPr="00F73EE2">
        <w:rPr>
          <w:rFonts w:ascii="Poppins" w:hAnsi="Poppins" w:cs="Poppins"/>
        </w:rPr>
        <w:t xml:space="preserve">and Hub Managers </w:t>
      </w:r>
      <w:r w:rsidRPr="00F73EE2">
        <w:rPr>
          <w:rFonts w:ascii="Poppins" w:hAnsi="Poppins" w:cs="Poppins"/>
        </w:rPr>
        <w:t>to p</w:t>
      </w:r>
      <w:r w:rsidR="0096361F" w:rsidRPr="00F73EE2">
        <w:rPr>
          <w:rFonts w:ascii="Poppins" w:hAnsi="Poppins" w:cs="Poppins"/>
        </w:rPr>
        <w:t>rovide administrative support</w:t>
      </w:r>
      <w:r w:rsidR="00CF7FB4" w:rsidRPr="00F73EE2">
        <w:rPr>
          <w:rFonts w:ascii="Poppins" w:hAnsi="Poppins" w:cs="Poppins"/>
        </w:rPr>
        <w:t xml:space="preserve"> and co</w:t>
      </w:r>
      <w:r w:rsidR="00D679D2" w:rsidRPr="00F73EE2">
        <w:rPr>
          <w:rFonts w:ascii="Poppins" w:hAnsi="Poppins" w:cs="Poppins"/>
        </w:rPr>
        <w:t>-</w:t>
      </w:r>
      <w:r w:rsidR="00CF7FB4" w:rsidRPr="00F73EE2">
        <w:rPr>
          <w:rFonts w:ascii="Poppins" w:hAnsi="Poppins" w:cs="Poppins"/>
        </w:rPr>
        <w:t>ordination</w:t>
      </w:r>
      <w:r w:rsidR="0096361F" w:rsidRPr="00F73EE2">
        <w:rPr>
          <w:rFonts w:ascii="Poppins" w:hAnsi="Poppins" w:cs="Poppins"/>
        </w:rPr>
        <w:t xml:space="preserve"> for </w:t>
      </w:r>
      <w:r w:rsidR="003B405F" w:rsidRPr="00F73EE2">
        <w:rPr>
          <w:rFonts w:ascii="Poppins" w:hAnsi="Poppins" w:cs="Poppins"/>
        </w:rPr>
        <w:t>staff onboarding processes</w:t>
      </w:r>
      <w:r w:rsidR="004333CA" w:rsidRPr="00F73EE2">
        <w:rPr>
          <w:rFonts w:ascii="Poppins" w:hAnsi="Poppins" w:cs="Poppins"/>
        </w:rPr>
        <w:t xml:space="preserve"> </w:t>
      </w:r>
      <w:r w:rsidR="00C70678" w:rsidRPr="00F73EE2">
        <w:rPr>
          <w:rFonts w:ascii="Poppins" w:hAnsi="Poppins" w:cs="Poppins"/>
        </w:rPr>
        <w:t xml:space="preserve">including safeguarding training and </w:t>
      </w:r>
      <w:r w:rsidR="00E63EE7" w:rsidRPr="00F73EE2">
        <w:rPr>
          <w:rFonts w:ascii="Poppins" w:hAnsi="Poppins" w:cs="Poppins"/>
        </w:rPr>
        <w:t>MIS set-up.</w:t>
      </w:r>
    </w:p>
    <w:p w14:paraId="6FF448D8" w14:textId="77777777" w:rsidR="00F73EE2" w:rsidRDefault="00E63EE7" w:rsidP="00F73EE2">
      <w:pPr>
        <w:pStyle w:val="ListParagraph"/>
        <w:numPr>
          <w:ilvl w:val="0"/>
          <w:numId w:val="23"/>
        </w:numPr>
        <w:spacing w:after="160" w:line="259" w:lineRule="auto"/>
        <w:ind w:left="426"/>
        <w:rPr>
          <w:rFonts w:ascii="Poppins" w:hAnsi="Poppins" w:cs="Poppins"/>
        </w:rPr>
      </w:pPr>
      <w:r w:rsidRPr="00F73EE2">
        <w:rPr>
          <w:rFonts w:ascii="Poppins" w:hAnsi="Poppins" w:cs="Poppins"/>
        </w:rPr>
        <w:t xml:space="preserve">Support the Vice Principal/Head of Business and Operations with </w:t>
      </w:r>
      <w:r w:rsidR="00746965" w:rsidRPr="00F73EE2">
        <w:rPr>
          <w:rFonts w:ascii="Poppins" w:hAnsi="Poppins" w:cs="Poppins"/>
        </w:rPr>
        <w:t>facilities, Health and Safety and contractual matters as required.</w:t>
      </w:r>
    </w:p>
    <w:p w14:paraId="60CEA84C" w14:textId="190BACE3" w:rsidR="003A2AD9" w:rsidRPr="00F73EE2" w:rsidRDefault="003A2AD9" w:rsidP="00F73EE2">
      <w:pPr>
        <w:pStyle w:val="ListParagraph"/>
        <w:numPr>
          <w:ilvl w:val="0"/>
          <w:numId w:val="23"/>
        </w:numPr>
        <w:spacing w:after="160" w:line="259" w:lineRule="auto"/>
        <w:ind w:left="426"/>
        <w:rPr>
          <w:rFonts w:ascii="Poppins" w:hAnsi="Poppins" w:cs="Poppins"/>
        </w:rPr>
      </w:pPr>
      <w:r w:rsidRPr="00F73EE2">
        <w:rPr>
          <w:rFonts w:ascii="Poppins" w:hAnsi="Poppins" w:cs="Poppins"/>
        </w:rPr>
        <w:t>To create forms and surveys for college data collection</w:t>
      </w:r>
      <w:r w:rsidR="001E7047" w:rsidRPr="00F73EE2">
        <w:rPr>
          <w:rFonts w:ascii="Poppins" w:hAnsi="Poppins" w:cs="Poppins"/>
        </w:rPr>
        <w:t xml:space="preserve"> for the College Leadership team and Governors.</w:t>
      </w:r>
    </w:p>
    <w:p w14:paraId="20FE782D" w14:textId="0AE65FFE" w:rsidR="00E63EE7" w:rsidRDefault="00E63EE7" w:rsidP="00E63EE7">
      <w:pPr>
        <w:rPr>
          <w:rFonts w:ascii="Poppins" w:hAnsi="Poppins" w:cs="Poppins"/>
          <w:sz w:val="22"/>
          <w:szCs w:val="22"/>
        </w:rPr>
      </w:pPr>
      <w:r w:rsidRPr="006C3BD5">
        <w:rPr>
          <w:rFonts w:ascii="Poppins" w:hAnsi="Poppins" w:cs="Poppins"/>
          <w:sz w:val="22"/>
          <w:szCs w:val="22"/>
        </w:rPr>
        <w:t>Financial</w:t>
      </w:r>
    </w:p>
    <w:p w14:paraId="098A3E29" w14:textId="77777777" w:rsidR="00D00E1F" w:rsidRPr="006C3BD5" w:rsidRDefault="00D00E1F" w:rsidP="00E63EE7">
      <w:pPr>
        <w:rPr>
          <w:rFonts w:ascii="Poppins" w:hAnsi="Poppins" w:cs="Poppins"/>
          <w:sz w:val="22"/>
          <w:szCs w:val="22"/>
        </w:rPr>
      </w:pPr>
    </w:p>
    <w:p w14:paraId="5A577B6A" w14:textId="77777777" w:rsidR="006C3BD5" w:rsidRDefault="00CC5ACF" w:rsidP="006C3BD5">
      <w:pPr>
        <w:pStyle w:val="ListParagraph"/>
        <w:numPr>
          <w:ilvl w:val="0"/>
          <w:numId w:val="24"/>
        </w:numPr>
        <w:ind w:left="426" w:hanging="284"/>
        <w:rPr>
          <w:rFonts w:ascii="Poppins" w:hAnsi="Poppins" w:cs="Poppins"/>
        </w:rPr>
      </w:pPr>
      <w:r w:rsidRPr="00140E2A">
        <w:rPr>
          <w:rFonts w:ascii="Poppins" w:hAnsi="Poppins" w:cs="Poppins"/>
        </w:rPr>
        <w:t>Support the Vice Principal/Head of Business and Operations with budget</w:t>
      </w:r>
      <w:r w:rsidR="00F15236" w:rsidRPr="00140E2A">
        <w:rPr>
          <w:rFonts w:ascii="Poppins" w:hAnsi="Poppins" w:cs="Poppins"/>
        </w:rPr>
        <w:t xml:space="preserve"> planning</w:t>
      </w:r>
      <w:r w:rsidR="001632CD" w:rsidRPr="00140E2A">
        <w:rPr>
          <w:rFonts w:ascii="Poppins" w:hAnsi="Poppins" w:cs="Poppins"/>
        </w:rPr>
        <w:t xml:space="preserve"> as required.</w:t>
      </w:r>
    </w:p>
    <w:p w14:paraId="58DD6108" w14:textId="77777777" w:rsidR="006C3BD5" w:rsidRDefault="007041B5" w:rsidP="006C3BD5">
      <w:pPr>
        <w:pStyle w:val="ListParagraph"/>
        <w:numPr>
          <w:ilvl w:val="0"/>
          <w:numId w:val="24"/>
        </w:numPr>
        <w:ind w:left="426" w:hanging="284"/>
        <w:rPr>
          <w:rFonts w:ascii="Poppins" w:hAnsi="Poppins" w:cs="Poppins"/>
        </w:rPr>
      </w:pPr>
      <w:r w:rsidRPr="006C3BD5">
        <w:rPr>
          <w:rFonts w:ascii="Poppins" w:hAnsi="Poppins" w:cs="Poppins"/>
        </w:rPr>
        <w:t xml:space="preserve">To support the </w:t>
      </w:r>
      <w:r w:rsidR="00746965" w:rsidRPr="006C3BD5">
        <w:rPr>
          <w:rFonts w:ascii="Poppins" w:hAnsi="Poppins" w:cs="Poppins"/>
        </w:rPr>
        <w:t>College Administrat</w:t>
      </w:r>
      <w:r w:rsidR="00F83CEE" w:rsidRPr="006C3BD5">
        <w:rPr>
          <w:rFonts w:ascii="Poppins" w:hAnsi="Poppins" w:cs="Poppins"/>
        </w:rPr>
        <w:t>ion</w:t>
      </w:r>
      <w:r w:rsidR="00746965" w:rsidRPr="006C3BD5">
        <w:rPr>
          <w:rFonts w:ascii="Poppins" w:hAnsi="Poppins" w:cs="Poppins"/>
        </w:rPr>
        <w:t xml:space="preserve"> Coordinator with the </w:t>
      </w:r>
      <w:r w:rsidR="005C0C97" w:rsidRPr="006C3BD5">
        <w:rPr>
          <w:rFonts w:ascii="Poppins" w:hAnsi="Poppins" w:cs="Poppins"/>
        </w:rPr>
        <w:t xml:space="preserve">additional hours, expenses and </w:t>
      </w:r>
      <w:r w:rsidR="003802CB" w:rsidRPr="006C3BD5">
        <w:rPr>
          <w:rFonts w:ascii="Poppins" w:hAnsi="Poppins" w:cs="Poppins"/>
        </w:rPr>
        <w:t xml:space="preserve">credit card </w:t>
      </w:r>
      <w:r w:rsidR="0043703D" w:rsidRPr="006C3BD5">
        <w:rPr>
          <w:rFonts w:ascii="Poppins" w:hAnsi="Poppins" w:cs="Poppins"/>
        </w:rPr>
        <w:t>reconciliation</w:t>
      </w:r>
      <w:r w:rsidR="003802CB" w:rsidRPr="006C3BD5">
        <w:rPr>
          <w:rFonts w:ascii="Poppins" w:hAnsi="Poppins" w:cs="Poppins"/>
        </w:rPr>
        <w:t xml:space="preserve"> processes.</w:t>
      </w:r>
    </w:p>
    <w:p w14:paraId="493111F2" w14:textId="20DE7F54" w:rsidR="003802CB" w:rsidRPr="006C3BD5" w:rsidRDefault="003802CB" w:rsidP="006C3BD5">
      <w:pPr>
        <w:pStyle w:val="ListParagraph"/>
        <w:numPr>
          <w:ilvl w:val="0"/>
          <w:numId w:val="24"/>
        </w:numPr>
        <w:ind w:left="426" w:hanging="284"/>
        <w:rPr>
          <w:rFonts w:ascii="Poppins" w:hAnsi="Poppins" w:cs="Poppins"/>
        </w:rPr>
      </w:pPr>
      <w:r w:rsidRPr="006C3BD5">
        <w:rPr>
          <w:rFonts w:ascii="Poppins" w:hAnsi="Poppins" w:cs="Poppins"/>
        </w:rPr>
        <w:t xml:space="preserve">To provide </w:t>
      </w:r>
      <w:r w:rsidR="00F83CEE" w:rsidRPr="006C3BD5">
        <w:rPr>
          <w:rFonts w:ascii="Poppins" w:hAnsi="Poppins" w:cs="Poppins"/>
        </w:rPr>
        <w:t xml:space="preserve">the College Administration Coordinator with </w:t>
      </w:r>
      <w:r w:rsidRPr="006C3BD5">
        <w:rPr>
          <w:rFonts w:ascii="Poppins" w:hAnsi="Poppins" w:cs="Poppins"/>
        </w:rPr>
        <w:t xml:space="preserve">support </w:t>
      </w:r>
      <w:r w:rsidR="009668AE">
        <w:rPr>
          <w:rFonts w:ascii="Poppins" w:hAnsi="Poppins" w:cs="Poppins"/>
        </w:rPr>
        <w:t>for</w:t>
      </w:r>
      <w:r w:rsidRPr="006C3BD5">
        <w:rPr>
          <w:rFonts w:ascii="Poppins" w:hAnsi="Poppins" w:cs="Poppins"/>
        </w:rPr>
        <w:t xml:space="preserve"> the </w:t>
      </w:r>
      <w:r w:rsidR="00CB3E1D" w:rsidRPr="006C3BD5">
        <w:rPr>
          <w:rFonts w:ascii="Poppins" w:hAnsi="Poppins" w:cs="Poppins"/>
        </w:rPr>
        <w:t xml:space="preserve">staff </w:t>
      </w:r>
      <w:r w:rsidRPr="006C3BD5">
        <w:rPr>
          <w:rFonts w:ascii="Poppins" w:hAnsi="Poppins" w:cs="Poppins"/>
        </w:rPr>
        <w:t>Oyster</w:t>
      </w:r>
      <w:r w:rsidR="0043703D" w:rsidRPr="006C3BD5">
        <w:rPr>
          <w:rFonts w:ascii="Poppins" w:hAnsi="Poppins" w:cs="Poppins"/>
        </w:rPr>
        <w:t xml:space="preserve"> card and </w:t>
      </w:r>
      <w:r w:rsidR="00CB3E1D" w:rsidRPr="006C3BD5">
        <w:rPr>
          <w:rFonts w:ascii="Poppins" w:hAnsi="Poppins" w:cs="Poppins"/>
        </w:rPr>
        <w:t xml:space="preserve">student </w:t>
      </w:r>
      <w:r w:rsidR="00AB135C" w:rsidRPr="006C3BD5">
        <w:rPr>
          <w:rFonts w:ascii="Poppins" w:hAnsi="Poppins" w:cs="Poppins"/>
        </w:rPr>
        <w:t>debit</w:t>
      </w:r>
      <w:r w:rsidR="0043703D" w:rsidRPr="006C3BD5">
        <w:rPr>
          <w:rFonts w:ascii="Poppins" w:hAnsi="Poppins" w:cs="Poppins"/>
        </w:rPr>
        <w:t xml:space="preserve"> card </w:t>
      </w:r>
      <w:r w:rsidR="009668AE">
        <w:rPr>
          <w:rFonts w:ascii="Poppins" w:hAnsi="Poppins" w:cs="Poppins"/>
        </w:rPr>
        <w:t xml:space="preserve">reconciliation </w:t>
      </w:r>
      <w:r w:rsidR="0043703D" w:rsidRPr="006C3BD5">
        <w:rPr>
          <w:rFonts w:ascii="Poppins" w:hAnsi="Poppins" w:cs="Poppins"/>
        </w:rPr>
        <w:t>processes.</w:t>
      </w:r>
    </w:p>
    <w:p w14:paraId="1AF59080" w14:textId="77777777" w:rsidR="006C3BD5" w:rsidRDefault="006C3BD5" w:rsidP="00F83CEE">
      <w:pPr>
        <w:rPr>
          <w:rFonts w:ascii="Poppins" w:hAnsi="Poppins" w:cs="Poppins"/>
          <w:sz w:val="22"/>
          <w:szCs w:val="22"/>
        </w:rPr>
      </w:pPr>
    </w:p>
    <w:p w14:paraId="196A5D0D" w14:textId="77777777" w:rsidR="006C3BD5" w:rsidRDefault="006C3BD5" w:rsidP="00F83CEE">
      <w:pPr>
        <w:rPr>
          <w:rFonts w:ascii="Poppins" w:hAnsi="Poppins" w:cs="Poppins"/>
          <w:sz w:val="22"/>
          <w:szCs w:val="22"/>
        </w:rPr>
      </w:pPr>
    </w:p>
    <w:p w14:paraId="7E27BBCD" w14:textId="77777777" w:rsidR="006C3BD5" w:rsidRDefault="006C3BD5" w:rsidP="00F83CEE">
      <w:pPr>
        <w:rPr>
          <w:rFonts w:ascii="Poppins" w:hAnsi="Poppins" w:cs="Poppins"/>
          <w:sz w:val="22"/>
          <w:szCs w:val="22"/>
        </w:rPr>
      </w:pPr>
    </w:p>
    <w:p w14:paraId="603A36C4" w14:textId="77777777" w:rsidR="006C3BD5" w:rsidRDefault="006C3BD5" w:rsidP="00F83CEE">
      <w:pPr>
        <w:rPr>
          <w:rFonts w:ascii="Poppins" w:hAnsi="Poppins" w:cs="Poppins"/>
          <w:sz w:val="22"/>
          <w:szCs w:val="22"/>
        </w:rPr>
      </w:pPr>
    </w:p>
    <w:p w14:paraId="757DC40E" w14:textId="555CB28A" w:rsidR="00F83CEE" w:rsidRPr="006C3BD5" w:rsidRDefault="00F83CEE" w:rsidP="00F83CEE">
      <w:pPr>
        <w:rPr>
          <w:rFonts w:ascii="Poppins" w:hAnsi="Poppins" w:cs="Poppins"/>
          <w:sz w:val="22"/>
          <w:szCs w:val="22"/>
        </w:rPr>
      </w:pPr>
      <w:r w:rsidRPr="006C3BD5">
        <w:rPr>
          <w:rFonts w:ascii="Poppins" w:hAnsi="Poppins" w:cs="Poppins"/>
          <w:sz w:val="22"/>
          <w:szCs w:val="22"/>
        </w:rPr>
        <w:t>General</w:t>
      </w:r>
    </w:p>
    <w:p w14:paraId="446AE29D" w14:textId="77777777" w:rsidR="006C3BD5" w:rsidRDefault="009C7A8C" w:rsidP="006C3BD5">
      <w:pPr>
        <w:pStyle w:val="ListParagraph"/>
        <w:numPr>
          <w:ilvl w:val="0"/>
          <w:numId w:val="25"/>
        </w:numPr>
        <w:ind w:left="567" w:hanging="425"/>
        <w:rPr>
          <w:rFonts w:ascii="Poppins" w:hAnsi="Poppins" w:cs="Poppins"/>
        </w:rPr>
      </w:pPr>
      <w:r w:rsidRPr="00140E2A">
        <w:rPr>
          <w:rFonts w:ascii="Poppins" w:hAnsi="Poppins" w:cs="Poppins"/>
        </w:rPr>
        <w:t xml:space="preserve">Understand and promote the Safeguarding of students, understanding of relevant policies and protocols, reporting any concerns promptly, following the College procedures. </w:t>
      </w:r>
    </w:p>
    <w:p w14:paraId="598FE364" w14:textId="77777777" w:rsidR="006C3BD5" w:rsidRDefault="00BE0CD9" w:rsidP="006C3BD5">
      <w:pPr>
        <w:pStyle w:val="ListParagraph"/>
        <w:numPr>
          <w:ilvl w:val="0"/>
          <w:numId w:val="25"/>
        </w:numPr>
        <w:ind w:left="567" w:hanging="425"/>
        <w:rPr>
          <w:rFonts w:ascii="Poppins" w:hAnsi="Poppins" w:cs="Poppins"/>
        </w:rPr>
      </w:pPr>
      <w:r w:rsidRPr="006C3BD5">
        <w:rPr>
          <w:rFonts w:ascii="Poppins" w:hAnsi="Poppins" w:cs="Poppins"/>
        </w:rPr>
        <w:t>Compliance with all GDPR requirements.</w:t>
      </w:r>
    </w:p>
    <w:p w14:paraId="7E8AF110" w14:textId="183F904F" w:rsidR="008F173D" w:rsidRPr="006C3BD5" w:rsidRDefault="00D1196B" w:rsidP="006C3BD5">
      <w:pPr>
        <w:pStyle w:val="ListParagraph"/>
        <w:numPr>
          <w:ilvl w:val="0"/>
          <w:numId w:val="25"/>
        </w:numPr>
        <w:ind w:left="567" w:hanging="425"/>
        <w:rPr>
          <w:rFonts w:ascii="Poppins" w:hAnsi="Poppins" w:cs="Poppins"/>
        </w:rPr>
      </w:pPr>
      <w:r w:rsidRPr="006C3BD5">
        <w:rPr>
          <w:rFonts w:ascii="Poppins" w:hAnsi="Poppins" w:cs="Poppins"/>
        </w:rPr>
        <w:t>Ensure that Equality and D</w:t>
      </w:r>
      <w:r w:rsidR="008F173D" w:rsidRPr="006C3BD5">
        <w:rPr>
          <w:rFonts w:ascii="Poppins" w:hAnsi="Poppins" w:cs="Poppins"/>
        </w:rPr>
        <w:t>iversity is embedded in all activities</w:t>
      </w:r>
      <w:r w:rsidR="00E8542B" w:rsidRPr="006C3BD5">
        <w:rPr>
          <w:rFonts w:ascii="Poppins" w:hAnsi="Poppins" w:cs="Poppins"/>
        </w:rPr>
        <w:t>.</w:t>
      </w:r>
    </w:p>
    <w:p w14:paraId="63095A36" w14:textId="77777777" w:rsidR="00444E5D" w:rsidRDefault="00444E5D" w:rsidP="00C21DB9">
      <w:pPr>
        <w:tabs>
          <w:tab w:val="left" w:pos="360"/>
          <w:tab w:val="left" w:pos="450"/>
        </w:tabs>
        <w:jc w:val="both"/>
        <w:rPr>
          <w:rFonts w:ascii="Poppins" w:hAnsi="Poppins" w:cs="Poppins"/>
          <w:sz w:val="22"/>
          <w:szCs w:val="22"/>
        </w:rPr>
      </w:pPr>
    </w:p>
    <w:p w14:paraId="334EED3F" w14:textId="1A44F8CC" w:rsidR="008F173D" w:rsidRPr="00140E2A" w:rsidRDefault="008F173D" w:rsidP="00C21DB9">
      <w:pPr>
        <w:tabs>
          <w:tab w:val="left" w:pos="360"/>
          <w:tab w:val="left" w:pos="450"/>
        </w:tabs>
        <w:jc w:val="both"/>
        <w:rPr>
          <w:rFonts w:ascii="Poppins" w:hAnsi="Poppins" w:cs="Poppins"/>
          <w:sz w:val="22"/>
          <w:szCs w:val="22"/>
        </w:rPr>
      </w:pPr>
      <w:r w:rsidRPr="00140E2A">
        <w:rPr>
          <w:rFonts w:ascii="Poppins" w:hAnsi="Poppins" w:cs="Poppins"/>
          <w:sz w:val="22"/>
          <w:szCs w:val="22"/>
        </w:rPr>
        <w:t>This Job Description cannot be considered to be exhaustive and other duties not included abo</w:t>
      </w:r>
      <w:r w:rsidR="00BD1690" w:rsidRPr="00140E2A">
        <w:rPr>
          <w:rFonts w:ascii="Poppins" w:hAnsi="Poppins" w:cs="Poppins"/>
          <w:sz w:val="22"/>
          <w:szCs w:val="22"/>
        </w:rPr>
        <w:t>ve may arise from time to time.</w:t>
      </w:r>
      <w:r w:rsidRPr="00140E2A">
        <w:rPr>
          <w:rFonts w:ascii="Poppins" w:hAnsi="Poppins" w:cs="Poppins"/>
          <w:sz w:val="22"/>
          <w:szCs w:val="22"/>
        </w:rPr>
        <w:t xml:space="preserve"> On the understanding that such duties are commensurate with the purpose of the job and have been identified by the post holder’s line manager and advised to the post holder, then such additional duties shall form part of the requirements of this post.</w:t>
      </w:r>
    </w:p>
    <w:p w14:paraId="75F05C3B" w14:textId="77777777" w:rsidR="008F173D" w:rsidRPr="00140E2A" w:rsidRDefault="008F173D" w:rsidP="008F173D">
      <w:pPr>
        <w:tabs>
          <w:tab w:val="left" w:pos="360"/>
          <w:tab w:val="left" w:pos="450"/>
        </w:tabs>
        <w:rPr>
          <w:rFonts w:ascii="Poppins" w:hAnsi="Poppins" w:cs="Poppins"/>
          <w:sz w:val="22"/>
          <w:szCs w:val="22"/>
        </w:rPr>
      </w:pPr>
    </w:p>
    <w:p w14:paraId="11E828EF" w14:textId="77777777" w:rsidR="00E8542B" w:rsidRPr="00140E2A" w:rsidRDefault="00E8542B" w:rsidP="008F173D">
      <w:pPr>
        <w:tabs>
          <w:tab w:val="left" w:pos="360"/>
          <w:tab w:val="left" w:pos="450"/>
        </w:tabs>
        <w:rPr>
          <w:rFonts w:ascii="Poppins" w:hAnsi="Poppins" w:cs="Poppins"/>
          <w:b/>
          <w:sz w:val="22"/>
          <w:szCs w:val="22"/>
        </w:rPr>
      </w:pPr>
    </w:p>
    <w:p w14:paraId="191DD020" w14:textId="77777777" w:rsidR="00D679D2" w:rsidRPr="00140E2A" w:rsidRDefault="00D679D2" w:rsidP="008F173D">
      <w:pPr>
        <w:tabs>
          <w:tab w:val="left" w:pos="360"/>
          <w:tab w:val="left" w:pos="450"/>
        </w:tabs>
        <w:rPr>
          <w:rFonts w:ascii="Poppins" w:hAnsi="Poppins" w:cs="Poppins"/>
          <w:b/>
          <w:sz w:val="22"/>
          <w:szCs w:val="22"/>
        </w:rPr>
      </w:pPr>
    </w:p>
    <w:p w14:paraId="07C4AE67" w14:textId="77777777" w:rsidR="00D679D2" w:rsidRPr="00140E2A" w:rsidRDefault="00D679D2" w:rsidP="008F173D">
      <w:pPr>
        <w:tabs>
          <w:tab w:val="left" w:pos="360"/>
          <w:tab w:val="left" w:pos="450"/>
        </w:tabs>
        <w:rPr>
          <w:rFonts w:ascii="Poppins" w:hAnsi="Poppins" w:cs="Poppins"/>
          <w:b/>
          <w:sz w:val="22"/>
          <w:szCs w:val="22"/>
        </w:rPr>
      </w:pPr>
    </w:p>
    <w:p w14:paraId="127707CF" w14:textId="77777777" w:rsidR="008F173D" w:rsidRPr="00140E2A" w:rsidRDefault="008F173D" w:rsidP="00672F74">
      <w:pPr>
        <w:tabs>
          <w:tab w:val="left" w:pos="360"/>
          <w:tab w:val="left" w:pos="450"/>
        </w:tabs>
        <w:jc w:val="center"/>
        <w:rPr>
          <w:rFonts w:ascii="Poppins" w:hAnsi="Poppins" w:cs="Poppins"/>
          <w:sz w:val="22"/>
          <w:szCs w:val="22"/>
        </w:rPr>
      </w:pPr>
      <w:r w:rsidRPr="00140E2A">
        <w:rPr>
          <w:rFonts w:ascii="Poppins" w:hAnsi="Poppins" w:cs="Poppins"/>
          <w:b/>
          <w:sz w:val="22"/>
          <w:szCs w:val="22"/>
        </w:rPr>
        <w:t>PERSON SPECIFICATION</w:t>
      </w:r>
    </w:p>
    <w:p w14:paraId="7B733F67" w14:textId="77777777" w:rsidR="008F173D" w:rsidRPr="00140E2A" w:rsidRDefault="008F173D" w:rsidP="008F173D">
      <w:pPr>
        <w:rPr>
          <w:rFonts w:ascii="Poppins" w:hAnsi="Poppins" w:cs="Poppins"/>
          <w:b/>
          <w:sz w:val="22"/>
          <w:szCs w:val="22"/>
        </w:rPr>
      </w:pPr>
    </w:p>
    <w:p w14:paraId="0F543CE5" w14:textId="77777777" w:rsidR="008F173D" w:rsidRPr="00140E2A" w:rsidRDefault="00E8542B" w:rsidP="008F173D">
      <w:pPr>
        <w:tabs>
          <w:tab w:val="left" w:pos="360"/>
          <w:tab w:val="left" w:pos="450"/>
        </w:tabs>
        <w:rPr>
          <w:rFonts w:ascii="Poppins" w:hAnsi="Poppins" w:cs="Poppins"/>
          <w:b/>
          <w:sz w:val="22"/>
          <w:szCs w:val="22"/>
          <w:u w:val="single"/>
        </w:rPr>
      </w:pPr>
      <w:r w:rsidRPr="00140E2A">
        <w:rPr>
          <w:rFonts w:ascii="Poppins" w:hAnsi="Poppins" w:cs="Poppins"/>
          <w:b/>
          <w:sz w:val="22"/>
          <w:szCs w:val="22"/>
          <w:u w:val="single"/>
        </w:rPr>
        <w:t>Educational and</w:t>
      </w:r>
      <w:r w:rsidR="008F173D" w:rsidRPr="00140E2A">
        <w:rPr>
          <w:rFonts w:ascii="Poppins" w:hAnsi="Poppins" w:cs="Poppins"/>
          <w:b/>
          <w:sz w:val="22"/>
          <w:szCs w:val="22"/>
          <w:u w:val="single"/>
        </w:rPr>
        <w:t xml:space="preserve"> Professional Qualifications</w:t>
      </w:r>
    </w:p>
    <w:p w14:paraId="51D31C48" w14:textId="77777777" w:rsidR="006845C0" w:rsidRPr="00140E2A" w:rsidRDefault="006845C0" w:rsidP="008F173D">
      <w:pPr>
        <w:tabs>
          <w:tab w:val="left" w:pos="360"/>
          <w:tab w:val="left" w:pos="450"/>
        </w:tabs>
        <w:rPr>
          <w:rFonts w:ascii="Poppins" w:hAnsi="Poppins" w:cs="Poppins"/>
          <w:b/>
          <w:sz w:val="22"/>
          <w:szCs w:val="22"/>
        </w:rPr>
      </w:pPr>
    </w:p>
    <w:p w14:paraId="2DB0D504" w14:textId="77777777" w:rsidR="008F173D" w:rsidRPr="00140E2A" w:rsidRDefault="008F173D" w:rsidP="008F173D">
      <w:pPr>
        <w:tabs>
          <w:tab w:val="left" w:pos="360"/>
          <w:tab w:val="left" w:pos="450"/>
        </w:tabs>
        <w:rPr>
          <w:rFonts w:ascii="Poppins" w:hAnsi="Poppins" w:cs="Poppins"/>
          <w:b/>
          <w:sz w:val="22"/>
          <w:szCs w:val="22"/>
        </w:rPr>
      </w:pPr>
      <w:r w:rsidRPr="00140E2A">
        <w:rPr>
          <w:rFonts w:ascii="Poppins" w:hAnsi="Poppins" w:cs="Poppins"/>
          <w:b/>
          <w:sz w:val="22"/>
          <w:szCs w:val="22"/>
        </w:rPr>
        <w:t>Essential:</w:t>
      </w:r>
    </w:p>
    <w:p w14:paraId="423F9FCB" w14:textId="54F30DAF" w:rsidR="00A85FBD" w:rsidRPr="00140E2A" w:rsidRDefault="008D2CE9" w:rsidP="008F173D">
      <w:pPr>
        <w:tabs>
          <w:tab w:val="left" w:pos="360"/>
          <w:tab w:val="left" w:pos="450"/>
        </w:tabs>
        <w:rPr>
          <w:rFonts w:ascii="Poppins" w:hAnsi="Poppins" w:cs="Poppins"/>
          <w:sz w:val="22"/>
          <w:szCs w:val="22"/>
        </w:rPr>
      </w:pPr>
      <w:r w:rsidRPr="00140E2A">
        <w:rPr>
          <w:rFonts w:ascii="Poppins" w:hAnsi="Poppins" w:cs="Poppins"/>
          <w:sz w:val="22"/>
          <w:szCs w:val="22"/>
        </w:rPr>
        <w:t>Degree</w:t>
      </w:r>
      <w:r w:rsidR="006D6102" w:rsidRPr="00140E2A">
        <w:rPr>
          <w:rFonts w:ascii="Poppins" w:hAnsi="Poppins" w:cs="Poppins"/>
          <w:sz w:val="22"/>
          <w:szCs w:val="22"/>
        </w:rPr>
        <w:t xml:space="preserve"> (or Level 6) in Business, Finance</w:t>
      </w:r>
      <w:r w:rsidR="002636F3" w:rsidRPr="00140E2A">
        <w:rPr>
          <w:rFonts w:ascii="Poppins" w:hAnsi="Poppins" w:cs="Poppins"/>
          <w:sz w:val="22"/>
          <w:szCs w:val="22"/>
        </w:rPr>
        <w:t xml:space="preserve">, Mathematics </w:t>
      </w:r>
      <w:r w:rsidR="006D6102" w:rsidRPr="00140E2A">
        <w:rPr>
          <w:rFonts w:ascii="Poppins" w:hAnsi="Poppins" w:cs="Poppins"/>
          <w:sz w:val="22"/>
          <w:szCs w:val="22"/>
        </w:rPr>
        <w:t xml:space="preserve">or related </w:t>
      </w:r>
      <w:r w:rsidR="002636F3" w:rsidRPr="00140E2A">
        <w:rPr>
          <w:rFonts w:ascii="Poppins" w:hAnsi="Poppins" w:cs="Poppins"/>
          <w:sz w:val="22"/>
          <w:szCs w:val="22"/>
        </w:rPr>
        <w:t>numerical</w:t>
      </w:r>
      <w:r w:rsidR="00861EA8" w:rsidRPr="00140E2A">
        <w:rPr>
          <w:rFonts w:ascii="Poppins" w:hAnsi="Poppins" w:cs="Poppins"/>
          <w:sz w:val="22"/>
          <w:szCs w:val="22"/>
        </w:rPr>
        <w:t>/</w:t>
      </w:r>
      <w:r w:rsidR="006D6102" w:rsidRPr="00140E2A">
        <w:rPr>
          <w:rFonts w:ascii="Poppins" w:hAnsi="Poppins" w:cs="Poppins"/>
          <w:sz w:val="22"/>
          <w:szCs w:val="22"/>
        </w:rPr>
        <w:t xml:space="preserve">operational </w:t>
      </w:r>
      <w:r w:rsidR="00861EA8" w:rsidRPr="00140E2A">
        <w:rPr>
          <w:rFonts w:ascii="Poppins" w:hAnsi="Poppins" w:cs="Poppins"/>
          <w:sz w:val="22"/>
          <w:szCs w:val="22"/>
        </w:rPr>
        <w:t>discipline</w:t>
      </w:r>
      <w:r w:rsidR="00DE5CE2" w:rsidRPr="00140E2A">
        <w:rPr>
          <w:rFonts w:ascii="Poppins" w:hAnsi="Poppins" w:cs="Poppins"/>
          <w:sz w:val="22"/>
          <w:szCs w:val="22"/>
        </w:rPr>
        <w:t>.</w:t>
      </w:r>
    </w:p>
    <w:p w14:paraId="68339B25" w14:textId="77777777" w:rsidR="00D575B6" w:rsidRPr="00140E2A" w:rsidRDefault="00D575B6" w:rsidP="008F173D">
      <w:pPr>
        <w:tabs>
          <w:tab w:val="left" w:pos="360"/>
          <w:tab w:val="left" w:pos="450"/>
        </w:tabs>
        <w:rPr>
          <w:rFonts w:ascii="Poppins" w:hAnsi="Poppins" w:cs="Poppins"/>
          <w:sz w:val="22"/>
          <w:szCs w:val="22"/>
        </w:rPr>
      </w:pPr>
    </w:p>
    <w:p w14:paraId="1ED3D3E7" w14:textId="77777777" w:rsidR="008F173D" w:rsidRPr="00140E2A" w:rsidRDefault="008F173D" w:rsidP="008F173D">
      <w:pPr>
        <w:rPr>
          <w:rFonts w:ascii="Poppins" w:hAnsi="Poppins" w:cs="Poppins"/>
          <w:b/>
          <w:sz w:val="22"/>
          <w:szCs w:val="22"/>
          <w:u w:val="single"/>
        </w:rPr>
      </w:pPr>
      <w:r w:rsidRPr="00140E2A">
        <w:rPr>
          <w:rFonts w:ascii="Poppins" w:hAnsi="Poppins" w:cs="Poppins"/>
          <w:b/>
          <w:sz w:val="22"/>
          <w:szCs w:val="22"/>
          <w:u w:val="single"/>
        </w:rPr>
        <w:t>Skills, Experience and Knowledge</w:t>
      </w:r>
    </w:p>
    <w:p w14:paraId="1942FD37" w14:textId="77777777" w:rsidR="00F313C4" w:rsidRPr="00140E2A" w:rsidRDefault="00F313C4" w:rsidP="008F173D">
      <w:pPr>
        <w:rPr>
          <w:rFonts w:ascii="Poppins" w:hAnsi="Poppins" w:cs="Poppins"/>
          <w:b/>
          <w:sz w:val="22"/>
          <w:szCs w:val="22"/>
        </w:rPr>
      </w:pPr>
    </w:p>
    <w:p w14:paraId="3F750941" w14:textId="77777777" w:rsidR="008F173D" w:rsidRPr="00140E2A" w:rsidRDefault="008F173D" w:rsidP="008F173D">
      <w:pPr>
        <w:rPr>
          <w:rFonts w:ascii="Poppins" w:hAnsi="Poppins" w:cs="Poppins"/>
          <w:b/>
          <w:sz w:val="22"/>
          <w:szCs w:val="22"/>
        </w:rPr>
      </w:pPr>
      <w:r w:rsidRPr="00140E2A">
        <w:rPr>
          <w:rFonts w:ascii="Poppins" w:hAnsi="Poppins" w:cs="Poppins"/>
          <w:b/>
          <w:sz w:val="22"/>
          <w:szCs w:val="22"/>
        </w:rPr>
        <w:t>Essential</w:t>
      </w:r>
    </w:p>
    <w:p w14:paraId="6B661C31" w14:textId="77777777" w:rsidR="00926769" w:rsidRDefault="00DE5CE2" w:rsidP="00926769">
      <w:pPr>
        <w:pStyle w:val="ListParagraph"/>
        <w:numPr>
          <w:ilvl w:val="0"/>
          <w:numId w:val="19"/>
        </w:numPr>
        <w:ind w:left="426"/>
        <w:jc w:val="both"/>
        <w:rPr>
          <w:rFonts w:ascii="Poppins" w:hAnsi="Poppins" w:cs="Poppins"/>
        </w:rPr>
      </w:pPr>
      <w:r w:rsidRPr="00140E2A">
        <w:rPr>
          <w:rFonts w:ascii="Poppins" w:hAnsi="Poppins" w:cs="Poppins"/>
        </w:rPr>
        <w:t>Strong writ</w:t>
      </w:r>
      <w:r w:rsidR="00A37CF7" w:rsidRPr="00140E2A">
        <w:rPr>
          <w:rFonts w:ascii="Poppins" w:hAnsi="Poppins" w:cs="Poppins"/>
        </w:rPr>
        <w:t>ing</w:t>
      </w:r>
      <w:r w:rsidRPr="00140E2A">
        <w:rPr>
          <w:rFonts w:ascii="Poppins" w:hAnsi="Poppins" w:cs="Poppins"/>
        </w:rPr>
        <w:t xml:space="preserve"> skills</w:t>
      </w:r>
      <w:r w:rsidR="00A37CF7" w:rsidRPr="00140E2A">
        <w:rPr>
          <w:rFonts w:ascii="Poppins" w:hAnsi="Poppins" w:cs="Poppins"/>
        </w:rPr>
        <w:t xml:space="preserve"> – able to write clearly and </w:t>
      </w:r>
      <w:r w:rsidR="004C3C82" w:rsidRPr="00140E2A">
        <w:rPr>
          <w:rFonts w:ascii="Poppins" w:hAnsi="Poppins" w:cs="Poppins"/>
        </w:rPr>
        <w:t>persuasively.</w:t>
      </w:r>
    </w:p>
    <w:p w14:paraId="2A09C965" w14:textId="77777777" w:rsidR="00926769" w:rsidRDefault="00B7461D" w:rsidP="00926769">
      <w:pPr>
        <w:pStyle w:val="ListParagraph"/>
        <w:numPr>
          <w:ilvl w:val="0"/>
          <w:numId w:val="19"/>
        </w:numPr>
        <w:ind w:left="426"/>
        <w:jc w:val="both"/>
        <w:rPr>
          <w:rFonts w:ascii="Poppins" w:hAnsi="Poppins" w:cs="Poppins"/>
        </w:rPr>
      </w:pPr>
      <w:r w:rsidRPr="00926769">
        <w:rPr>
          <w:rFonts w:ascii="Poppins" w:hAnsi="Poppins" w:cs="Poppins"/>
        </w:rPr>
        <w:t xml:space="preserve">Excellent </w:t>
      </w:r>
      <w:r w:rsidR="00AF7B1D" w:rsidRPr="00926769">
        <w:rPr>
          <w:rFonts w:ascii="Poppins" w:hAnsi="Poppins" w:cs="Poppins"/>
        </w:rPr>
        <w:t xml:space="preserve">communication </w:t>
      </w:r>
      <w:r w:rsidR="00861EA8" w:rsidRPr="00926769">
        <w:rPr>
          <w:rFonts w:ascii="Poppins" w:hAnsi="Poppins" w:cs="Poppins"/>
        </w:rPr>
        <w:t xml:space="preserve">and negotiation </w:t>
      </w:r>
      <w:r w:rsidR="00AF7B1D" w:rsidRPr="00926769">
        <w:rPr>
          <w:rFonts w:ascii="Poppins" w:hAnsi="Poppins" w:cs="Poppins"/>
        </w:rPr>
        <w:t>skills both orally and written.</w:t>
      </w:r>
    </w:p>
    <w:p w14:paraId="17DFCE85" w14:textId="77777777" w:rsidR="00926769" w:rsidRDefault="00BE0DA0" w:rsidP="00926769">
      <w:pPr>
        <w:pStyle w:val="ListParagraph"/>
        <w:numPr>
          <w:ilvl w:val="0"/>
          <w:numId w:val="19"/>
        </w:numPr>
        <w:ind w:left="426"/>
        <w:jc w:val="both"/>
        <w:rPr>
          <w:rFonts w:ascii="Poppins" w:hAnsi="Poppins" w:cs="Poppins"/>
        </w:rPr>
      </w:pPr>
      <w:r w:rsidRPr="00926769">
        <w:rPr>
          <w:rFonts w:ascii="Poppins" w:hAnsi="Poppins" w:cs="Poppins"/>
        </w:rPr>
        <w:t>Strong numerical skills.</w:t>
      </w:r>
    </w:p>
    <w:p w14:paraId="58D533BA" w14:textId="77777777" w:rsidR="00926769" w:rsidRDefault="00785427" w:rsidP="00926769">
      <w:pPr>
        <w:pStyle w:val="ListParagraph"/>
        <w:numPr>
          <w:ilvl w:val="0"/>
          <w:numId w:val="19"/>
        </w:numPr>
        <w:ind w:left="426"/>
        <w:jc w:val="both"/>
        <w:rPr>
          <w:rFonts w:ascii="Poppins" w:hAnsi="Poppins" w:cs="Poppins"/>
        </w:rPr>
      </w:pPr>
      <w:r w:rsidRPr="00926769">
        <w:rPr>
          <w:rFonts w:ascii="Poppins" w:hAnsi="Poppins" w:cs="Poppins"/>
        </w:rPr>
        <w:t xml:space="preserve">Strong attention to detail and accuracy. </w:t>
      </w:r>
    </w:p>
    <w:p w14:paraId="459070AB" w14:textId="77777777" w:rsidR="00926769" w:rsidRDefault="00AF7B1D" w:rsidP="00926769">
      <w:pPr>
        <w:pStyle w:val="ListParagraph"/>
        <w:numPr>
          <w:ilvl w:val="0"/>
          <w:numId w:val="19"/>
        </w:numPr>
        <w:ind w:left="426"/>
        <w:jc w:val="both"/>
        <w:rPr>
          <w:rFonts w:ascii="Poppins" w:hAnsi="Poppins" w:cs="Poppins"/>
        </w:rPr>
      </w:pPr>
      <w:r w:rsidRPr="00926769">
        <w:rPr>
          <w:rFonts w:ascii="Poppins" w:hAnsi="Poppins" w:cs="Poppins"/>
        </w:rPr>
        <w:t xml:space="preserve">Excellent minute taking skills. </w:t>
      </w:r>
    </w:p>
    <w:p w14:paraId="6CB3D12D" w14:textId="77777777" w:rsidR="00926769" w:rsidRDefault="00B7461D" w:rsidP="00926769">
      <w:pPr>
        <w:pStyle w:val="ListParagraph"/>
        <w:numPr>
          <w:ilvl w:val="0"/>
          <w:numId w:val="19"/>
        </w:numPr>
        <w:ind w:left="426"/>
        <w:jc w:val="both"/>
        <w:rPr>
          <w:rFonts w:ascii="Poppins" w:hAnsi="Poppins" w:cs="Poppins"/>
        </w:rPr>
      </w:pPr>
      <w:r w:rsidRPr="00926769">
        <w:rPr>
          <w:rFonts w:ascii="Poppins" w:hAnsi="Poppins" w:cs="Poppins"/>
        </w:rPr>
        <w:t>Ability to think creatively and problem solve.</w:t>
      </w:r>
      <w:r w:rsidRPr="00926769" w:rsidDel="00BB2AEE">
        <w:rPr>
          <w:rFonts w:ascii="Poppins" w:hAnsi="Poppins" w:cs="Poppins"/>
        </w:rPr>
        <w:t xml:space="preserve"> </w:t>
      </w:r>
    </w:p>
    <w:p w14:paraId="289895E6" w14:textId="77777777" w:rsidR="00926769" w:rsidRDefault="00D679D2" w:rsidP="00926769">
      <w:pPr>
        <w:pStyle w:val="ListParagraph"/>
        <w:numPr>
          <w:ilvl w:val="0"/>
          <w:numId w:val="19"/>
        </w:numPr>
        <w:ind w:left="426"/>
        <w:jc w:val="both"/>
        <w:rPr>
          <w:rFonts w:ascii="Poppins" w:hAnsi="Poppins" w:cs="Poppins"/>
        </w:rPr>
      </w:pPr>
      <w:r w:rsidRPr="00926769">
        <w:rPr>
          <w:rFonts w:ascii="Poppins" w:hAnsi="Poppins" w:cs="Poppins"/>
        </w:rPr>
        <w:t>Excellent</w:t>
      </w:r>
      <w:r w:rsidR="00AF7B1D" w:rsidRPr="00926769">
        <w:rPr>
          <w:rFonts w:ascii="Poppins" w:hAnsi="Poppins" w:cs="Poppins"/>
        </w:rPr>
        <w:t xml:space="preserve"> IT skills</w:t>
      </w:r>
      <w:r w:rsidR="00F313C4" w:rsidRPr="00926769">
        <w:rPr>
          <w:rFonts w:ascii="Poppins" w:hAnsi="Poppins" w:cs="Poppins"/>
        </w:rPr>
        <w:t xml:space="preserve"> and strong knowledge of all Micros</w:t>
      </w:r>
      <w:r w:rsidR="006845C0" w:rsidRPr="00926769">
        <w:rPr>
          <w:rFonts w:ascii="Poppins" w:hAnsi="Poppins" w:cs="Poppins"/>
        </w:rPr>
        <w:t>o</w:t>
      </w:r>
      <w:r w:rsidR="00F313C4" w:rsidRPr="00926769">
        <w:rPr>
          <w:rFonts w:ascii="Poppins" w:hAnsi="Poppins" w:cs="Poppins"/>
        </w:rPr>
        <w:t>ft Office packages</w:t>
      </w:r>
      <w:r w:rsidR="00AF7B1D" w:rsidRPr="00926769">
        <w:rPr>
          <w:rFonts w:ascii="Poppins" w:hAnsi="Poppins" w:cs="Poppins"/>
        </w:rPr>
        <w:t>.</w:t>
      </w:r>
    </w:p>
    <w:p w14:paraId="2EFECAE2" w14:textId="77777777" w:rsidR="00926769" w:rsidRDefault="00AF7B1D" w:rsidP="00926769">
      <w:pPr>
        <w:pStyle w:val="ListParagraph"/>
        <w:numPr>
          <w:ilvl w:val="0"/>
          <w:numId w:val="19"/>
        </w:numPr>
        <w:ind w:left="426"/>
        <w:jc w:val="both"/>
        <w:rPr>
          <w:rFonts w:ascii="Poppins" w:hAnsi="Poppins" w:cs="Poppins"/>
        </w:rPr>
      </w:pPr>
      <w:r w:rsidRPr="00926769">
        <w:rPr>
          <w:rFonts w:ascii="Poppins" w:hAnsi="Poppins" w:cs="Poppins"/>
        </w:rPr>
        <w:t>Good interpersonal skills.</w:t>
      </w:r>
    </w:p>
    <w:p w14:paraId="20129588" w14:textId="77777777" w:rsidR="00926769" w:rsidRDefault="00AF7B1D" w:rsidP="00926769">
      <w:pPr>
        <w:pStyle w:val="ListParagraph"/>
        <w:numPr>
          <w:ilvl w:val="0"/>
          <w:numId w:val="19"/>
        </w:numPr>
        <w:ind w:left="426"/>
        <w:jc w:val="both"/>
        <w:rPr>
          <w:rFonts w:ascii="Poppins" w:hAnsi="Poppins" w:cs="Poppins"/>
        </w:rPr>
      </w:pPr>
      <w:r w:rsidRPr="00926769">
        <w:rPr>
          <w:rFonts w:ascii="Poppins" w:hAnsi="Poppins" w:cs="Poppins"/>
        </w:rPr>
        <w:t>Good telephone manner.</w:t>
      </w:r>
    </w:p>
    <w:p w14:paraId="041D15F5" w14:textId="3749AA2F" w:rsidR="00AF7B1D" w:rsidRPr="00926769" w:rsidRDefault="00AF7B1D" w:rsidP="00926769">
      <w:pPr>
        <w:pStyle w:val="ListParagraph"/>
        <w:numPr>
          <w:ilvl w:val="0"/>
          <w:numId w:val="19"/>
        </w:numPr>
        <w:ind w:left="426"/>
        <w:jc w:val="both"/>
        <w:rPr>
          <w:rFonts w:ascii="Poppins" w:hAnsi="Poppins" w:cs="Poppins"/>
        </w:rPr>
      </w:pPr>
      <w:r w:rsidRPr="00926769">
        <w:rPr>
          <w:rFonts w:ascii="Poppins" w:hAnsi="Poppins" w:cs="Poppins"/>
        </w:rPr>
        <w:t xml:space="preserve">Ability to organise and prioritise </w:t>
      </w:r>
      <w:r w:rsidR="006845C0" w:rsidRPr="00926769">
        <w:rPr>
          <w:rFonts w:ascii="Poppins" w:hAnsi="Poppins" w:cs="Poppins"/>
        </w:rPr>
        <w:t xml:space="preserve">a varied </w:t>
      </w:r>
      <w:r w:rsidRPr="00926769">
        <w:rPr>
          <w:rFonts w:ascii="Poppins" w:hAnsi="Poppins" w:cs="Poppins"/>
        </w:rPr>
        <w:t>workload to meet deadlines.</w:t>
      </w:r>
    </w:p>
    <w:p w14:paraId="0E7E45A6" w14:textId="4E4075C4" w:rsidR="008F173D" w:rsidRPr="00140E2A" w:rsidRDefault="008F173D" w:rsidP="00E8542B">
      <w:pPr>
        <w:jc w:val="both"/>
        <w:rPr>
          <w:rFonts w:ascii="Poppins" w:hAnsi="Poppins" w:cs="Poppins"/>
          <w:sz w:val="22"/>
          <w:szCs w:val="22"/>
        </w:rPr>
      </w:pPr>
      <w:r w:rsidRPr="00140E2A">
        <w:rPr>
          <w:rFonts w:ascii="Poppins" w:hAnsi="Poppins" w:cs="Poppins"/>
          <w:b/>
          <w:sz w:val="22"/>
          <w:szCs w:val="22"/>
        </w:rPr>
        <w:t>Desirable</w:t>
      </w:r>
    </w:p>
    <w:p w14:paraId="341E348E" w14:textId="77777777" w:rsidR="00EE59AB" w:rsidRPr="00140E2A" w:rsidRDefault="00C66A25" w:rsidP="00EE59AB">
      <w:pPr>
        <w:pStyle w:val="ListParagraph"/>
        <w:numPr>
          <w:ilvl w:val="0"/>
          <w:numId w:val="20"/>
        </w:numPr>
        <w:ind w:left="426"/>
        <w:jc w:val="both"/>
        <w:rPr>
          <w:rFonts w:ascii="Poppins" w:hAnsi="Poppins" w:cs="Poppins"/>
        </w:rPr>
      </w:pPr>
      <w:r w:rsidRPr="00140E2A">
        <w:rPr>
          <w:rFonts w:ascii="Poppins" w:hAnsi="Poppins" w:cs="Poppins"/>
        </w:rPr>
        <w:t>Previous experience of MIS/Database systems and ability to adapt to new systems as needed.</w:t>
      </w:r>
    </w:p>
    <w:p w14:paraId="1D42A156" w14:textId="2936BDDB" w:rsidR="00070336" w:rsidRPr="00140E2A" w:rsidRDefault="008F173D" w:rsidP="00EE59AB">
      <w:pPr>
        <w:pStyle w:val="ListParagraph"/>
        <w:numPr>
          <w:ilvl w:val="0"/>
          <w:numId w:val="20"/>
        </w:numPr>
        <w:ind w:left="426"/>
        <w:jc w:val="both"/>
        <w:rPr>
          <w:rFonts w:ascii="Poppins" w:hAnsi="Poppins" w:cs="Poppins"/>
        </w:rPr>
      </w:pPr>
      <w:r w:rsidRPr="00140E2A">
        <w:rPr>
          <w:rFonts w:ascii="Poppins" w:hAnsi="Poppins" w:cs="Poppins"/>
        </w:rPr>
        <w:t xml:space="preserve">Experience of </w:t>
      </w:r>
      <w:r w:rsidR="001B0274" w:rsidRPr="00140E2A">
        <w:rPr>
          <w:rFonts w:ascii="Poppins" w:hAnsi="Poppins" w:cs="Poppins"/>
        </w:rPr>
        <w:t xml:space="preserve">working with young people with </w:t>
      </w:r>
      <w:r w:rsidR="00BE0CD9" w:rsidRPr="00140E2A">
        <w:rPr>
          <w:rFonts w:ascii="Poppins" w:hAnsi="Poppins" w:cs="Poppins"/>
        </w:rPr>
        <w:t>v</w:t>
      </w:r>
      <w:r w:rsidR="001B0274" w:rsidRPr="00140E2A">
        <w:rPr>
          <w:rFonts w:ascii="Poppins" w:hAnsi="Poppins" w:cs="Poppins"/>
        </w:rPr>
        <w:t xml:space="preserve">ision </w:t>
      </w:r>
      <w:r w:rsidR="00BE0CD9" w:rsidRPr="00140E2A">
        <w:rPr>
          <w:rFonts w:ascii="Poppins" w:hAnsi="Poppins" w:cs="Poppins"/>
        </w:rPr>
        <w:t>i</w:t>
      </w:r>
      <w:r w:rsidRPr="00140E2A">
        <w:rPr>
          <w:rFonts w:ascii="Poppins" w:hAnsi="Poppins" w:cs="Poppins"/>
        </w:rPr>
        <w:t>mpairment and other</w:t>
      </w:r>
      <w:r w:rsidR="001B0274" w:rsidRPr="00140E2A">
        <w:rPr>
          <w:rFonts w:ascii="Poppins" w:hAnsi="Poppins" w:cs="Poppins"/>
        </w:rPr>
        <w:t xml:space="preserve"> additional</w:t>
      </w:r>
      <w:r w:rsidRPr="00140E2A">
        <w:rPr>
          <w:rFonts w:ascii="Poppins" w:hAnsi="Poppins" w:cs="Poppins"/>
        </w:rPr>
        <w:t xml:space="preserve"> learning needs and/or disabilities. </w:t>
      </w:r>
    </w:p>
    <w:p w14:paraId="20342448" w14:textId="4B06249D" w:rsidR="00070336" w:rsidRPr="00140E2A" w:rsidRDefault="001B0274" w:rsidP="00EE59AB">
      <w:pPr>
        <w:pStyle w:val="ListParagraph"/>
        <w:numPr>
          <w:ilvl w:val="0"/>
          <w:numId w:val="20"/>
        </w:numPr>
        <w:ind w:left="426"/>
        <w:jc w:val="both"/>
        <w:rPr>
          <w:rFonts w:ascii="Poppins" w:hAnsi="Poppins" w:cs="Poppins"/>
        </w:rPr>
      </w:pPr>
      <w:r w:rsidRPr="00140E2A">
        <w:rPr>
          <w:rFonts w:ascii="Poppins" w:hAnsi="Poppins" w:cs="Poppins"/>
        </w:rPr>
        <w:t xml:space="preserve">Experience in an </w:t>
      </w:r>
      <w:r w:rsidR="00BE0CD9" w:rsidRPr="00140E2A">
        <w:rPr>
          <w:rFonts w:ascii="Poppins" w:hAnsi="Poppins" w:cs="Poppins"/>
        </w:rPr>
        <w:t>e</w:t>
      </w:r>
      <w:r w:rsidRPr="00140E2A">
        <w:rPr>
          <w:rFonts w:ascii="Poppins" w:hAnsi="Poppins" w:cs="Poppins"/>
        </w:rPr>
        <w:t xml:space="preserve">ducational or </w:t>
      </w:r>
      <w:r w:rsidR="00BE0CD9" w:rsidRPr="00140E2A">
        <w:rPr>
          <w:rFonts w:ascii="Poppins" w:hAnsi="Poppins" w:cs="Poppins"/>
        </w:rPr>
        <w:t>c</w:t>
      </w:r>
      <w:r w:rsidR="00D575B6" w:rsidRPr="00140E2A">
        <w:rPr>
          <w:rFonts w:ascii="Poppins" w:hAnsi="Poppins" w:cs="Poppins"/>
        </w:rPr>
        <w:t xml:space="preserve">harity </w:t>
      </w:r>
      <w:r w:rsidR="00070336" w:rsidRPr="00140E2A">
        <w:rPr>
          <w:rFonts w:ascii="Poppins" w:hAnsi="Poppins" w:cs="Poppins"/>
        </w:rPr>
        <w:t>setting</w:t>
      </w:r>
      <w:r w:rsidR="00E8542B" w:rsidRPr="00140E2A">
        <w:rPr>
          <w:rFonts w:ascii="Poppins" w:hAnsi="Poppins" w:cs="Poppins"/>
        </w:rPr>
        <w:t>,</w:t>
      </w:r>
      <w:r w:rsidR="00D575B6" w:rsidRPr="00140E2A">
        <w:rPr>
          <w:rFonts w:ascii="Poppins" w:hAnsi="Poppins" w:cs="Poppins"/>
        </w:rPr>
        <w:t xml:space="preserve"> in a</w:t>
      </w:r>
      <w:r w:rsidR="00BE0CD9" w:rsidRPr="00140E2A">
        <w:rPr>
          <w:rFonts w:ascii="Poppins" w:hAnsi="Poppins" w:cs="Poppins"/>
        </w:rPr>
        <w:t>n</w:t>
      </w:r>
      <w:r w:rsidR="00D575B6" w:rsidRPr="00140E2A">
        <w:rPr>
          <w:rFonts w:ascii="Poppins" w:hAnsi="Poppins" w:cs="Poppins"/>
        </w:rPr>
        <w:t xml:space="preserve"> administrative</w:t>
      </w:r>
      <w:r w:rsidR="008F173D" w:rsidRPr="00140E2A">
        <w:rPr>
          <w:rFonts w:ascii="Poppins" w:hAnsi="Poppins" w:cs="Poppins"/>
        </w:rPr>
        <w:t xml:space="preserve"> role</w:t>
      </w:r>
      <w:r w:rsidR="00851581" w:rsidRPr="00140E2A">
        <w:rPr>
          <w:rFonts w:ascii="Poppins" w:hAnsi="Poppins" w:cs="Poppins"/>
        </w:rPr>
        <w:t>.</w:t>
      </w:r>
      <w:r w:rsidR="00070336" w:rsidRPr="00140E2A">
        <w:rPr>
          <w:rFonts w:ascii="Poppins" w:hAnsi="Poppins" w:cs="Poppins"/>
        </w:rPr>
        <w:t xml:space="preserve"> </w:t>
      </w:r>
    </w:p>
    <w:p w14:paraId="6E0564CF" w14:textId="77777777" w:rsidR="00B7238C" w:rsidRDefault="00B7238C" w:rsidP="00A13B08">
      <w:pPr>
        <w:rPr>
          <w:rFonts w:ascii="Poppins" w:hAnsi="Poppins" w:cs="Poppins"/>
          <w:b/>
          <w:bCs/>
          <w:sz w:val="22"/>
          <w:szCs w:val="22"/>
        </w:rPr>
      </w:pPr>
    </w:p>
    <w:p w14:paraId="7BBF6C31" w14:textId="337015E9" w:rsidR="00A13B08" w:rsidRPr="00FB4A10" w:rsidRDefault="00A13B08" w:rsidP="00A13B08">
      <w:pPr>
        <w:rPr>
          <w:rFonts w:ascii="Poppins" w:hAnsi="Poppins" w:cs="Poppins"/>
          <w:b/>
          <w:bCs/>
          <w:sz w:val="22"/>
          <w:szCs w:val="22"/>
        </w:rPr>
      </w:pPr>
      <w:r w:rsidRPr="00C00B16">
        <w:rPr>
          <w:rFonts w:ascii="Poppins" w:hAnsi="Poppins" w:cs="Poppins"/>
          <w:b/>
          <w:bCs/>
          <w:sz w:val="22"/>
          <w:szCs w:val="22"/>
        </w:rPr>
        <w:t>Personal Attributes</w:t>
      </w:r>
    </w:p>
    <w:p w14:paraId="79A69473" w14:textId="77777777" w:rsidR="00A13B08" w:rsidRDefault="00A13B08" w:rsidP="00A13B08">
      <w:pPr>
        <w:numPr>
          <w:ilvl w:val="0"/>
          <w:numId w:val="22"/>
        </w:numPr>
        <w:ind w:left="426"/>
        <w:jc w:val="both"/>
        <w:rPr>
          <w:rFonts w:ascii="Poppins" w:hAnsi="Poppins" w:cs="Poppins"/>
          <w:bCs/>
          <w:sz w:val="22"/>
          <w:szCs w:val="22"/>
          <w:lang w:val="en-GB"/>
        </w:rPr>
      </w:pPr>
      <w:r w:rsidRPr="00C00B16">
        <w:rPr>
          <w:rFonts w:ascii="Poppins" w:hAnsi="Poppins" w:cs="Poppins"/>
          <w:bCs/>
          <w:sz w:val="22"/>
          <w:szCs w:val="22"/>
          <w:lang w:val="en-GB"/>
        </w:rPr>
        <w:t>An interest in the education of Visually Impaired children and young people with SEN.</w:t>
      </w:r>
    </w:p>
    <w:p w14:paraId="0699FB57" w14:textId="77777777" w:rsidR="00A13B08"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Ability to use initiative and professional standards to inform practice.</w:t>
      </w:r>
    </w:p>
    <w:p w14:paraId="5C4BD9F2" w14:textId="77777777" w:rsidR="00A13B08"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An enquiring mind and desire to understand how the college is impacting the performance and opportunities of students and how it can be improved.</w:t>
      </w:r>
    </w:p>
    <w:p w14:paraId="64F51298" w14:textId="77777777" w:rsidR="00A13B08"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 xml:space="preserve">Self-motivated and dependable. </w:t>
      </w:r>
    </w:p>
    <w:p w14:paraId="28D750D3" w14:textId="77777777" w:rsidR="00A13B08"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Persistent and able to work with college leaders in complex and sensitive circumstances.</w:t>
      </w:r>
    </w:p>
    <w:p w14:paraId="67446EF0" w14:textId="77777777" w:rsidR="00A13B08"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 xml:space="preserve">Effective team worker, able to share ideas and make best use of resources available. </w:t>
      </w:r>
    </w:p>
    <w:p w14:paraId="4760E78C" w14:textId="77777777" w:rsidR="00A13B08"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Able to understand and interpret sensitive information and apply appropriate levels of confidentiality.</w:t>
      </w:r>
    </w:p>
    <w:p w14:paraId="6B9FB116" w14:textId="77777777" w:rsidR="00A13B08"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 xml:space="preserve">A commitment to the demands of the role. </w:t>
      </w:r>
    </w:p>
    <w:p w14:paraId="685980EA" w14:textId="77777777" w:rsidR="00A13B08"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A commitment to developing skills and knowledge through training and taking up briefings and networking opportunities.</w:t>
      </w:r>
    </w:p>
    <w:p w14:paraId="4CB38ED0" w14:textId="77777777" w:rsidR="00A13B08" w:rsidRPr="00EC7363" w:rsidRDefault="00A13B08" w:rsidP="00A13B08">
      <w:pPr>
        <w:numPr>
          <w:ilvl w:val="0"/>
          <w:numId w:val="22"/>
        </w:numPr>
        <w:ind w:left="426"/>
        <w:jc w:val="both"/>
        <w:rPr>
          <w:rFonts w:ascii="Poppins" w:hAnsi="Poppins" w:cs="Poppins"/>
          <w:bCs/>
          <w:sz w:val="22"/>
          <w:szCs w:val="22"/>
          <w:lang w:val="en-GB"/>
        </w:rPr>
      </w:pPr>
      <w:r w:rsidRPr="00EC7363">
        <w:rPr>
          <w:rFonts w:ascii="Poppins" w:hAnsi="Poppins" w:cs="Poppins"/>
          <w:bCs/>
          <w:sz w:val="22"/>
          <w:szCs w:val="22"/>
          <w:lang w:val="en-GB"/>
        </w:rPr>
        <w:t>Commitment to equal opportunities and anti-discriminatory policies.</w:t>
      </w:r>
    </w:p>
    <w:p w14:paraId="7177B746" w14:textId="77777777" w:rsidR="00A13B08" w:rsidRPr="00A13B08" w:rsidRDefault="00A13B08" w:rsidP="00A13B08">
      <w:pPr>
        <w:jc w:val="both"/>
        <w:rPr>
          <w:rFonts w:ascii="Verdana" w:hAnsi="Verdana" w:cs="Arial"/>
          <w:lang w:val="en-GB"/>
        </w:rPr>
      </w:pPr>
    </w:p>
    <w:p w14:paraId="0B608EF0" w14:textId="77777777" w:rsidR="008F173D" w:rsidRPr="00560B30" w:rsidRDefault="008F173D" w:rsidP="00070336">
      <w:pPr>
        <w:jc w:val="both"/>
        <w:rPr>
          <w:rFonts w:ascii="Verdana" w:hAnsi="Verdana" w:cs="Arial"/>
          <w:sz w:val="22"/>
          <w:szCs w:val="22"/>
        </w:rPr>
      </w:pPr>
    </w:p>
    <w:p w14:paraId="12584A2F" w14:textId="77777777" w:rsidR="00D1196B" w:rsidRPr="00560B30" w:rsidRDefault="00D1196B" w:rsidP="00F720AC">
      <w:pPr>
        <w:rPr>
          <w:rFonts w:ascii="Verdana" w:hAnsi="Verdana"/>
          <w:b/>
          <w:sz w:val="22"/>
          <w:szCs w:val="22"/>
        </w:rPr>
      </w:pPr>
    </w:p>
    <w:p w14:paraId="0B6518AD" w14:textId="77777777" w:rsidR="00D1196B" w:rsidRPr="00560B30" w:rsidRDefault="00D1196B" w:rsidP="00F720AC">
      <w:pPr>
        <w:rPr>
          <w:rFonts w:ascii="Verdana" w:hAnsi="Verdana"/>
          <w:b/>
          <w:sz w:val="22"/>
          <w:szCs w:val="22"/>
        </w:rPr>
      </w:pPr>
    </w:p>
    <w:sectPr w:rsidR="00D1196B" w:rsidRPr="00560B30" w:rsidSect="0037369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C873" w14:textId="77777777" w:rsidR="002973D2" w:rsidRDefault="002973D2">
      <w:r>
        <w:separator/>
      </w:r>
    </w:p>
  </w:endnote>
  <w:endnote w:type="continuationSeparator" w:id="0">
    <w:p w14:paraId="6F6DF572" w14:textId="77777777" w:rsidR="002973D2" w:rsidRDefault="0029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4D827" w14:textId="77777777" w:rsidR="002973D2" w:rsidRDefault="002973D2">
      <w:r>
        <w:separator/>
      </w:r>
    </w:p>
  </w:footnote>
  <w:footnote w:type="continuationSeparator" w:id="0">
    <w:p w14:paraId="6C0762A7" w14:textId="77777777" w:rsidR="002973D2" w:rsidRDefault="0029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5E5"/>
    <w:multiLevelType w:val="hybridMultilevel"/>
    <w:tmpl w:val="B806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347AA"/>
    <w:multiLevelType w:val="hybridMultilevel"/>
    <w:tmpl w:val="49D25906"/>
    <w:lvl w:ilvl="0" w:tplc="73CA8B4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D650E6A"/>
    <w:multiLevelType w:val="hybridMultilevel"/>
    <w:tmpl w:val="51E2B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CE0472"/>
    <w:multiLevelType w:val="hybridMultilevel"/>
    <w:tmpl w:val="95E84D8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C34CDD"/>
    <w:multiLevelType w:val="hybridMultilevel"/>
    <w:tmpl w:val="D9FE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647AB"/>
    <w:multiLevelType w:val="hybridMultilevel"/>
    <w:tmpl w:val="91B40B20"/>
    <w:lvl w:ilvl="0" w:tplc="48A8B3B0">
      <w:start w:val="1"/>
      <w:numFmt w:val="decimal"/>
      <w:lvlText w:val="%1."/>
      <w:lvlJc w:val="left"/>
      <w:pPr>
        <w:ind w:left="720" w:hanging="360"/>
      </w:pPr>
      <w:rPr>
        <w:rFonts w:ascii="Poppins" w:eastAsia="Calibri" w:hAnsi="Poppins" w:cs="Poppin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D08C3"/>
    <w:multiLevelType w:val="hybridMultilevel"/>
    <w:tmpl w:val="BB28A2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56222"/>
    <w:multiLevelType w:val="hybridMultilevel"/>
    <w:tmpl w:val="2ACEA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76B8B"/>
    <w:multiLevelType w:val="hybridMultilevel"/>
    <w:tmpl w:val="435EFE98"/>
    <w:lvl w:ilvl="0" w:tplc="BF140ACC">
      <w:start w:val="1"/>
      <w:numFmt w:val="decimal"/>
      <w:lvlText w:val="%1."/>
      <w:lvlJc w:val="left"/>
      <w:pPr>
        <w:ind w:left="1080" w:hanging="360"/>
      </w:pPr>
      <w:rPr>
        <w:rFonts w:ascii="Poppins" w:eastAsia="Cambria" w:hAnsi="Poppins" w:cs="Poppin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3D5EBF"/>
    <w:multiLevelType w:val="hybridMultilevel"/>
    <w:tmpl w:val="39223F2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3157E"/>
    <w:multiLevelType w:val="hybridMultilevel"/>
    <w:tmpl w:val="4CFCD2B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0C61AA"/>
    <w:multiLevelType w:val="hybridMultilevel"/>
    <w:tmpl w:val="24F04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18200C"/>
    <w:multiLevelType w:val="hybridMultilevel"/>
    <w:tmpl w:val="AEFEFC44"/>
    <w:lvl w:ilvl="0" w:tplc="6F30F5B6">
      <w:start w:val="1"/>
      <w:numFmt w:val="decimal"/>
      <w:lvlText w:val="%1."/>
      <w:lvlJc w:val="left"/>
      <w:pPr>
        <w:ind w:left="720" w:hanging="360"/>
      </w:pPr>
      <w:rPr>
        <w:rFonts w:ascii="Verdana" w:eastAsia="Cambria" w:hAnsi="Verdana"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72557"/>
    <w:multiLevelType w:val="hybridMultilevel"/>
    <w:tmpl w:val="C7BC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B592B"/>
    <w:multiLevelType w:val="hybridMultilevel"/>
    <w:tmpl w:val="EB8CE1CC"/>
    <w:lvl w:ilvl="0" w:tplc="260E6310">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941E9"/>
    <w:multiLevelType w:val="hybridMultilevel"/>
    <w:tmpl w:val="B2829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5206F"/>
    <w:multiLevelType w:val="hybridMultilevel"/>
    <w:tmpl w:val="ACC0C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ABD7847"/>
    <w:multiLevelType w:val="hybridMultilevel"/>
    <w:tmpl w:val="3C72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318DF"/>
    <w:multiLevelType w:val="hybridMultilevel"/>
    <w:tmpl w:val="E03CE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FA0B53"/>
    <w:multiLevelType w:val="hybridMultilevel"/>
    <w:tmpl w:val="388CCEA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E5F8D"/>
    <w:multiLevelType w:val="hybridMultilevel"/>
    <w:tmpl w:val="F5AC7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D2269"/>
    <w:multiLevelType w:val="hybridMultilevel"/>
    <w:tmpl w:val="4310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D2F2B"/>
    <w:multiLevelType w:val="hybridMultilevel"/>
    <w:tmpl w:val="65F85282"/>
    <w:lvl w:ilvl="0" w:tplc="8F507A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646AD3"/>
    <w:multiLevelType w:val="hybridMultilevel"/>
    <w:tmpl w:val="58C4F412"/>
    <w:lvl w:ilvl="0" w:tplc="EE00F376">
      <w:start w:val="1"/>
      <w:numFmt w:val="decimal"/>
      <w:lvlText w:val="%1."/>
      <w:lvlJc w:val="left"/>
      <w:pPr>
        <w:ind w:left="1080" w:hanging="360"/>
      </w:pPr>
      <w:rPr>
        <w:rFonts w:ascii="Verdana" w:eastAsia="Cambria" w:hAnsi="Verdana"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747FFE"/>
    <w:multiLevelType w:val="hybridMultilevel"/>
    <w:tmpl w:val="347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774764">
    <w:abstractNumId w:val="24"/>
  </w:num>
  <w:num w:numId="2" w16cid:durableId="187957647">
    <w:abstractNumId w:val="13"/>
  </w:num>
  <w:num w:numId="3" w16cid:durableId="1444769185">
    <w:abstractNumId w:val="9"/>
  </w:num>
  <w:num w:numId="4" w16cid:durableId="88700633">
    <w:abstractNumId w:val="19"/>
  </w:num>
  <w:num w:numId="5" w16cid:durableId="1466703947">
    <w:abstractNumId w:val="7"/>
  </w:num>
  <w:num w:numId="6" w16cid:durableId="1426149857">
    <w:abstractNumId w:val="2"/>
  </w:num>
  <w:num w:numId="7" w16cid:durableId="1034378778">
    <w:abstractNumId w:val="14"/>
  </w:num>
  <w:num w:numId="8" w16cid:durableId="1652754482">
    <w:abstractNumId w:val="21"/>
  </w:num>
  <w:num w:numId="9" w16cid:durableId="1309937246">
    <w:abstractNumId w:val="0"/>
  </w:num>
  <w:num w:numId="10" w16cid:durableId="1126237084">
    <w:abstractNumId w:val="17"/>
  </w:num>
  <w:num w:numId="11" w16cid:durableId="531767850">
    <w:abstractNumId w:val="5"/>
  </w:num>
  <w:num w:numId="12" w16cid:durableId="1519587082">
    <w:abstractNumId w:val="6"/>
  </w:num>
  <w:num w:numId="13" w16cid:durableId="1689914106">
    <w:abstractNumId w:val="11"/>
  </w:num>
  <w:num w:numId="14" w16cid:durableId="920479854">
    <w:abstractNumId w:val="15"/>
  </w:num>
  <w:num w:numId="15" w16cid:durableId="1337538025">
    <w:abstractNumId w:val="20"/>
  </w:num>
  <w:num w:numId="16" w16cid:durableId="1031764109">
    <w:abstractNumId w:val="10"/>
  </w:num>
  <w:num w:numId="17" w16cid:durableId="427847339">
    <w:abstractNumId w:val="3"/>
  </w:num>
  <w:num w:numId="18" w16cid:durableId="272055344">
    <w:abstractNumId w:val="8"/>
  </w:num>
  <w:num w:numId="19" w16cid:durableId="198708306">
    <w:abstractNumId w:val="23"/>
  </w:num>
  <w:num w:numId="20" w16cid:durableId="862786577">
    <w:abstractNumId w:val="12"/>
  </w:num>
  <w:num w:numId="21" w16cid:durableId="1551837966">
    <w:abstractNumId w:val="4"/>
  </w:num>
  <w:num w:numId="22" w16cid:durableId="723597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927005">
    <w:abstractNumId w:val="18"/>
  </w:num>
  <w:num w:numId="24" w16cid:durableId="930940015">
    <w:abstractNumId w:val="22"/>
  </w:num>
  <w:num w:numId="25" w16cid:durableId="1146624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3D"/>
    <w:rsid w:val="00004149"/>
    <w:rsid w:val="000059EF"/>
    <w:rsid w:val="00024D5D"/>
    <w:rsid w:val="000275C7"/>
    <w:rsid w:val="00031879"/>
    <w:rsid w:val="00037FBA"/>
    <w:rsid w:val="00065AFA"/>
    <w:rsid w:val="00070336"/>
    <w:rsid w:val="00084734"/>
    <w:rsid w:val="000D4BAD"/>
    <w:rsid w:val="00104E21"/>
    <w:rsid w:val="00137C2E"/>
    <w:rsid w:val="00140E2A"/>
    <w:rsid w:val="001503D9"/>
    <w:rsid w:val="001632CD"/>
    <w:rsid w:val="001776CF"/>
    <w:rsid w:val="001841C0"/>
    <w:rsid w:val="001A2CC4"/>
    <w:rsid w:val="001B0274"/>
    <w:rsid w:val="001B1589"/>
    <w:rsid w:val="001C1C39"/>
    <w:rsid w:val="001D17A7"/>
    <w:rsid w:val="001E0455"/>
    <w:rsid w:val="001E0C7D"/>
    <w:rsid w:val="001E2EFB"/>
    <w:rsid w:val="001E7047"/>
    <w:rsid w:val="002572A4"/>
    <w:rsid w:val="00261593"/>
    <w:rsid w:val="002636F3"/>
    <w:rsid w:val="002642D8"/>
    <w:rsid w:val="00284497"/>
    <w:rsid w:val="002973D2"/>
    <w:rsid w:val="002C253D"/>
    <w:rsid w:val="002D5A9D"/>
    <w:rsid w:val="002F658A"/>
    <w:rsid w:val="003802CB"/>
    <w:rsid w:val="003A2AD9"/>
    <w:rsid w:val="003A6E92"/>
    <w:rsid w:val="003B405F"/>
    <w:rsid w:val="003E2D0F"/>
    <w:rsid w:val="004118AD"/>
    <w:rsid w:val="0043127D"/>
    <w:rsid w:val="004333CA"/>
    <w:rsid w:val="0043703D"/>
    <w:rsid w:val="00444E5D"/>
    <w:rsid w:val="00452EDF"/>
    <w:rsid w:val="004740E2"/>
    <w:rsid w:val="004741C8"/>
    <w:rsid w:val="0049399A"/>
    <w:rsid w:val="004B709C"/>
    <w:rsid w:val="004C37C5"/>
    <w:rsid w:val="004C3C82"/>
    <w:rsid w:val="004E24AB"/>
    <w:rsid w:val="005060EF"/>
    <w:rsid w:val="00525109"/>
    <w:rsid w:val="005502DF"/>
    <w:rsid w:val="00560B30"/>
    <w:rsid w:val="00576D3E"/>
    <w:rsid w:val="0058077E"/>
    <w:rsid w:val="00584B94"/>
    <w:rsid w:val="00584E3D"/>
    <w:rsid w:val="00592D5C"/>
    <w:rsid w:val="005C0C97"/>
    <w:rsid w:val="005F6AF9"/>
    <w:rsid w:val="00601777"/>
    <w:rsid w:val="00626E47"/>
    <w:rsid w:val="00665BCD"/>
    <w:rsid w:val="00672A0E"/>
    <w:rsid w:val="00672F74"/>
    <w:rsid w:val="006845C0"/>
    <w:rsid w:val="0069700E"/>
    <w:rsid w:val="006A2194"/>
    <w:rsid w:val="006C3BD5"/>
    <w:rsid w:val="006D04F0"/>
    <w:rsid w:val="006D1373"/>
    <w:rsid w:val="006D6102"/>
    <w:rsid w:val="006E2D15"/>
    <w:rsid w:val="007041B5"/>
    <w:rsid w:val="007131DF"/>
    <w:rsid w:val="007357DE"/>
    <w:rsid w:val="00746965"/>
    <w:rsid w:val="00785427"/>
    <w:rsid w:val="007A0CED"/>
    <w:rsid w:val="007A1F73"/>
    <w:rsid w:val="007B1203"/>
    <w:rsid w:val="007B7ABA"/>
    <w:rsid w:val="007E08E1"/>
    <w:rsid w:val="007E1EA3"/>
    <w:rsid w:val="007E6570"/>
    <w:rsid w:val="007F3B4F"/>
    <w:rsid w:val="00835B14"/>
    <w:rsid w:val="00851581"/>
    <w:rsid w:val="008545CF"/>
    <w:rsid w:val="00861EA8"/>
    <w:rsid w:val="00866835"/>
    <w:rsid w:val="00875AAD"/>
    <w:rsid w:val="00876705"/>
    <w:rsid w:val="008A4538"/>
    <w:rsid w:val="008D2CE9"/>
    <w:rsid w:val="008F173D"/>
    <w:rsid w:val="009117DF"/>
    <w:rsid w:val="0091674E"/>
    <w:rsid w:val="00921472"/>
    <w:rsid w:val="0092203E"/>
    <w:rsid w:val="00922454"/>
    <w:rsid w:val="00926769"/>
    <w:rsid w:val="00932B85"/>
    <w:rsid w:val="00934937"/>
    <w:rsid w:val="0096361F"/>
    <w:rsid w:val="009668AE"/>
    <w:rsid w:val="0097711A"/>
    <w:rsid w:val="009815EA"/>
    <w:rsid w:val="00981CC7"/>
    <w:rsid w:val="009831B9"/>
    <w:rsid w:val="00987C99"/>
    <w:rsid w:val="009A4BC3"/>
    <w:rsid w:val="009B23B5"/>
    <w:rsid w:val="009C7A8C"/>
    <w:rsid w:val="009E1FE5"/>
    <w:rsid w:val="009F2C0A"/>
    <w:rsid w:val="009F64FC"/>
    <w:rsid w:val="00A13B08"/>
    <w:rsid w:val="00A2376C"/>
    <w:rsid w:val="00A24E69"/>
    <w:rsid w:val="00A37CF7"/>
    <w:rsid w:val="00A83AAA"/>
    <w:rsid w:val="00A85FBD"/>
    <w:rsid w:val="00AA24AB"/>
    <w:rsid w:val="00AB135C"/>
    <w:rsid w:val="00AB48FE"/>
    <w:rsid w:val="00AB543B"/>
    <w:rsid w:val="00AE2943"/>
    <w:rsid w:val="00AE34F4"/>
    <w:rsid w:val="00AF7B1D"/>
    <w:rsid w:val="00B203CC"/>
    <w:rsid w:val="00B23429"/>
    <w:rsid w:val="00B7238C"/>
    <w:rsid w:val="00B7461D"/>
    <w:rsid w:val="00B94C07"/>
    <w:rsid w:val="00BB5674"/>
    <w:rsid w:val="00BC0C57"/>
    <w:rsid w:val="00BD1690"/>
    <w:rsid w:val="00BD3F8A"/>
    <w:rsid w:val="00BE0CD9"/>
    <w:rsid w:val="00BE0DA0"/>
    <w:rsid w:val="00C21DB9"/>
    <w:rsid w:val="00C21ECC"/>
    <w:rsid w:val="00C35611"/>
    <w:rsid w:val="00C361AA"/>
    <w:rsid w:val="00C66A25"/>
    <w:rsid w:val="00C70678"/>
    <w:rsid w:val="00C71381"/>
    <w:rsid w:val="00CB122C"/>
    <w:rsid w:val="00CB3658"/>
    <w:rsid w:val="00CB3E1D"/>
    <w:rsid w:val="00CB4D85"/>
    <w:rsid w:val="00CC5ACF"/>
    <w:rsid w:val="00CF1A51"/>
    <w:rsid w:val="00CF7FB4"/>
    <w:rsid w:val="00D00232"/>
    <w:rsid w:val="00D00E1F"/>
    <w:rsid w:val="00D1196B"/>
    <w:rsid w:val="00D13EA5"/>
    <w:rsid w:val="00D27CE2"/>
    <w:rsid w:val="00D575B6"/>
    <w:rsid w:val="00D61008"/>
    <w:rsid w:val="00D62F9D"/>
    <w:rsid w:val="00D679D2"/>
    <w:rsid w:val="00D97042"/>
    <w:rsid w:val="00DE5CE2"/>
    <w:rsid w:val="00E61407"/>
    <w:rsid w:val="00E63EE7"/>
    <w:rsid w:val="00E8542B"/>
    <w:rsid w:val="00ED16A2"/>
    <w:rsid w:val="00EE4FFE"/>
    <w:rsid w:val="00EE59AB"/>
    <w:rsid w:val="00EE7FDD"/>
    <w:rsid w:val="00EF168D"/>
    <w:rsid w:val="00F15236"/>
    <w:rsid w:val="00F177EA"/>
    <w:rsid w:val="00F313C4"/>
    <w:rsid w:val="00F3552D"/>
    <w:rsid w:val="00F44EA0"/>
    <w:rsid w:val="00F47E81"/>
    <w:rsid w:val="00F66B3A"/>
    <w:rsid w:val="00F720AC"/>
    <w:rsid w:val="00F736B2"/>
    <w:rsid w:val="00F73EE2"/>
    <w:rsid w:val="00F83CEE"/>
    <w:rsid w:val="00F91AB7"/>
    <w:rsid w:val="00FC1B91"/>
    <w:rsid w:val="00FE19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888B"/>
  <w15:docId w15:val="{7850967F-DD8A-FF40-BF15-0BC58A4E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3D"/>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173D"/>
    <w:pPr>
      <w:tabs>
        <w:tab w:val="center" w:pos="4513"/>
        <w:tab w:val="right" w:pos="9026"/>
      </w:tabs>
    </w:pPr>
  </w:style>
  <w:style w:type="character" w:customStyle="1" w:styleId="FooterChar">
    <w:name w:val="Footer Char"/>
    <w:basedOn w:val="DefaultParagraphFont"/>
    <w:link w:val="Footer"/>
    <w:uiPriority w:val="99"/>
    <w:rsid w:val="008F173D"/>
    <w:rPr>
      <w:rFonts w:ascii="Cambria" w:eastAsia="Cambria" w:hAnsi="Cambria" w:cs="Times New Roman"/>
      <w:sz w:val="24"/>
      <w:szCs w:val="24"/>
      <w:lang w:val="en-US"/>
    </w:rPr>
  </w:style>
  <w:style w:type="paragraph" w:styleId="ListParagraph">
    <w:name w:val="List Paragraph"/>
    <w:basedOn w:val="Normal"/>
    <w:uiPriority w:val="34"/>
    <w:qFormat/>
    <w:rsid w:val="008F173D"/>
    <w:pPr>
      <w:spacing w:after="200" w:line="276" w:lineRule="auto"/>
      <w:ind w:left="720"/>
      <w:contextualSpacing/>
    </w:pPr>
    <w:rPr>
      <w:rFonts w:ascii="Calibri" w:eastAsia="Calibri" w:hAnsi="Calibri"/>
      <w:sz w:val="22"/>
      <w:szCs w:val="22"/>
      <w:lang w:val="en-GB"/>
    </w:rPr>
  </w:style>
  <w:style w:type="paragraph" w:styleId="PlainText">
    <w:name w:val="Plain Text"/>
    <w:basedOn w:val="Normal"/>
    <w:link w:val="PlainTextChar"/>
    <w:uiPriority w:val="99"/>
    <w:unhideWhenUsed/>
    <w:rsid w:val="008F173D"/>
    <w:rPr>
      <w:rFonts w:ascii="Verdana" w:eastAsia="Calibri" w:hAnsi="Verdana"/>
      <w:sz w:val="22"/>
      <w:szCs w:val="22"/>
      <w:lang w:val="en-GB" w:eastAsia="en-GB"/>
    </w:rPr>
  </w:style>
  <w:style w:type="character" w:customStyle="1" w:styleId="PlainTextChar">
    <w:name w:val="Plain Text Char"/>
    <w:basedOn w:val="DefaultParagraphFont"/>
    <w:link w:val="PlainText"/>
    <w:uiPriority w:val="99"/>
    <w:rsid w:val="008F173D"/>
    <w:rPr>
      <w:rFonts w:ascii="Verdana" w:eastAsia="Calibri" w:hAnsi="Verdana" w:cs="Times New Roman"/>
      <w:lang w:eastAsia="en-GB"/>
    </w:rPr>
  </w:style>
  <w:style w:type="paragraph" w:styleId="Header">
    <w:name w:val="header"/>
    <w:basedOn w:val="Normal"/>
    <w:link w:val="HeaderChar"/>
    <w:uiPriority w:val="99"/>
    <w:unhideWhenUsed/>
    <w:rsid w:val="00F720AC"/>
    <w:pPr>
      <w:tabs>
        <w:tab w:val="center" w:pos="4513"/>
        <w:tab w:val="right" w:pos="9026"/>
      </w:tabs>
    </w:pPr>
  </w:style>
  <w:style w:type="character" w:customStyle="1" w:styleId="HeaderChar">
    <w:name w:val="Header Char"/>
    <w:basedOn w:val="DefaultParagraphFont"/>
    <w:link w:val="Header"/>
    <w:uiPriority w:val="99"/>
    <w:rsid w:val="00F720AC"/>
    <w:rPr>
      <w:rFonts w:ascii="Cambria" w:eastAsia="Cambria" w:hAnsi="Cambria" w:cs="Times New Roman"/>
      <w:sz w:val="24"/>
      <w:szCs w:val="24"/>
      <w:lang w:val="en-US"/>
    </w:rPr>
  </w:style>
  <w:style w:type="character" w:customStyle="1" w:styleId="ilfuvd">
    <w:name w:val="ilfuvd"/>
    <w:basedOn w:val="DefaultParagraphFont"/>
    <w:rsid w:val="009E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B53480430144CBA80502664A86E90" ma:contentTypeVersion="14" ma:contentTypeDescription="Create a new document." ma:contentTypeScope="" ma:versionID="5aee9f76a7bd2876b409b89016ac60bf">
  <xsd:schema xmlns:xsd="http://www.w3.org/2001/XMLSchema" xmlns:xs="http://www.w3.org/2001/XMLSchema" xmlns:p="http://schemas.microsoft.com/office/2006/metadata/properties" xmlns:ns2="44a3caad-4179-40c8-8755-84f5cf43149c" xmlns:ns3="19bf5276-13ba-40dc-8163-aedfe0d73cc0" targetNamespace="http://schemas.microsoft.com/office/2006/metadata/properties" ma:root="true" ma:fieldsID="40bee6cb7bd30f9136a6b96134c497cd" ns2:_="" ns3:_="">
    <xsd:import namespace="44a3caad-4179-40c8-8755-84f5cf43149c"/>
    <xsd:import namespace="19bf5276-13ba-40dc-8163-aedfe0d73cc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3caad-4179-40c8-8755-84f5cf431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d99c26-6cef-4189-a84e-5c8a83aca8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f5276-13ba-40dc-8163-aedfe0d73c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a3caad-4179-40c8-8755-84f5cf431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3D88A8-A8B0-4007-B6FE-B8272E94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3caad-4179-40c8-8755-84f5cf43149c"/>
    <ds:schemaRef ds:uri="19bf5276-13ba-40dc-8163-aedfe0d73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14F1E-F1D9-44D4-9D72-ECA4C1BC434F}">
  <ds:schemaRefs>
    <ds:schemaRef ds:uri="http://schemas.microsoft.com/sharepoint/v3/contenttype/forms"/>
  </ds:schemaRefs>
</ds:datastoreItem>
</file>

<file path=customXml/itemProps3.xml><?xml version="1.0" encoding="utf-8"?>
<ds:datastoreItem xmlns:ds="http://schemas.openxmlformats.org/officeDocument/2006/customXml" ds:itemID="{A0494983-131F-42BE-83B1-F27E299EDB1C}">
  <ds:schemaRefs>
    <ds:schemaRef ds:uri="http://schemas.microsoft.com/office/2006/metadata/properties"/>
    <ds:schemaRef ds:uri="http://schemas.microsoft.com/office/infopath/2007/PartnerControls"/>
    <ds:schemaRef ds:uri="44a3caad-4179-40c8-8755-84f5cf431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McCullough</dc:creator>
  <cp:lastModifiedBy>Anne-Marie McGillivray</cp:lastModifiedBy>
  <cp:revision>74</cp:revision>
  <dcterms:created xsi:type="dcterms:W3CDTF">2026-01-07T13:27:00Z</dcterms:created>
  <dcterms:modified xsi:type="dcterms:W3CDTF">2026-06-19T14:50:00Z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682699-5c68-44a5-9f75-9f0d33bfadf6_Enabled">
    <vt:lpwstr>true</vt:lpwstr>
  </property>
  <property fmtid="{D5CDD505-2E9C-101B-9397-08002B2CF9AE}" pid="3" name="MSIP_Label_d3682699-5c68-44a5-9f75-9f0d33bfadf6_SetDate">
    <vt:lpwstr>2023-07-29T18:05:11Z</vt:lpwstr>
  </property>
  <property fmtid="{D5CDD505-2E9C-101B-9397-08002B2CF9AE}" pid="4" name="MSIP_Label_d3682699-5c68-44a5-9f75-9f0d33bfadf6_Method">
    <vt:lpwstr>Standard</vt:lpwstr>
  </property>
  <property fmtid="{D5CDD505-2E9C-101B-9397-08002B2CF9AE}" pid="5" name="MSIP_Label_d3682699-5c68-44a5-9f75-9f0d33bfadf6_Name">
    <vt:lpwstr>defa4170-0d19-0005-0004-bc88714345d2</vt:lpwstr>
  </property>
  <property fmtid="{D5CDD505-2E9C-101B-9397-08002B2CF9AE}" pid="6" name="MSIP_Label_d3682699-5c68-44a5-9f75-9f0d33bfadf6_SiteId">
    <vt:lpwstr>de1ce88c-92f5-44c0-bf06-dce19968fa7a</vt:lpwstr>
  </property>
  <property fmtid="{D5CDD505-2E9C-101B-9397-08002B2CF9AE}" pid="7" name="MSIP_Label_d3682699-5c68-44a5-9f75-9f0d33bfadf6_ActionId">
    <vt:lpwstr>acaf9155-b1ac-4b7e-a9e9-b6637c7fd14f</vt:lpwstr>
  </property>
  <property fmtid="{D5CDD505-2E9C-101B-9397-08002B2CF9AE}" pid="8" name="MSIP_Label_d3682699-5c68-44a5-9f75-9f0d33bfadf6_ContentBits">
    <vt:lpwstr>0</vt:lpwstr>
  </property>
  <property fmtid="{D5CDD505-2E9C-101B-9397-08002B2CF9AE}" pid="9" name="ContentTypeId">
    <vt:lpwstr>0x010100DB7B53480430144CBA80502664A86E90</vt:lpwstr>
  </property>
  <property fmtid="{D5CDD505-2E9C-101B-9397-08002B2CF9AE}" pid="10" name="MediaServiceImageTags">
    <vt:lpwstr/>
  </property>
</Properties>
</file>