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95C7" w14:textId="77777777" w:rsidR="00045BFA" w:rsidRPr="00045BFA" w:rsidRDefault="00045BFA">
      <w:pPr>
        <w:rPr>
          <w:rFonts w:ascii="IBM Plex Sans" w:hAnsi="IBM Plex Sans"/>
        </w:rPr>
      </w:pPr>
      <w:r w:rsidRPr="00045BFA">
        <w:rPr>
          <w:rFonts w:ascii="IBM Plex Sans" w:hAnsi="IBM Plex Sans"/>
          <w:noProof/>
          <w:lang w:val="en-IE" w:eastAsia="en-IE"/>
        </w:rPr>
        <w:drawing>
          <wp:anchor distT="36576" distB="36576" distL="36576" distR="36576" simplePos="0" relativeHeight="251659264" behindDoc="0" locked="0" layoutInCell="1" allowOverlap="1" wp14:anchorId="1ED290ED" wp14:editId="027D9405">
            <wp:simplePos x="0" y="0"/>
            <wp:positionH relativeFrom="column">
              <wp:posOffset>4452620</wp:posOffset>
            </wp:positionH>
            <wp:positionV relativeFrom="paragraph">
              <wp:posOffset>-568325</wp:posOffset>
            </wp:positionV>
            <wp:extent cx="1459865" cy="667385"/>
            <wp:effectExtent l="0" t="0" r="6985" b="0"/>
            <wp:wrapNone/>
            <wp:docPr id="5" name="Picture 5" descr="Concern_Tag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rn_Tag_G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865" cy="667385"/>
                    </a:xfrm>
                    <a:prstGeom prst="rect">
                      <a:avLst/>
                    </a:prstGeom>
                    <a:noFill/>
                  </pic:spPr>
                </pic:pic>
              </a:graphicData>
            </a:graphic>
            <wp14:sizeRelH relativeFrom="page">
              <wp14:pctWidth>0</wp14:pctWidth>
            </wp14:sizeRelH>
            <wp14:sizeRelV relativeFrom="page">
              <wp14:pctHeight>0</wp14:pctHeight>
            </wp14:sizeRelV>
          </wp:anchor>
        </w:drawing>
      </w:r>
      <w:r w:rsidRPr="00045BFA">
        <w:rPr>
          <w:rFonts w:ascii="IBM Plex Sans" w:hAnsi="IBM Plex Sans"/>
          <w:noProof/>
          <w:lang w:val="en-IE" w:eastAsia="en-IE"/>
        </w:rPr>
        <w:drawing>
          <wp:anchor distT="36576" distB="36576" distL="36576" distR="36576" simplePos="0" relativeHeight="251660288" behindDoc="0" locked="0" layoutInCell="1" allowOverlap="1" wp14:anchorId="405C2290" wp14:editId="64E6BA15">
            <wp:simplePos x="0" y="0"/>
            <wp:positionH relativeFrom="column">
              <wp:posOffset>-274320</wp:posOffset>
            </wp:positionH>
            <wp:positionV relativeFrom="paragraph">
              <wp:posOffset>-426720</wp:posOffset>
            </wp:positionV>
            <wp:extent cx="1452245" cy="492125"/>
            <wp:effectExtent l="0" t="0" r="0" b="3175"/>
            <wp:wrapNone/>
            <wp:docPr id="4" name="Picture 4" descr="Concer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rn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2245" cy="49212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431" w:tblpY="1862"/>
        <w:tblW w:w="9776" w:type="dxa"/>
        <w:tblLook w:val="04A0" w:firstRow="1" w:lastRow="0" w:firstColumn="1" w:lastColumn="0" w:noHBand="0" w:noVBand="1"/>
      </w:tblPr>
      <w:tblGrid>
        <w:gridCol w:w="9776"/>
      </w:tblGrid>
      <w:tr w:rsidR="007A7388" w:rsidRPr="00045BFA" w14:paraId="5C33DE93" w14:textId="77777777" w:rsidTr="007A7388">
        <w:trPr>
          <w:trHeight w:val="363"/>
        </w:trPr>
        <w:tc>
          <w:tcPr>
            <w:tcW w:w="9776" w:type="dxa"/>
          </w:tcPr>
          <w:p w14:paraId="306CE257" w14:textId="77777777" w:rsidR="007A7388" w:rsidRPr="00597330" w:rsidRDefault="007A7388" w:rsidP="007A7388">
            <w:pPr>
              <w:pStyle w:val="BodyText2"/>
              <w:spacing w:before="60" w:after="60" w:line="240" w:lineRule="auto"/>
              <w:rPr>
                <w:rFonts w:ascii="IBM Plex Sans" w:hAnsi="IBM Plex Sans" w:cs="Arial"/>
                <w:sz w:val="20"/>
                <w:szCs w:val="22"/>
              </w:rPr>
            </w:pPr>
            <w:r w:rsidRPr="00597330">
              <w:rPr>
                <w:rFonts w:ascii="IBM Plex Sans" w:hAnsi="IBM Plex Sans" w:cs="Arial"/>
                <w:sz w:val="20"/>
                <w:szCs w:val="22"/>
              </w:rPr>
              <w:t>Please complete and return this application form to:</w:t>
            </w:r>
          </w:p>
        </w:tc>
      </w:tr>
      <w:tr w:rsidR="007A7388" w:rsidRPr="00045BFA" w14:paraId="757F4A6D" w14:textId="77777777" w:rsidTr="007A7388">
        <w:trPr>
          <w:trHeight w:val="421"/>
        </w:trPr>
        <w:tc>
          <w:tcPr>
            <w:tcW w:w="9776" w:type="dxa"/>
          </w:tcPr>
          <w:p w14:paraId="4CEE855E" w14:textId="77777777" w:rsidR="007A7388" w:rsidRPr="00597330" w:rsidRDefault="007A7388" w:rsidP="007A7388">
            <w:pPr>
              <w:pStyle w:val="BodyText2"/>
              <w:spacing w:before="60" w:after="0" w:line="240" w:lineRule="auto"/>
              <w:rPr>
                <w:rFonts w:ascii="IBM Plex Sans" w:hAnsi="IBM Plex Sans" w:cs="Arial"/>
                <w:b/>
                <w:sz w:val="20"/>
                <w:szCs w:val="22"/>
              </w:rPr>
            </w:pPr>
            <w:r w:rsidRPr="00597330">
              <w:rPr>
                <w:rFonts w:ascii="IBM Plex Sans" w:hAnsi="IBM Plex Sans" w:cs="Arial"/>
                <w:b/>
                <w:sz w:val="20"/>
                <w:szCs w:val="22"/>
              </w:rPr>
              <w:t>The Monitoring Officer, Concern Worldwide, 47 Frederick Street, Belfast, BT1 2LW</w:t>
            </w:r>
          </w:p>
        </w:tc>
      </w:tr>
      <w:tr w:rsidR="007A7388" w:rsidRPr="00045BFA" w14:paraId="3E247ABE" w14:textId="77777777" w:rsidTr="007A7388">
        <w:trPr>
          <w:trHeight w:val="427"/>
        </w:trPr>
        <w:tc>
          <w:tcPr>
            <w:tcW w:w="9776" w:type="dxa"/>
          </w:tcPr>
          <w:p w14:paraId="2F572B4A" w14:textId="77777777" w:rsidR="007A7388" w:rsidRPr="00597330" w:rsidRDefault="007A7388" w:rsidP="007A7388">
            <w:pPr>
              <w:pStyle w:val="BodyText2"/>
              <w:spacing w:before="60" w:after="60" w:line="240" w:lineRule="auto"/>
              <w:rPr>
                <w:rFonts w:ascii="IBM Plex Sans" w:hAnsi="IBM Plex Sans" w:cs="Arial"/>
                <w:b/>
                <w:sz w:val="20"/>
                <w:szCs w:val="22"/>
              </w:rPr>
            </w:pPr>
            <w:r w:rsidRPr="00597330">
              <w:rPr>
                <w:rFonts w:ascii="IBM Plex Sans" w:hAnsi="IBM Plex Sans" w:cs="Arial"/>
                <w:b/>
                <w:sz w:val="20"/>
                <w:szCs w:val="22"/>
              </w:rPr>
              <w:t xml:space="preserve">OR upload to the relevant job application on </w:t>
            </w:r>
            <w:hyperlink r:id="rId10" w:history="1">
              <w:r w:rsidRPr="00597330">
                <w:rPr>
                  <w:rStyle w:val="Hyperlink"/>
                  <w:rFonts w:ascii="IBM Plex Sans" w:hAnsi="IBM Plex Sans" w:cs="Arial"/>
                  <w:b/>
                  <w:sz w:val="20"/>
                  <w:szCs w:val="22"/>
                </w:rPr>
                <w:t>www.concern.net/jobs</w:t>
              </w:r>
            </w:hyperlink>
            <w:r w:rsidRPr="00597330">
              <w:rPr>
                <w:rFonts w:ascii="IBM Plex Sans" w:hAnsi="IBM Plex Sans" w:cs="Arial"/>
                <w:b/>
                <w:sz w:val="20"/>
                <w:szCs w:val="22"/>
              </w:rPr>
              <w:t xml:space="preserve"> </w:t>
            </w:r>
          </w:p>
        </w:tc>
      </w:tr>
      <w:tr w:rsidR="007A7388" w:rsidRPr="00045BFA" w14:paraId="59A828BE" w14:textId="77777777" w:rsidTr="007A7388">
        <w:trPr>
          <w:trHeight w:val="363"/>
        </w:trPr>
        <w:tc>
          <w:tcPr>
            <w:tcW w:w="9776" w:type="dxa"/>
          </w:tcPr>
          <w:p w14:paraId="1885A218" w14:textId="77777777" w:rsidR="007A7388" w:rsidRPr="00597330" w:rsidRDefault="007A7388" w:rsidP="007A7388">
            <w:pPr>
              <w:pStyle w:val="BodyText2"/>
              <w:spacing w:before="60" w:after="60" w:line="240" w:lineRule="auto"/>
              <w:rPr>
                <w:rFonts w:ascii="IBM Plex Sans" w:hAnsi="IBM Plex Sans" w:cs="Arial"/>
                <w:b/>
                <w:sz w:val="20"/>
                <w:szCs w:val="22"/>
              </w:rPr>
            </w:pPr>
            <w:r w:rsidRPr="00597330">
              <w:rPr>
                <w:rFonts w:ascii="IBM Plex Sans" w:hAnsi="IBM Plex Sans" w:cs="Arial"/>
                <w:b/>
                <w:sz w:val="20"/>
                <w:szCs w:val="22"/>
              </w:rPr>
              <w:t xml:space="preserve">OR email to </w:t>
            </w:r>
            <w:hyperlink r:id="rId11" w:history="1">
              <w:r w:rsidRPr="00597330">
                <w:rPr>
                  <w:rStyle w:val="Hyperlink"/>
                  <w:rFonts w:ascii="IBM Plex Sans" w:hAnsi="IBM Plex Sans" w:cs="Arial"/>
                  <w:b/>
                  <w:sz w:val="20"/>
                  <w:szCs w:val="22"/>
                  <w:lang w:val="en-GB"/>
                </w:rPr>
                <w:t>ukhrenquiries@concern.net</w:t>
              </w:r>
            </w:hyperlink>
            <w:r w:rsidRPr="00597330">
              <w:rPr>
                <w:rFonts w:ascii="IBM Plex Sans" w:hAnsi="IBM Plex Sans" w:cs="Arial"/>
                <w:b/>
                <w:sz w:val="20"/>
                <w:szCs w:val="22"/>
                <w:lang w:val="en-GB"/>
              </w:rPr>
              <w:t xml:space="preserve"> </w:t>
            </w:r>
            <w:r w:rsidRPr="00597330">
              <w:rPr>
                <w:rFonts w:ascii="IBM Plex Sans" w:hAnsi="IBM Plex Sans" w:cs="Arial"/>
                <w:sz w:val="20"/>
                <w:szCs w:val="22"/>
                <w:lang w:val="en-GB"/>
              </w:rPr>
              <w:t xml:space="preserve">  </w:t>
            </w:r>
          </w:p>
        </w:tc>
      </w:tr>
      <w:tr w:rsidR="007A7388" w:rsidRPr="00045BFA" w14:paraId="7DB58469" w14:textId="77777777" w:rsidTr="007A7388">
        <w:trPr>
          <w:trHeight w:val="353"/>
        </w:trPr>
        <w:tc>
          <w:tcPr>
            <w:tcW w:w="9776" w:type="dxa"/>
          </w:tcPr>
          <w:p w14:paraId="232FD971" w14:textId="77777777" w:rsidR="007A7388" w:rsidRPr="00597330" w:rsidRDefault="007A7388" w:rsidP="007A7388">
            <w:pPr>
              <w:pStyle w:val="BodyText2"/>
              <w:spacing w:before="60" w:after="60" w:line="240" w:lineRule="auto"/>
              <w:rPr>
                <w:rFonts w:ascii="IBM Plex Sans" w:hAnsi="IBM Plex Sans" w:cs="Arial"/>
                <w:b/>
                <w:sz w:val="20"/>
                <w:szCs w:val="22"/>
              </w:rPr>
            </w:pPr>
            <w:r w:rsidRPr="00597330">
              <w:rPr>
                <w:rFonts w:ascii="IBM Plex Sans" w:hAnsi="IBM Plex Sans" w:cs="Arial"/>
                <w:b/>
                <w:sz w:val="20"/>
                <w:szCs w:val="22"/>
              </w:rPr>
              <w:t xml:space="preserve">Please </w:t>
            </w:r>
            <w:proofErr w:type="gramStart"/>
            <w:r w:rsidRPr="00597330">
              <w:rPr>
                <w:rFonts w:ascii="IBM Plex Sans" w:hAnsi="IBM Plex Sans" w:cs="Arial"/>
                <w:b/>
                <w:sz w:val="20"/>
                <w:szCs w:val="22"/>
              </w:rPr>
              <w:t>note:</w:t>
            </w:r>
            <w:proofErr w:type="gramEnd"/>
            <w:r w:rsidRPr="00597330">
              <w:rPr>
                <w:rFonts w:ascii="IBM Plex Sans" w:hAnsi="IBM Plex Sans" w:cs="Arial"/>
                <w:b/>
                <w:sz w:val="20"/>
                <w:szCs w:val="22"/>
              </w:rPr>
              <w:t xml:space="preserve"> CVs </w:t>
            </w:r>
            <w:r w:rsidRPr="00597330">
              <w:rPr>
                <w:rFonts w:ascii="IBM Plex Sans" w:hAnsi="IBM Plex Sans" w:cs="Arial"/>
                <w:b/>
                <w:sz w:val="20"/>
                <w:szCs w:val="22"/>
                <w:u w:val="single"/>
              </w:rPr>
              <w:t>will not</w:t>
            </w:r>
            <w:r w:rsidRPr="00597330">
              <w:rPr>
                <w:rFonts w:ascii="IBM Plex Sans" w:hAnsi="IBM Plex Sans" w:cs="Arial"/>
                <w:b/>
                <w:sz w:val="20"/>
                <w:szCs w:val="22"/>
              </w:rPr>
              <w:t xml:space="preserve"> be accepted</w:t>
            </w:r>
          </w:p>
        </w:tc>
      </w:tr>
    </w:tbl>
    <w:p w14:paraId="37A5B179" w14:textId="77777777" w:rsidR="00045BFA" w:rsidRPr="00045BFA" w:rsidRDefault="00045BFA" w:rsidP="00045BFA">
      <w:pPr>
        <w:rPr>
          <w:rFonts w:ascii="IBM Plex Sans" w:hAnsi="IBM Plex Sans"/>
        </w:rPr>
      </w:pPr>
    </w:p>
    <w:p w14:paraId="6A963636" w14:textId="77777777" w:rsidR="00045BFA" w:rsidRPr="00045BFA" w:rsidRDefault="0004255D" w:rsidP="00045BFA">
      <w:pPr>
        <w:rPr>
          <w:rFonts w:ascii="IBM Plex Sans" w:hAnsi="IBM Plex Sans"/>
        </w:rPr>
      </w:pPr>
      <w:r>
        <w:rPr>
          <w:rFonts w:ascii="IBM Plex Sans" w:hAnsi="IBM Plex Sans"/>
          <w:noProof/>
          <w:lang w:val="en-IE" w:eastAsia="en-IE"/>
        </w:rPr>
        <mc:AlternateContent>
          <mc:Choice Requires="wps">
            <w:drawing>
              <wp:anchor distT="0" distB="0" distL="114300" distR="114300" simplePos="0" relativeHeight="251661312" behindDoc="0" locked="0" layoutInCell="1" allowOverlap="1" wp14:anchorId="65D2D005" wp14:editId="795C1687">
                <wp:simplePos x="0" y="0"/>
                <wp:positionH relativeFrom="column">
                  <wp:posOffset>-274320</wp:posOffset>
                </wp:positionH>
                <wp:positionV relativeFrom="paragraph">
                  <wp:posOffset>1521363</wp:posOffset>
                </wp:positionV>
                <wp:extent cx="6316345" cy="485140"/>
                <wp:effectExtent l="0" t="0" r="8255" b="0"/>
                <wp:wrapNone/>
                <wp:docPr id="1" name="Rounded Rectangle 1"/>
                <wp:cNvGraphicFramePr/>
                <a:graphic xmlns:a="http://schemas.openxmlformats.org/drawingml/2006/main">
                  <a:graphicData uri="http://schemas.microsoft.com/office/word/2010/wordprocessingShape">
                    <wps:wsp>
                      <wps:cNvSpPr/>
                      <wps:spPr>
                        <a:xfrm>
                          <a:off x="0" y="0"/>
                          <a:ext cx="6316345" cy="48514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1F7D9D" id="Rounded Rectangle 1" o:spid="_x0000_s1026" style="position:absolute;margin-left:-21.6pt;margin-top:119.8pt;width:497.35pt;height:3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" fillcolor="#00b5ad" stroked="f" strokeweight="1pt">
                <v:stroke joinstyle="miter"/>
              </v:roundrect>
            </w:pict>
          </mc:Fallback>
        </mc:AlternateContent>
      </w:r>
      <w:r>
        <w:rPr>
          <w:rFonts w:ascii="IBM Plex Sans" w:hAnsi="IBM Plex Sans"/>
          <w:noProof/>
          <w:lang w:val="en-IE" w:eastAsia="en-IE"/>
        </w:rPr>
        <mc:AlternateContent>
          <mc:Choice Requires="wps">
            <w:drawing>
              <wp:anchor distT="0" distB="0" distL="114300" distR="114300" simplePos="0" relativeHeight="251662336" behindDoc="0" locked="0" layoutInCell="1" allowOverlap="1" wp14:anchorId="6326114A" wp14:editId="2D3DFEA4">
                <wp:simplePos x="0" y="0"/>
                <wp:positionH relativeFrom="column">
                  <wp:posOffset>-203982</wp:posOffset>
                </wp:positionH>
                <wp:positionV relativeFrom="paragraph">
                  <wp:posOffset>1521363</wp:posOffset>
                </wp:positionV>
                <wp:extent cx="6245860" cy="485336"/>
                <wp:effectExtent l="0" t="0" r="0" b="0"/>
                <wp:wrapNone/>
                <wp:docPr id="2" name="Text Box 2"/>
                <wp:cNvGraphicFramePr/>
                <a:graphic xmlns:a="http://schemas.openxmlformats.org/drawingml/2006/main">
                  <a:graphicData uri="http://schemas.microsoft.com/office/word/2010/wordprocessingShape">
                    <wps:wsp>
                      <wps:cNvSpPr txBox="1"/>
                      <wps:spPr>
                        <a:xfrm>
                          <a:off x="0" y="0"/>
                          <a:ext cx="6245860" cy="485336"/>
                        </a:xfrm>
                        <a:prstGeom prst="rect">
                          <a:avLst/>
                        </a:prstGeom>
                        <a:noFill/>
                        <a:ln w="6350">
                          <a:noFill/>
                        </a:ln>
                      </wps:spPr>
                      <wps:txbx>
                        <w:txbxContent>
                          <w:p w14:paraId="4FFF2DBC" w14:textId="77777777" w:rsidR="00CA0AA0" w:rsidRPr="00597330" w:rsidRDefault="00CA0AA0">
                            <w:pPr>
                              <w:rPr>
                                <w:rFonts w:ascii="IBM Plex Sans" w:hAnsi="IBM Plex Sans" w:cs="Arial"/>
                                <w:color w:val="FFFFFF" w:themeColor="background1"/>
                                <w:sz w:val="22"/>
                              </w:rPr>
                            </w:pPr>
                            <w:r w:rsidRPr="00597330">
                              <w:rPr>
                                <w:rFonts w:ascii="IBM Plex Sans" w:hAnsi="IBM Plex Sans" w:cs="Arial"/>
                                <w:color w:val="FFFFFF" w:themeColor="background1"/>
                                <w:sz w:val="22"/>
                              </w:rPr>
                              <w:t xml:space="preserve">Information pack for candidates for the post of: </w:t>
                            </w:r>
                          </w:p>
                          <w:p w14:paraId="0B8A5912" w14:textId="71BF64D5" w:rsidR="00CA0AA0" w:rsidRPr="00597330" w:rsidRDefault="00D15C97">
                            <w:pPr>
                              <w:rPr>
                                <w:sz w:val="22"/>
                              </w:rPr>
                            </w:pPr>
                            <w:r w:rsidRPr="00D15C97">
                              <w:rPr>
                                <w:rFonts w:ascii="IBM Plex Sans" w:hAnsi="IBM Plex Sans" w:cs="Calibri"/>
                                <w:b/>
                                <w:color w:val="FFFFFF" w:themeColor="background1"/>
                                <w:sz w:val="20"/>
                                <w:szCs w:val="22"/>
                              </w:rPr>
                              <w:t>Administration</w:t>
                            </w:r>
                            <w:r w:rsidR="0005206E">
                              <w:rPr>
                                <w:rFonts w:ascii="IBM Plex Sans" w:hAnsi="IBM Plex Sans" w:cs="Calibri"/>
                                <w:b/>
                                <w:color w:val="FFFFFF" w:themeColor="background1"/>
                                <w:sz w:val="20"/>
                                <w:szCs w:val="22"/>
                              </w:rPr>
                              <w:t xml:space="preserve"> and </w:t>
                            </w:r>
                            <w:r w:rsidR="0005206E" w:rsidRPr="00D15C97">
                              <w:rPr>
                                <w:rFonts w:ascii="IBM Plex Sans" w:hAnsi="IBM Plex Sans" w:cs="Calibri"/>
                                <w:b/>
                                <w:color w:val="FFFFFF" w:themeColor="background1"/>
                                <w:sz w:val="20"/>
                                <w:szCs w:val="22"/>
                              </w:rPr>
                              <w:t>Facilities</w:t>
                            </w:r>
                            <w:r w:rsidRPr="00D15C97">
                              <w:rPr>
                                <w:rFonts w:ascii="IBM Plex Sans" w:hAnsi="IBM Plex Sans" w:cs="Calibri"/>
                                <w:b/>
                                <w:color w:val="FFFFFF" w:themeColor="background1"/>
                                <w:sz w:val="20"/>
                                <w:szCs w:val="22"/>
                              </w:rPr>
                              <w:t xml:space="preser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26114A" id="_x0000_t202" coordsize="21600,21600" o:spt="202" path="m,l,21600r21600,l21600,xe">
                <v:stroke joinstyle="miter"/>
                <v:path gradientshapeok="t" o:connecttype="rect"/>
              </v:shapetype>
              <v:shape id="Text Box 2" o:spid="_x0000_s1026" type="#_x0000_t202" style="position:absolute;margin-left:-16.05pt;margin-top:119.8pt;width:491.8pt;height:3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" filled="f" stroked="f" strokeweight=".5pt">
                <v:textbox>
                  <w:txbxContent>
                    <w:p w14:paraId="4FFF2DBC" w14:textId="77777777" w:rsidR="00CA0AA0" w:rsidRPr="00597330" w:rsidRDefault="00CA0AA0">
                      <w:pPr>
                        <w:rPr>
                          <w:rFonts w:ascii="IBM Plex Sans" w:hAnsi="IBM Plex Sans" w:cs="Arial"/>
                          <w:color w:val="FFFFFF" w:themeColor="background1"/>
                          <w:sz w:val="22"/>
                        </w:rPr>
                      </w:pPr>
                      <w:r w:rsidRPr="00597330">
                        <w:rPr>
                          <w:rFonts w:ascii="IBM Plex Sans" w:hAnsi="IBM Plex Sans" w:cs="Arial"/>
                          <w:color w:val="FFFFFF" w:themeColor="background1"/>
                          <w:sz w:val="22"/>
                        </w:rPr>
                        <w:t xml:space="preserve">Information pack for candidates for the post of: </w:t>
                      </w:r>
                    </w:p>
                    <w:p w14:paraId="0B8A5912" w14:textId="71BF64D5" w:rsidR="00CA0AA0" w:rsidRPr="00597330" w:rsidRDefault="00D15C97">
                      <w:pPr>
                        <w:rPr>
                          <w:sz w:val="22"/>
                        </w:rPr>
                      </w:pPr>
                      <w:r w:rsidRPr="00D15C97">
                        <w:rPr>
                          <w:rFonts w:ascii="IBM Plex Sans" w:hAnsi="IBM Plex Sans" w:cs="Calibri"/>
                          <w:b/>
                          <w:color w:val="FFFFFF" w:themeColor="background1"/>
                          <w:sz w:val="20"/>
                          <w:szCs w:val="22"/>
                        </w:rPr>
                        <w:t>Administration</w:t>
                      </w:r>
                      <w:r w:rsidR="0005206E">
                        <w:rPr>
                          <w:rFonts w:ascii="IBM Plex Sans" w:hAnsi="IBM Plex Sans" w:cs="Calibri"/>
                          <w:b/>
                          <w:color w:val="FFFFFF" w:themeColor="background1"/>
                          <w:sz w:val="20"/>
                          <w:szCs w:val="22"/>
                        </w:rPr>
                        <w:t xml:space="preserve"> and </w:t>
                      </w:r>
                      <w:r w:rsidR="0005206E" w:rsidRPr="00D15C97">
                        <w:rPr>
                          <w:rFonts w:ascii="IBM Plex Sans" w:hAnsi="IBM Plex Sans" w:cs="Calibri"/>
                          <w:b/>
                          <w:color w:val="FFFFFF" w:themeColor="background1"/>
                          <w:sz w:val="20"/>
                          <w:szCs w:val="22"/>
                        </w:rPr>
                        <w:t>Facilities</w:t>
                      </w:r>
                      <w:r w:rsidRPr="00D15C97">
                        <w:rPr>
                          <w:rFonts w:ascii="IBM Plex Sans" w:hAnsi="IBM Plex Sans" w:cs="Calibri"/>
                          <w:b/>
                          <w:color w:val="FFFFFF" w:themeColor="background1"/>
                          <w:sz w:val="20"/>
                          <w:szCs w:val="22"/>
                        </w:rPr>
                        <w:t xml:space="preserve"> Officer</w:t>
                      </w:r>
                    </w:p>
                  </w:txbxContent>
                </v:textbox>
              </v:shape>
            </w:pict>
          </mc:Fallback>
        </mc:AlternateContent>
      </w:r>
    </w:p>
    <w:p w14:paraId="5587BDDC" w14:textId="77777777" w:rsidR="00045BFA" w:rsidRPr="00045BFA" w:rsidRDefault="00045BFA" w:rsidP="00045BFA">
      <w:pPr>
        <w:rPr>
          <w:rFonts w:ascii="IBM Plex Sans" w:hAnsi="IBM Plex Sans"/>
        </w:rPr>
      </w:pPr>
    </w:p>
    <w:p w14:paraId="538B9536" w14:textId="77777777" w:rsidR="00045BFA" w:rsidRPr="00045BFA" w:rsidRDefault="00045BFA" w:rsidP="00045BFA">
      <w:pPr>
        <w:rPr>
          <w:rFonts w:ascii="IBM Plex Sans" w:hAnsi="IBM Plex Sans"/>
        </w:rPr>
      </w:pPr>
    </w:p>
    <w:p w14:paraId="2CE80EDC" w14:textId="77777777" w:rsidR="007A7388" w:rsidRDefault="007A7388" w:rsidP="0004255D">
      <w:pPr>
        <w:ind w:right="-471"/>
        <w:rPr>
          <w:rFonts w:asciiTheme="minorHAnsi" w:hAnsiTheme="minorHAnsi" w:cs="Arial"/>
          <w:sz w:val="16"/>
          <w:szCs w:val="22"/>
        </w:rPr>
      </w:pPr>
    </w:p>
    <w:p w14:paraId="5D8EEA62" w14:textId="77777777" w:rsidR="007A7388" w:rsidRPr="007A7388" w:rsidRDefault="007A7388" w:rsidP="007A7388">
      <w:pPr>
        <w:spacing w:after="120"/>
        <w:ind w:left="-426" w:right="-472"/>
        <w:rPr>
          <w:rFonts w:ascii="IBM Plex Sans" w:hAnsi="IBM Plex Sans" w:cs="Arial"/>
          <w:sz w:val="20"/>
          <w:szCs w:val="20"/>
        </w:rPr>
      </w:pPr>
      <w:r w:rsidRPr="007A7388">
        <w:rPr>
          <w:rFonts w:ascii="IBM Plex Sans" w:hAnsi="IBM Plex Sans" w:cs="Arial"/>
          <w:sz w:val="20"/>
          <w:szCs w:val="20"/>
        </w:rPr>
        <w:t>Dear Applicant,</w:t>
      </w:r>
    </w:p>
    <w:p w14:paraId="4EC290FC" w14:textId="77777777" w:rsidR="007A7388" w:rsidRPr="007A7388" w:rsidRDefault="007A7388" w:rsidP="007A7388">
      <w:pPr>
        <w:spacing w:after="120"/>
        <w:ind w:left="-426" w:right="-472"/>
        <w:rPr>
          <w:rFonts w:ascii="IBM Plex Sans" w:hAnsi="IBM Plex Sans" w:cs="Arial"/>
          <w:sz w:val="20"/>
          <w:szCs w:val="20"/>
        </w:rPr>
      </w:pPr>
      <w:r w:rsidRPr="007A7388">
        <w:rPr>
          <w:rFonts w:ascii="IBM Plex Sans" w:hAnsi="IBM Plex Sans" w:cs="Arial"/>
          <w:sz w:val="20"/>
          <w:szCs w:val="20"/>
        </w:rPr>
        <w:t>Please find enclosed an application pack for the above post, which contains the following items:</w:t>
      </w:r>
    </w:p>
    <w:p w14:paraId="1940F628" w14:textId="77777777" w:rsidR="007A7388" w:rsidRPr="007A7388" w:rsidRDefault="007A7388" w:rsidP="007A7388">
      <w:pPr>
        <w:pStyle w:val="Heading6"/>
        <w:spacing w:before="0" w:after="0"/>
        <w:ind w:left="-426" w:right="-472"/>
        <w:rPr>
          <w:rFonts w:ascii="IBM Plex Sans" w:hAnsi="IBM Plex Sans" w:cs="Arial"/>
          <w:sz w:val="20"/>
          <w:szCs w:val="20"/>
        </w:rPr>
      </w:pPr>
      <w:r w:rsidRPr="007A7388">
        <w:rPr>
          <w:rFonts w:ascii="IBM Plex Sans" w:hAnsi="IBM Plex Sans" w:cs="Arial"/>
          <w:b w:val="0"/>
          <w:sz w:val="20"/>
          <w:szCs w:val="20"/>
        </w:rPr>
        <w:t>Section 1</w:t>
      </w:r>
      <w:proofErr w:type="gramStart"/>
      <w:r w:rsidRPr="007A7388">
        <w:rPr>
          <w:rFonts w:ascii="IBM Plex Sans" w:hAnsi="IBM Plex Sans" w:cs="Arial"/>
          <w:b w:val="0"/>
          <w:sz w:val="20"/>
          <w:szCs w:val="20"/>
        </w:rPr>
        <w:t xml:space="preserve">: </w:t>
      </w:r>
      <w:r w:rsidRPr="007A7388">
        <w:rPr>
          <w:rFonts w:ascii="IBM Plex Sans" w:hAnsi="IBM Plex Sans" w:cs="Arial"/>
          <w:b w:val="0"/>
          <w:sz w:val="20"/>
          <w:szCs w:val="20"/>
        </w:rPr>
        <w:tab/>
        <w:t>Background</w:t>
      </w:r>
      <w:proofErr w:type="gramEnd"/>
      <w:r w:rsidRPr="007A7388">
        <w:rPr>
          <w:rFonts w:ascii="IBM Plex Sans" w:hAnsi="IBM Plex Sans" w:cs="Arial"/>
          <w:b w:val="0"/>
          <w:sz w:val="20"/>
          <w:szCs w:val="20"/>
        </w:rPr>
        <w:t xml:space="preserve"> to Concern Worldwide and the post</w:t>
      </w:r>
      <w:r w:rsidRPr="007A7388">
        <w:rPr>
          <w:rFonts w:ascii="IBM Plex Sans" w:hAnsi="IBM Plex Sans" w:cs="Calibri"/>
          <w:b w:val="0"/>
          <w:sz w:val="20"/>
          <w:szCs w:val="20"/>
        </w:rPr>
        <w:t xml:space="preserve"> </w:t>
      </w:r>
    </w:p>
    <w:p w14:paraId="6C301181" w14:textId="77777777" w:rsidR="007A7388" w:rsidRPr="007A7388" w:rsidRDefault="007A7388" w:rsidP="007A7388">
      <w:pPr>
        <w:pStyle w:val="Heading6"/>
        <w:spacing w:before="0" w:after="0"/>
        <w:ind w:left="-426" w:right="-472"/>
        <w:rPr>
          <w:rFonts w:ascii="IBM Plex Sans" w:hAnsi="IBM Plex Sans" w:cs="Arial"/>
          <w:b w:val="0"/>
          <w:sz w:val="20"/>
          <w:szCs w:val="20"/>
        </w:rPr>
      </w:pPr>
      <w:r w:rsidRPr="007A7388">
        <w:rPr>
          <w:rFonts w:ascii="IBM Plex Sans" w:hAnsi="IBM Plex Sans" w:cs="Arial"/>
          <w:b w:val="0"/>
          <w:sz w:val="20"/>
          <w:szCs w:val="20"/>
        </w:rPr>
        <w:t>Section 2</w:t>
      </w:r>
      <w:proofErr w:type="gramStart"/>
      <w:r w:rsidRPr="007A7388">
        <w:rPr>
          <w:rFonts w:ascii="IBM Plex Sans" w:hAnsi="IBM Plex Sans" w:cs="Arial"/>
          <w:b w:val="0"/>
          <w:sz w:val="20"/>
          <w:szCs w:val="20"/>
        </w:rPr>
        <w:t xml:space="preserve">: </w:t>
      </w:r>
      <w:r w:rsidRPr="007A7388">
        <w:rPr>
          <w:rFonts w:ascii="IBM Plex Sans" w:hAnsi="IBM Plex Sans" w:cs="Arial"/>
          <w:b w:val="0"/>
          <w:sz w:val="20"/>
          <w:szCs w:val="20"/>
        </w:rPr>
        <w:tab/>
        <w:t>Job</w:t>
      </w:r>
      <w:proofErr w:type="gramEnd"/>
      <w:r w:rsidRPr="007A7388">
        <w:rPr>
          <w:rFonts w:ascii="IBM Plex Sans" w:hAnsi="IBM Plex Sans" w:cs="Arial"/>
          <w:b w:val="0"/>
          <w:sz w:val="20"/>
          <w:szCs w:val="20"/>
        </w:rPr>
        <w:t xml:space="preserve"> Description </w:t>
      </w:r>
    </w:p>
    <w:p w14:paraId="0B1C6BD1"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3</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Essential</w:t>
      </w:r>
      <w:proofErr w:type="gramEnd"/>
      <w:r w:rsidRPr="007A7388">
        <w:rPr>
          <w:rFonts w:ascii="IBM Plex Sans" w:hAnsi="IBM Plex Sans" w:cs="Arial"/>
          <w:sz w:val="20"/>
          <w:szCs w:val="20"/>
        </w:rPr>
        <w:t xml:space="preserve"> and Enhanced</w:t>
      </w:r>
      <w:r w:rsidRPr="007A7388">
        <w:rPr>
          <w:rFonts w:ascii="IBM Plex Sans" w:hAnsi="IBM Plex Sans" w:cs="Arial"/>
          <w:color w:val="0000FF"/>
          <w:sz w:val="20"/>
          <w:szCs w:val="20"/>
        </w:rPr>
        <w:t xml:space="preserve"> </w:t>
      </w:r>
      <w:r w:rsidRPr="007A7388">
        <w:rPr>
          <w:rFonts w:ascii="IBM Plex Sans" w:hAnsi="IBM Plex Sans" w:cs="Arial"/>
          <w:sz w:val="20"/>
          <w:szCs w:val="20"/>
        </w:rPr>
        <w:t>Criteria</w:t>
      </w:r>
    </w:p>
    <w:p w14:paraId="5C60DE68"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4</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Vacancy</w:t>
      </w:r>
      <w:proofErr w:type="gramEnd"/>
      <w:r w:rsidRPr="007A7388">
        <w:rPr>
          <w:rFonts w:ascii="IBM Plex Sans" w:hAnsi="IBM Plex Sans" w:cs="Arial"/>
          <w:sz w:val="20"/>
          <w:szCs w:val="20"/>
        </w:rPr>
        <w:t xml:space="preserve"> Application Form </w:t>
      </w:r>
    </w:p>
    <w:p w14:paraId="0B411F70"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5</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Job</w:t>
      </w:r>
      <w:proofErr w:type="gramEnd"/>
      <w:r w:rsidRPr="007A7388">
        <w:rPr>
          <w:rFonts w:ascii="IBM Plex Sans" w:hAnsi="IBM Plex Sans" w:cs="Arial"/>
          <w:sz w:val="20"/>
          <w:szCs w:val="20"/>
        </w:rPr>
        <w:t xml:space="preserve"> Competency Form </w:t>
      </w:r>
    </w:p>
    <w:p w14:paraId="5C5FD57E"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6</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Monitoring</w:t>
      </w:r>
      <w:proofErr w:type="gramEnd"/>
      <w:r w:rsidRPr="007A7388">
        <w:rPr>
          <w:rFonts w:ascii="IBM Plex Sans" w:hAnsi="IBM Plex Sans" w:cs="Arial"/>
          <w:sz w:val="20"/>
          <w:szCs w:val="20"/>
        </w:rPr>
        <w:t xml:space="preserve"> Form</w:t>
      </w:r>
    </w:p>
    <w:p w14:paraId="638E1964" w14:textId="77777777" w:rsidR="007A7388" w:rsidRPr="007A7388" w:rsidRDefault="007A7388" w:rsidP="007A7388">
      <w:pPr>
        <w:spacing w:after="180"/>
        <w:ind w:left="-426" w:right="-472"/>
        <w:rPr>
          <w:rFonts w:ascii="IBM Plex Sans" w:hAnsi="IBM Plex Sans" w:cs="Arial"/>
          <w:sz w:val="20"/>
          <w:szCs w:val="20"/>
        </w:rPr>
      </w:pPr>
      <w:r w:rsidRPr="007A7388">
        <w:rPr>
          <w:rFonts w:ascii="IBM Plex Sans" w:hAnsi="IBM Plex Sans" w:cs="Arial"/>
          <w:sz w:val="20"/>
          <w:szCs w:val="20"/>
        </w:rPr>
        <w:t>Section 7:</w:t>
      </w:r>
      <w:r w:rsidRPr="007A7388">
        <w:rPr>
          <w:rFonts w:ascii="IBM Plex Sans" w:hAnsi="IBM Plex Sans" w:cs="Arial"/>
          <w:sz w:val="20"/>
          <w:szCs w:val="20"/>
        </w:rPr>
        <w:tab/>
        <w:t>Returning your Application</w:t>
      </w:r>
    </w:p>
    <w:p w14:paraId="5D70EA44" w14:textId="77777777" w:rsidR="007A7388" w:rsidRPr="0080609E" w:rsidRDefault="007A7388" w:rsidP="007A7388">
      <w:pPr>
        <w:spacing w:after="120"/>
        <w:ind w:left="-426" w:right="-472"/>
        <w:rPr>
          <w:rFonts w:ascii="IBM Plex Sans" w:hAnsi="IBM Plex Sans" w:cs="Arial"/>
          <w:b/>
          <w:color w:val="00734A"/>
          <w:sz w:val="20"/>
          <w:szCs w:val="20"/>
          <w:u w:val="single"/>
        </w:rPr>
      </w:pPr>
      <w:r w:rsidRPr="0080609E">
        <w:rPr>
          <w:rFonts w:ascii="IBM Plex Sans" w:hAnsi="IBM Plex Sans" w:cs="Arial"/>
          <w:b/>
          <w:color w:val="00734A"/>
          <w:sz w:val="20"/>
          <w:szCs w:val="20"/>
          <w:u w:val="single"/>
        </w:rPr>
        <w:t>PLEASE READ THE FOLLOWING INFORMATION CAREFULLY</w:t>
      </w:r>
    </w:p>
    <w:p w14:paraId="4FD823D8" w14:textId="77777777" w:rsidR="007A7388" w:rsidRPr="007A7388" w:rsidRDefault="007A7388" w:rsidP="007A7388">
      <w:pPr>
        <w:tabs>
          <w:tab w:val="left" w:pos="426"/>
        </w:tabs>
        <w:spacing w:after="120"/>
        <w:ind w:right="-472" w:hanging="426"/>
        <w:rPr>
          <w:rFonts w:ascii="IBM Plex Sans" w:hAnsi="IBM Plex Sans" w:cs="Arial"/>
          <w:sz w:val="20"/>
          <w:szCs w:val="20"/>
        </w:rPr>
      </w:pPr>
      <w:r w:rsidRPr="007A7388">
        <w:rPr>
          <w:rFonts w:ascii="IBM Plex Sans" w:hAnsi="IBM Plex Sans" w:cs="Arial"/>
          <w:sz w:val="20"/>
          <w:szCs w:val="20"/>
        </w:rPr>
        <w:t>1.</w:t>
      </w:r>
      <w:r w:rsidRPr="007A7388">
        <w:rPr>
          <w:rFonts w:ascii="IBM Plex Sans" w:hAnsi="IBM Plex Sans" w:cs="Arial"/>
          <w:sz w:val="20"/>
          <w:szCs w:val="20"/>
        </w:rPr>
        <w:tab/>
        <w:t>Your application pack contains information about Concern Worldwide, the job vacancy and the person required. You should read these carefully to ensure that the job and conditions are suitable.</w:t>
      </w:r>
    </w:p>
    <w:p w14:paraId="31E3F9F3" w14:textId="77777777" w:rsidR="007A7388" w:rsidRPr="007A7388" w:rsidRDefault="007A7388" w:rsidP="007A7388">
      <w:pPr>
        <w:tabs>
          <w:tab w:val="left" w:pos="426"/>
        </w:tabs>
        <w:spacing w:after="120"/>
        <w:ind w:right="-472" w:hanging="426"/>
        <w:rPr>
          <w:rFonts w:ascii="IBM Plex Sans" w:hAnsi="IBM Plex Sans" w:cs="Arial"/>
          <w:sz w:val="20"/>
          <w:szCs w:val="20"/>
        </w:rPr>
      </w:pPr>
      <w:r w:rsidRPr="007A7388">
        <w:rPr>
          <w:rFonts w:ascii="IBM Plex Sans" w:hAnsi="IBM Plex Sans" w:cs="Arial"/>
          <w:sz w:val="20"/>
          <w:szCs w:val="20"/>
        </w:rPr>
        <w:t>2.</w:t>
      </w:r>
      <w:r w:rsidRPr="007A7388">
        <w:rPr>
          <w:rFonts w:ascii="IBM Plex Sans" w:hAnsi="IBM Plex Sans" w:cs="Arial"/>
          <w:sz w:val="20"/>
          <w:szCs w:val="20"/>
        </w:rPr>
        <w:tab/>
        <w:t>You must complete sections 4 and 5 accurately and return them to Concern Worldwide by the date and time indicated below. You are also asked to complete a monitoring form (section 6).</w:t>
      </w:r>
    </w:p>
    <w:p w14:paraId="11F8A903" w14:textId="77777777" w:rsidR="007A7388" w:rsidRPr="007A7388" w:rsidRDefault="007A7388" w:rsidP="007A7388">
      <w:pPr>
        <w:tabs>
          <w:tab w:val="left" w:pos="426"/>
        </w:tabs>
        <w:spacing w:after="120"/>
        <w:ind w:right="-472" w:hanging="426"/>
        <w:rPr>
          <w:rFonts w:ascii="IBM Plex Sans" w:hAnsi="IBM Plex Sans" w:cs="Arial"/>
          <w:b/>
          <w:sz w:val="20"/>
          <w:szCs w:val="20"/>
        </w:rPr>
      </w:pPr>
      <w:r w:rsidRPr="007A7388">
        <w:rPr>
          <w:rFonts w:ascii="IBM Plex Sans" w:hAnsi="IBM Plex Sans" w:cs="Arial"/>
          <w:b/>
          <w:sz w:val="20"/>
          <w:szCs w:val="20"/>
        </w:rPr>
        <w:t>3.</w:t>
      </w:r>
      <w:r w:rsidRPr="007A7388">
        <w:rPr>
          <w:rFonts w:ascii="IBM Plex Sans" w:hAnsi="IBM Plex Sans" w:cs="Arial"/>
          <w:b/>
          <w:sz w:val="20"/>
          <w:szCs w:val="20"/>
        </w:rPr>
        <w:tab/>
        <w:t xml:space="preserve">It is your responsibility to ensure that sufficient information is provided to enable a </w:t>
      </w:r>
      <w:proofErr w:type="gramStart"/>
      <w:r w:rsidRPr="007A7388">
        <w:rPr>
          <w:rFonts w:ascii="IBM Plex Sans" w:hAnsi="IBM Plex Sans" w:cs="Arial"/>
          <w:b/>
          <w:sz w:val="20"/>
          <w:szCs w:val="20"/>
        </w:rPr>
        <w:t>short listing</w:t>
      </w:r>
      <w:proofErr w:type="gramEnd"/>
      <w:r w:rsidRPr="007A7388">
        <w:rPr>
          <w:rFonts w:ascii="IBM Plex Sans" w:hAnsi="IBM Plex Sans" w:cs="Arial"/>
          <w:b/>
          <w:sz w:val="20"/>
          <w:szCs w:val="20"/>
        </w:rPr>
        <w:t xml:space="preserve"> panel to assess your suitability for this post.</w:t>
      </w:r>
    </w:p>
    <w:p w14:paraId="0B788161" w14:textId="77777777" w:rsidR="007A7388" w:rsidRPr="00193413" w:rsidRDefault="007A7388" w:rsidP="007A7388">
      <w:pPr>
        <w:spacing w:after="120"/>
        <w:ind w:left="-426" w:right="-472"/>
        <w:rPr>
          <w:rFonts w:ascii="IBM Plex Sans" w:hAnsi="IBM Plex Sans" w:cs="Arial"/>
          <w:color w:val="00734A"/>
          <w:sz w:val="20"/>
          <w:szCs w:val="20"/>
          <w:u w:val="single"/>
        </w:rPr>
      </w:pPr>
      <w:r w:rsidRPr="00193413">
        <w:rPr>
          <w:rFonts w:ascii="IBM Plex Sans" w:hAnsi="IBM Plex Sans" w:cs="Arial"/>
          <w:b/>
          <w:i/>
          <w:color w:val="00734A"/>
          <w:sz w:val="20"/>
          <w:szCs w:val="20"/>
          <w:u w:val="single"/>
        </w:rPr>
        <w:t>Please show clearly in your application how you meet the essential and enhanced criteria.</w:t>
      </w:r>
    </w:p>
    <w:p w14:paraId="29081CF0" w14:textId="77777777" w:rsidR="007A7388" w:rsidRPr="007A7388" w:rsidRDefault="007A7388" w:rsidP="007A7388">
      <w:pPr>
        <w:spacing w:after="120"/>
        <w:ind w:right="-330" w:hanging="426"/>
        <w:rPr>
          <w:rFonts w:ascii="IBM Plex Sans" w:hAnsi="IBM Plex Sans" w:cs="Arial"/>
          <w:sz w:val="20"/>
          <w:szCs w:val="20"/>
        </w:rPr>
      </w:pPr>
      <w:r w:rsidRPr="007A7388">
        <w:rPr>
          <w:rFonts w:ascii="IBM Plex Sans" w:hAnsi="IBM Plex Sans" w:cs="Arial"/>
          <w:sz w:val="20"/>
          <w:szCs w:val="20"/>
        </w:rPr>
        <w:t>4.</w:t>
      </w:r>
      <w:r w:rsidRPr="007A7388">
        <w:rPr>
          <w:rFonts w:ascii="IBM Plex Sans" w:hAnsi="IBM Plex Sans" w:cs="Arial"/>
          <w:sz w:val="20"/>
          <w:szCs w:val="20"/>
        </w:rPr>
        <w:tab/>
        <w:t>Applications, CVs and attached sheets:</w:t>
      </w:r>
    </w:p>
    <w:p w14:paraId="374AED98" w14:textId="77777777" w:rsidR="007A7388" w:rsidRPr="007A7388" w:rsidRDefault="007A7388" w:rsidP="007A7388">
      <w:pPr>
        <w:numPr>
          <w:ilvl w:val="0"/>
          <w:numId w:val="1"/>
        </w:numPr>
        <w:tabs>
          <w:tab w:val="clear" w:pos="567"/>
          <w:tab w:val="num" w:pos="709"/>
        </w:tabs>
        <w:spacing w:after="120"/>
        <w:ind w:left="0" w:right="-330" w:hanging="283"/>
        <w:rPr>
          <w:rFonts w:ascii="IBM Plex Sans" w:hAnsi="IBM Plex Sans" w:cs="Arial"/>
          <w:sz w:val="20"/>
          <w:szCs w:val="20"/>
        </w:rPr>
      </w:pPr>
      <w:r w:rsidRPr="007A7388">
        <w:rPr>
          <w:rFonts w:ascii="IBM Plex Sans" w:hAnsi="IBM Plex Sans" w:cs="Arial"/>
          <w:sz w:val="20"/>
          <w:szCs w:val="20"/>
        </w:rPr>
        <w:t xml:space="preserve">Applications must be printed out, signed and posted to Concern Worldwide at the above address </w:t>
      </w:r>
      <w:r w:rsidRPr="007A7388">
        <w:rPr>
          <w:rFonts w:ascii="IBM Plex Sans" w:hAnsi="IBM Plex Sans" w:cs="Arial"/>
          <w:b/>
          <w:sz w:val="20"/>
          <w:szCs w:val="20"/>
        </w:rPr>
        <w:t>OR</w:t>
      </w:r>
      <w:r w:rsidRPr="007A7388">
        <w:rPr>
          <w:rFonts w:ascii="IBM Plex Sans" w:hAnsi="IBM Plex Sans" w:cs="Arial"/>
          <w:sz w:val="20"/>
          <w:szCs w:val="20"/>
        </w:rPr>
        <w:t xml:space="preserve"> fully completed applications can be uploaded to the relevant job application page on our website at </w:t>
      </w:r>
      <w:hyperlink r:id="rId12" w:history="1">
        <w:r w:rsidRPr="007A7388">
          <w:rPr>
            <w:rStyle w:val="Hyperlink"/>
            <w:rFonts w:ascii="IBM Plex Sans" w:hAnsi="IBM Plex Sans" w:cs="Arial"/>
            <w:b/>
            <w:sz w:val="20"/>
            <w:szCs w:val="20"/>
          </w:rPr>
          <w:t>www.concern.net</w:t>
        </w:r>
      </w:hyperlink>
      <w:r w:rsidRPr="007A7388">
        <w:rPr>
          <w:rFonts w:ascii="IBM Plex Sans" w:hAnsi="IBM Plex Sans" w:cs="Arial"/>
          <w:sz w:val="20"/>
          <w:szCs w:val="20"/>
        </w:rPr>
        <w:t xml:space="preserve"> </w:t>
      </w:r>
      <w:r w:rsidRPr="007A7388">
        <w:rPr>
          <w:rFonts w:ascii="IBM Plex Sans" w:hAnsi="IBM Plex Sans" w:cs="Arial"/>
          <w:b/>
          <w:sz w:val="20"/>
          <w:szCs w:val="20"/>
        </w:rPr>
        <w:t>OR</w:t>
      </w:r>
      <w:r w:rsidRPr="007A7388">
        <w:rPr>
          <w:rFonts w:ascii="IBM Plex Sans" w:hAnsi="IBM Plex Sans" w:cs="Arial"/>
          <w:sz w:val="20"/>
          <w:szCs w:val="20"/>
        </w:rPr>
        <w:t xml:space="preserve"> emailed to </w:t>
      </w:r>
      <w:hyperlink r:id="rId13" w:history="1">
        <w:r w:rsidRPr="007A7388">
          <w:rPr>
            <w:rStyle w:val="Hyperlink"/>
            <w:rFonts w:ascii="IBM Plex Sans" w:hAnsi="IBM Plex Sans" w:cs="Arial"/>
            <w:b/>
            <w:sz w:val="20"/>
            <w:szCs w:val="20"/>
            <w:lang w:val="en-GB"/>
          </w:rPr>
          <w:t>ukhrenquiries@concern.net</w:t>
        </w:r>
      </w:hyperlink>
    </w:p>
    <w:p w14:paraId="5089A1DB" w14:textId="77777777" w:rsidR="007A7388" w:rsidRPr="007A7388" w:rsidRDefault="007A7388" w:rsidP="007A7388">
      <w:pPr>
        <w:numPr>
          <w:ilvl w:val="0"/>
          <w:numId w:val="1"/>
        </w:numPr>
        <w:tabs>
          <w:tab w:val="clear" w:pos="567"/>
          <w:tab w:val="num" w:pos="709"/>
        </w:tabs>
        <w:spacing w:after="120"/>
        <w:ind w:left="0" w:right="-330" w:hanging="283"/>
        <w:rPr>
          <w:rFonts w:ascii="IBM Plex Sans" w:hAnsi="IBM Plex Sans" w:cs="Arial"/>
          <w:b/>
          <w:sz w:val="20"/>
          <w:szCs w:val="20"/>
          <w:u w:val="single"/>
        </w:rPr>
      </w:pPr>
      <w:r w:rsidRPr="007A7388">
        <w:rPr>
          <w:rFonts w:ascii="IBM Plex Sans" w:hAnsi="IBM Plex Sans" w:cs="Arial"/>
          <w:b/>
          <w:sz w:val="20"/>
          <w:szCs w:val="20"/>
          <w:u w:val="single"/>
        </w:rPr>
        <w:t xml:space="preserve">CVs will not be accepted – only applications submitted on this form will be considered. </w:t>
      </w:r>
    </w:p>
    <w:p w14:paraId="4B132CE5" w14:textId="77777777" w:rsidR="007A7388" w:rsidRPr="007A7388" w:rsidRDefault="007A7388" w:rsidP="007A7388">
      <w:pPr>
        <w:numPr>
          <w:ilvl w:val="0"/>
          <w:numId w:val="1"/>
        </w:numPr>
        <w:tabs>
          <w:tab w:val="clear" w:pos="567"/>
          <w:tab w:val="num" w:pos="709"/>
        </w:tabs>
        <w:spacing w:after="120"/>
        <w:ind w:left="0" w:right="-330" w:hanging="283"/>
        <w:rPr>
          <w:rFonts w:ascii="IBM Plex Sans" w:hAnsi="IBM Plex Sans" w:cs="Arial"/>
          <w:sz w:val="20"/>
          <w:szCs w:val="20"/>
        </w:rPr>
      </w:pPr>
      <w:r w:rsidRPr="007A7388">
        <w:rPr>
          <w:rFonts w:ascii="IBM Plex Sans" w:hAnsi="IBM Plex Sans" w:cs="Arial"/>
          <w:sz w:val="20"/>
          <w:szCs w:val="20"/>
        </w:rPr>
        <w:t xml:space="preserve">Additional sheets will only be considered if they are a continuation of a section of the application form where there is insufficient room to include all the necessary details. </w:t>
      </w:r>
    </w:p>
    <w:p w14:paraId="39AE1AF8" w14:textId="4F729A3F" w:rsidR="007A7388" w:rsidRPr="007A7388" w:rsidRDefault="007A7388" w:rsidP="007A7388">
      <w:pPr>
        <w:spacing w:after="120"/>
        <w:ind w:right="-330" w:hanging="426"/>
        <w:rPr>
          <w:rFonts w:ascii="IBM Plex Sans" w:hAnsi="IBM Plex Sans" w:cs="Arial"/>
          <w:sz w:val="20"/>
          <w:szCs w:val="20"/>
        </w:rPr>
      </w:pPr>
      <w:r w:rsidRPr="007A7388">
        <w:rPr>
          <w:rFonts w:ascii="IBM Plex Sans" w:hAnsi="IBM Plex Sans" w:cs="Arial"/>
          <w:sz w:val="20"/>
          <w:szCs w:val="20"/>
        </w:rPr>
        <w:t>5.</w:t>
      </w:r>
      <w:r w:rsidRPr="007A7388">
        <w:rPr>
          <w:rFonts w:ascii="IBM Plex Sans" w:hAnsi="IBM Plex Sans" w:cs="Arial"/>
          <w:sz w:val="20"/>
          <w:szCs w:val="20"/>
        </w:rPr>
        <w:tab/>
        <w:t>It is the responsibility of the applicant to ensure that sections 4, 5 and 6 are completed and returned by</w:t>
      </w:r>
      <w:r w:rsidR="001961DD">
        <w:rPr>
          <w:rFonts w:ascii="IBM Plex Sans" w:hAnsi="IBM Plex Sans" w:cs="Arial"/>
          <w:sz w:val="20"/>
          <w:szCs w:val="20"/>
        </w:rPr>
        <w:t xml:space="preserve"> </w:t>
      </w:r>
      <w:r w:rsidR="00D8438F" w:rsidRPr="00D8438F">
        <w:rPr>
          <w:rFonts w:ascii="IBM Plex Sans" w:hAnsi="IBM Plex Sans" w:cs="Arial"/>
          <w:b/>
          <w:bCs/>
          <w:color w:val="FF0000"/>
          <w:sz w:val="20"/>
          <w:szCs w:val="20"/>
        </w:rPr>
        <w:t>26</w:t>
      </w:r>
      <w:r w:rsidR="00D8438F" w:rsidRPr="00D8438F">
        <w:rPr>
          <w:rFonts w:ascii="IBM Plex Sans" w:hAnsi="IBM Plex Sans" w:cs="Arial"/>
          <w:b/>
          <w:bCs/>
          <w:color w:val="FF0000"/>
          <w:sz w:val="20"/>
          <w:szCs w:val="20"/>
          <w:vertAlign w:val="superscript"/>
        </w:rPr>
        <w:t>th</w:t>
      </w:r>
      <w:r w:rsidR="00D8438F" w:rsidRPr="00D8438F">
        <w:rPr>
          <w:rFonts w:ascii="IBM Plex Sans" w:hAnsi="IBM Plex Sans" w:cs="Arial"/>
          <w:b/>
          <w:bCs/>
          <w:color w:val="FF0000"/>
          <w:sz w:val="20"/>
          <w:szCs w:val="20"/>
        </w:rPr>
        <w:t xml:space="preserve"> </w:t>
      </w:r>
      <w:r w:rsidR="001961DD" w:rsidRPr="00D8438F">
        <w:rPr>
          <w:rFonts w:ascii="IBM Plex Sans" w:hAnsi="IBM Plex Sans" w:cs="Arial"/>
          <w:b/>
          <w:bCs/>
          <w:color w:val="FF0000"/>
          <w:sz w:val="20"/>
          <w:szCs w:val="20"/>
        </w:rPr>
        <w:t>April 2026</w:t>
      </w:r>
      <w:r w:rsidR="001961DD" w:rsidRPr="001961DD">
        <w:rPr>
          <w:rFonts w:ascii="IBM Plex Sans" w:hAnsi="IBM Plex Sans" w:cs="Arial"/>
          <w:b/>
          <w:bCs/>
          <w:sz w:val="20"/>
          <w:szCs w:val="20"/>
        </w:rPr>
        <w:t>.</w:t>
      </w:r>
    </w:p>
    <w:p w14:paraId="674D6466" w14:textId="77777777" w:rsidR="007A7388" w:rsidRPr="007A7388" w:rsidRDefault="007A7388" w:rsidP="007A7388">
      <w:pPr>
        <w:spacing w:after="120"/>
        <w:ind w:right="-330" w:hanging="426"/>
        <w:rPr>
          <w:rFonts w:ascii="IBM Plex Sans" w:hAnsi="IBM Plex Sans" w:cs="Arial"/>
          <w:sz w:val="20"/>
          <w:szCs w:val="20"/>
        </w:rPr>
      </w:pPr>
      <w:r w:rsidRPr="007A7388">
        <w:rPr>
          <w:rFonts w:ascii="IBM Plex Sans" w:hAnsi="IBM Plex Sans" w:cs="Arial"/>
          <w:sz w:val="20"/>
          <w:szCs w:val="20"/>
        </w:rPr>
        <w:t>6.</w:t>
      </w:r>
      <w:r w:rsidRPr="007A7388">
        <w:rPr>
          <w:rFonts w:ascii="IBM Plex Sans" w:hAnsi="IBM Plex Sans" w:cs="Arial"/>
          <w:sz w:val="20"/>
          <w:szCs w:val="20"/>
        </w:rPr>
        <w:tab/>
        <w:t>Under section 8 of the Asylum and Immigration Act 1996, all successful applicants must provide documentary evidence of their identity for verification and photocopying.</w:t>
      </w:r>
    </w:p>
    <w:p w14:paraId="1F1181C3" w14:textId="77777777" w:rsidR="007A7388" w:rsidRPr="007A7388" w:rsidRDefault="007A7388" w:rsidP="007A7388">
      <w:pPr>
        <w:spacing w:after="120"/>
        <w:ind w:right="-330"/>
        <w:rPr>
          <w:rFonts w:ascii="IBM Plex Sans" w:hAnsi="IBM Plex Sans" w:cs="Arial"/>
          <w:b/>
          <w:sz w:val="20"/>
          <w:szCs w:val="20"/>
        </w:rPr>
      </w:pPr>
      <w:r w:rsidRPr="007A7388">
        <w:rPr>
          <w:rFonts w:ascii="IBM Plex Sans" w:hAnsi="IBM Plex Sans" w:cs="Arial"/>
          <w:b/>
          <w:sz w:val="20"/>
          <w:szCs w:val="20"/>
        </w:rPr>
        <w:t>Thank you for your interest in Concern Worldwide</w:t>
      </w:r>
    </w:p>
    <w:p w14:paraId="7AB239C7" w14:textId="55191655" w:rsidR="00314AE1" w:rsidRDefault="00314AE1" w:rsidP="007A7388">
      <w:pPr>
        <w:ind w:right="-330"/>
        <w:rPr>
          <w:rFonts w:ascii="IBM Plex Sans" w:hAnsi="IBM Plex Sans"/>
          <w:sz w:val="20"/>
          <w:szCs w:val="20"/>
        </w:rPr>
      </w:pPr>
    </w:p>
    <w:p w14:paraId="1B75CD29" w14:textId="77777777" w:rsidR="00D7528A" w:rsidRDefault="00D7528A" w:rsidP="007A7388">
      <w:pPr>
        <w:ind w:right="-330"/>
        <w:rPr>
          <w:rFonts w:ascii="IBM Plex Sans" w:hAnsi="IBM Plex Sans"/>
          <w:sz w:val="20"/>
          <w:szCs w:val="20"/>
        </w:rPr>
      </w:pPr>
    </w:p>
    <w:p w14:paraId="3B0AD675" w14:textId="77777777" w:rsidR="00D7528A" w:rsidRDefault="00D7528A" w:rsidP="007A7388">
      <w:pPr>
        <w:ind w:right="-330"/>
        <w:rPr>
          <w:rFonts w:ascii="IBM Plex Sans" w:hAnsi="IBM Plex Sans"/>
          <w:sz w:val="20"/>
          <w:szCs w:val="20"/>
        </w:rPr>
      </w:pPr>
    </w:p>
    <w:p w14:paraId="7A33040A" w14:textId="77777777" w:rsidR="00D7528A" w:rsidRDefault="00D7528A" w:rsidP="007A7388">
      <w:pPr>
        <w:ind w:right="-330"/>
        <w:rPr>
          <w:rFonts w:ascii="IBM Plex Sans" w:hAnsi="IBM Plex Sans"/>
          <w:sz w:val="20"/>
          <w:szCs w:val="20"/>
        </w:rPr>
      </w:pPr>
    </w:p>
    <w:p w14:paraId="2BC94776" w14:textId="77777777" w:rsidR="00D7528A" w:rsidRDefault="00D7528A" w:rsidP="007A7388">
      <w:pPr>
        <w:ind w:right="-330"/>
        <w:rPr>
          <w:rFonts w:ascii="IBM Plex Sans" w:hAnsi="IBM Plex Sans"/>
          <w:sz w:val="20"/>
          <w:szCs w:val="20"/>
        </w:rPr>
      </w:pPr>
    </w:p>
    <w:p w14:paraId="6C796B40" w14:textId="77777777" w:rsidR="00D7528A" w:rsidRDefault="00D7528A" w:rsidP="007A7388">
      <w:pPr>
        <w:ind w:right="-330"/>
        <w:rPr>
          <w:rFonts w:ascii="IBM Plex Sans" w:hAnsi="IBM Plex Sans"/>
          <w:sz w:val="20"/>
          <w:szCs w:val="20"/>
        </w:rPr>
      </w:pPr>
    </w:p>
    <w:p w14:paraId="225F70F2" w14:textId="77777777" w:rsidR="00045BFA" w:rsidRPr="007A7388" w:rsidRDefault="008571E3" w:rsidP="00C05BC5">
      <w:pPr>
        <w:ind w:left="-426" w:right="-330"/>
        <w:rPr>
          <w:rFonts w:ascii="IBM Plex Sans" w:hAnsi="IBM Plex Sans"/>
          <w:sz w:val="20"/>
          <w:szCs w:val="20"/>
        </w:rPr>
      </w:pPr>
      <w:r>
        <w:rPr>
          <w:rFonts w:ascii="IBM Plex Sans" w:hAnsi="IBM Plex Sans" w:cs="Arial"/>
          <w:b/>
          <w:i/>
          <w:noProof/>
          <w:sz w:val="20"/>
          <w:szCs w:val="20"/>
          <w:u w:val="single"/>
          <w:lang w:val="en-IE" w:eastAsia="en-IE"/>
        </w:rPr>
        <w:lastRenderedPageBreak/>
        <mc:AlternateContent>
          <mc:Choice Requires="wps">
            <w:drawing>
              <wp:anchor distT="0" distB="0" distL="114300" distR="114300" simplePos="0" relativeHeight="251663360" behindDoc="0" locked="0" layoutInCell="1" allowOverlap="1" wp14:anchorId="2DEC3001" wp14:editId="3CB11E02">
                <wp:simplePos x="0" y="0"/>
                <wp:positionH relativeFrom="column">
                  <wp:posOffset>-279400</wp:posOffset>
                </wp:positionH>
                <wp:positionV relativeFrom="paragraph">
                  <wp:posOffset>156210</wp:posOffset>
                </wp:positionV>
                <wp:extent cx="6252845" cy="435610"/>
                <wp:effectExtent l="0" t="0" r="0" b="2540"/>
                <wp:wrapNone/>
                <wp:docPr id="3" name="Rounded Rectangle 3"/>
                <wp:cNvGraphicFramePr/>
                <a:graphic xmlns:a="http://schemas.openxmlformats.org/drawingml/2006/main">
                  <a:graphicData uri="http://schemas.microsoft.com/office/word/2010/wordprocessingShape">
                    <wps:wsp>
                      <wps:cNvSpPr/>
                      <wps:spPr>
                        <a:xfrm>
                          <a:off x="0" y="0"/>
                          <a:ext cx="625284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AB8376" id="Rounded Rectangle 3" o:spid="_x0000_s1026" style="position:absolute;margin-left:-22pt;margin-top:12.3pt;width:492.35pt;height:34.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" fillcolor="#00b5ad" stroked="f" strokeweight="1pt">
                <v:stroke joinstyle="miter"/>
              </v:roundrect>
            </w:pict>
          </mc:Fallback>
        </mc:AlternateContent>
      </w:r>
    </w:p>
    <w:p w14:paraId="427CABE3" w14:textId="77777777" w:rsidR="00045BFA" w:rsidRPr="00045BFA" w:rsidRDefault="00045BFA" w:rsidP="007A7388">
      <w:pPr>
        <w:ind w:left="-426" w:right="-472"/>
        <w:rPr>
          <w:rFonts w:ascii="IBM Plex Sans" w:hAnsi="IBM Plex Sans"/>
        </w:rPr>
      </w:pPr>
    </w:p>
    <w:p w14:paraId="045FB3EE" w14:textId="77777777" w:rsidR="00B62A54" w:rsidRDefault="006A18D9" w:rsidP="00B62A54">
      <w:pPr>
        <w:ind w:left="-426" w:right="-472"/>
        <w:rPr>
          <w:rFonts w:ascii="IBM Plex Sans" w:hAnsi="IBM Plex Sans"/>
        </w:rPr>
      </w:pPr>
      <w:r>
        <w:rPr>
          <w:rFonts w:ascii="IBM Plex Sans" w:hAnsi="IBM Plex Sans" w:cs="Arial"/>
          <w:b/>
          <w:i/>
          <w:noProof/>
          <w:sz w:val="20"/>
          <w:szCs w:val="20"/>
          <w:u w:val="single"/>
          <w:lang w:val="en-IE" w:eastAsia="en-IE"/>
        </w:rPr>
        <mc:AlternateContent>
          <mc:Choice Requires="wps">
            <w:drawing>
              <wp:anchor distT="0" distB="0" distL="114300" distR="114300" simplePos="0" relativeHeight="251664384" behindDoc="0" locked="0" layoutInCell="1" allowOverlap="1" wp14:anchorId="2BE6B3C1" wp14:editId="71D91242">
                <wp:simplePos x="0" y="0"/>
                <wp:positionH relativeFrom="column">
                  <wp:posOffset>-84781</wp:posOffset>
                </wp:positionH>
                <wp:positionV relativeFrom="paragraph">
                  <wp:posOffset>-168910</wp:posOffset>
                </wp:positionV>
                <wp:extent cx="6090611" cy="400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90611" cy="400050"/>
                        </a:xfrm>
                        <a:prstGeom prst="rect">
                          <a:avLst/>
                        </a:prstGeom>
                        <a:noFill/>
                        <a:ln w="6350">
                          <a:noFill/>
                        </a:ln>
                      </wps:spPr>
                      <wps:txbx>
                        <w:txbxContent>
                          <w:p w14:paraId="20E161D9" w14:textId="77777777" w:rsidR="0005206E" w:rsidRPr="00597330" w:rsidRDefault="00CA0AA0" w:rsidP="0005206E">
                            <w:pPr>
                              <w:rPr>
                                <w:sz w:val="22"/>
                              </w:rPr>
                            </w:pPr>
                            <w:r w:rsidRPr="00962919">
                              <w:rPr>
                                <w:rFonts w:ascii="IBM Plex Sans" w:hAnsi="IBM Plex Sans" w:cs="Arial"/>
                                <w:b/>
                                <w:color w:val="FFFFFF" w:themeColor="background1"/>
                                <w:sz w:val="20"/>
                                <w:szCs w:val="22"/>
                              </w:rPr>
                              <w:t xml:space="preserve">SECTION 1: BACKGROUND TO CONCERN WORLDWIDE (UK) AND THE POST OF </w:t>
                            </w:r>
                            <w:r w:rsidR="0005206E" w:rsidRPr="00D15C97">
                              <w:rPr>
                                <w:rFonts w:ascii="IBM Plex Sans" w:hAnsi="IBM Plex Sans" w:cs="Calibri"/>
                                <w:b/>
                                <w:color w:val="FFFFFF" w:themeColor="background1"/>
                                <w:sz w:val="20"/>
                                <w:szCs w:val="22"/>
                              </w:rPr>
                              <w:t>Administration</w:t>
                            </w:r>
                            <w:r w:rsidR="0005206E">
                              <w:rPr>
                                <w:rFonts w:ascii="IBM Plex Sans" w:hAnsi="IBM Plex Sans" w:cs="Calibri"/>
                                <w:b/>
                                <w:color w:val="FFFFFF" w:themeColor="background1"/>
                                <w:sz w:val="20"/>
                                <w:szCs w:val="22"/>
                              </w:rPr>
                              <w:t xml:space="preserve"> and </w:t>
                            </w:r>
                            <w:r w:rsidR="0005206E" w:rsidRPr="00D15C97">
                              <w:rPr>
                                <w:rFonts w:ascii="IBM Plex Sans" w:hAnsi="IBM Plex Sans" w:cs="Calibri"/>
                                <w:b/>
                                <w:color w:val="FFFFFF" w:themeColor="background1"/>
                                <w:sz w:val="20"/>
                                <w:szCs w:val="22"/>
                              </w:rPr>
                              <w:t>Facilities Officer</w:t>
                            </w:r>
                          </w:p>
                          <w:p w14:paraId="1BA4AD7B" w14:textId="01737D7B" w:rsidR="00CA0AA0" w:rsidRPr="00962919" w:rsidRDefault="00CA0AA0">
                            <w:pPr>
                              <w:rPr>
                                <w:rFonts w:ascii="IBM Plex Sans" w:hAnsi="IBM Plex Sans"/>
                                <w:color w:val="FFFFFF" w:themeColor="background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E6B3C1" id="Text Box 6" o:spid="_x0000_s1027" type="#_x0000_t202" style="position:absolute;left:0;text-align:left;margin-left:-6.7pt;margin-top:-13.3pt;width:479.6pt;height:3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" filled="f" stroked="f" strokeweight=".5pt">
                <v:textbox>
                  <w:txbxContent>
                    <w:p w14:paraId="20E161D9" w14:textId="77777777" w:rsidR="0005206E" w:rsidRPr="00597330" w:rsidRDefault="00CA0AA0" w:rsidP="0005206E">
                      <w:pPr>
                        <w:rPr>
                          <w:sz w:val="22"/>
                        </w:rPr>
                      </w:pPr>
                      <w:r w:rsidRPr="00962919">
                        <w:rPr>
                          <w:rFonts w:ascii="IBM Plex Sans" w:hAnsi="IBM Plex Sans" w:cs="Arial"/>
                          <w:b/>
                          <w:color w:val="FFFFFF" w:themeColor="background1"/>
                          <w:sz w:val="20"/>
                          <w:szCs w:val="22"/>
                        </w:rPr>
                        <w:t xml:space="preserve">SECTION 1: BACKGROUND TO CONCERN WORLDWIDE (UK) AND THE POST OF </w:t>
                      </w:r>
                      <w:r w:rsidR="0005206E" w:rsidRPr="00D15C97">
                        <w:rPr>
                          <w:rFonts w:ascii="IBM Plex Sans" w:hAnsi="IBM Plex Sans" w:cs="Calibri"/>
                          <w:b/>
                          <w:color w:val="FFFFFF" w:themeColor="background1"/>
                          <w:sz w:val="20"/>
                          <w:szCs w:val="22"/>
                        </w:rPr>
                        <w:t>Administration</w:t>
                      </w:r>
                      <w:r w:rsidR="0005206E">
                        <w:rPr>
                          <w:rFonts w:ascii="IBM Plex Sans" w:hAnsi="IBM Plex Sans" w:cs="Calibri"/>
                          <w:b/>
                          <w:color w:val="FFFFFF" w:themeColor="background1"/>
                          <w:sz w:val="20"/>
                          <w:szCs w:val="22"/>
                        </w:rPr>
                        <w:t xml:space="preserve"> and </w:t>
                      </w:r>
                      <w:r w:rsidR="0005206E" w:rsidRPr="00D15C97">
                        <w:rPr>
                          <w:rFonts w:ascii="IBM Plex Sans" w:hAnsi="IBM Plex Sans" w:cs="Calibri"/>
                          <w:b/>
                          <w:color w:val="FFFFFF" w:themeColor="background1"/>
                          <w:sz w:val="20"/>
                          <w:szCs w:val="22"/>
                        </w:rPr>
                        <w:t>Facilities Officer</w:t>
                      </w:r>
                    </w:p>
                    <w:p w14:paraId="1BA4AD7B" w14:textId="01737D7B" w:rsidR="00CA0AA0" w:rsidRPr="00962919" w:rsidRDefault="00CA0AA0">
                      <w:pPr>
                        <w:rPr>
                          <w:rFonts w:ascii="IBM Plex Sans" w:hAnsi="IBM Plex Sans"/>
                          <w:color w:val="FFFFFF" w:themeColor="background1"/>
                          <w:sz w:val="22"/>
                        </w:rPr>
                      </w:pPr>
                    </w:p>
                  </w:txbxContent>
                </v:textbox>
              </v:shape>
            </w:pict>
          </mc:Fallback>
        </mc:AlternateContent>
      </w:r>
    </w:p>
    <w:p w14:paraId="4C1D6565" w14:textId="77777777" w:rsidR="00B62A54" w:rsidRDefault="00B62A54" w:rsidP="00B62A54">
      <w:pPr>
        <w:ind w:left="-426" w:right="-472"/>
        <w:rPr>
          <w:rFonts w:ascii="IBM Plex Sans" w:hAnsi="IBM Plex Sans"/>
        </w:rPr>
      </w:pPr>
    </w:p>
    <w:p w14:paraId="6DCC06E7" w14:textId="77777777" w:rsidR="00B62A54" w:rsidRDefault="00B62A54" w:rsidP="00B62A54">
      <w:pPr>
        <w:ind w:left="-426" w:right="-472"/>
        <w:rPr>
          <w:rFonts w:ascii="IBM Plex Sans" w:hAnsi="IBM Plex Sans"/>
        </w:rPr>
      </w:pPr>
    </w:p>
    <w:p w14:paraId="01C4B5E4" w14:textId="1EC7B088" w:rsidR="00314AE1" w:rsidRPr="00B62A54" w:rsidRDefault="00314AE1" w:rsidP="00B62A54">
      <w:pPr>
        <w:ind w:left="-426" w:right="-472"/>
        <w:rPr>
          <w:rFonts w:ascii="IBM Plex Sans" w:hAnsi="IBM Plex Sans"/>
        </w:rPr>
      </w:pPr>
      <w:r w:rsidRPr="00314AE1">
        <w:rPr>
          <w:rFonts w:ascii="Arial" w:eastAsia="Calibri" w:hAnsi="Arial" w:cs="Arial"/>
          <w:b/>
          <w:bCs/>
          <w:color w:val="00734A"/>
          <w:sz w:val="22"/>
          <w:szCs w:val="22"/>
          <w:lang w:val="en-IE"/>
        </w:rPr>
        <w:t>WHO WE ARE</w:t>
      </w:r>
    </w:p>
    <w:p w14:paraId="6337AF66" w14:textId="77777777" w:rsidR="0021714F" w:rsidRPr="0021714F" w:rsidRDefault="0021714F" w:rsidP="0021714F">
      <w:pPr>
        <w:autoSpaceDE w:val="0"/>
        <w:autoSpaceDN w:val="0"/>
        <w:adjustRightInd w:val="0"/>
        <w:ind w:left="-426"/>
        <w:jc w:val="both"/>
        <w:rPr>
          <w:rFonts w:ascii="IBM Plex Sans" w:eastAsia="Calibri" w:hAnsi="IBM Plex Sans" w:cs="Arial"/>
          <w:sz w:val="22"/>
          <w:szCs w:val="22"/>
          <w:lang w:val="en-IE"/>
        </w:rPr>
      </w:pPr>
      <w:r w:rsidRPr="0021714F">
        <w:rPr>
          <w:rFonts w:ascii="IBM Plex Sans" w:eastAsia="Calibri" w:hAnsi="IBM Plex Sans" w:cs="Arial"/>
          <w:sz w:val="22"/>
          <w:szCs w:val="22"/>
          <w:lang w:val="en-IE"/>
        </w:rPr>
        <w:t>Extreme geographies. Extreme climate challenges. Extreme crises. Nothing will stop Concern fighting extreme poverty. Our teams on the ground are working together with people living in the most difficult situations, to bring about lasting change to lives, livelihoods and communities.</w:t>
      </w:r>
    </w:p>
    <w:p w14:paraId="6A50C939" w14:textId="77777777" w:rsidR="0021714F" w:rsidRPr="0021714F" w:rsidRDefault="0021714F" w:rsidP="0021714F">
      <w:pPr>
        <w:autoSpaceDE w:val="0"/>
        <w:autoSpaceDN w:val="0"/>
        <w:adjustRightInd w:val="0"/>
        <w:ind w:left="-426"/>
        <w:jc w:val="both"/>
        <w:rPr>
          <w:rFonts w:ascii="IBM Plex Sans" w:eastAsia="Calibri" w:hAnsi="IBM Plex Sans" w:cs="Arial"/>
          <w:sz w:val="22"/>
          <w:szCs w:val="22"/>
          <w:lang w:val="en-IE"/>
        </w:rPr>
      </w:pPr>
    </w:p>
    <w:p w14:paraId="2E43743E" w14:textId="77777777" w:rsidR="0021714F" w:rsidRPr="0021714F" w:rsidRDefault="0021714F" w:rsidP="0021714F">
      <w:pPr>
        <w:autoSpaceDE w:val="0"/>
        <w:autoSpaceDN w:val="0"/>
        <w:adjustRightInd w:val="0"/>
        <w:ind w:left="-426"/>
        <w:jc w:val="both"/>
        <w:rPr>
          <w:rFonts w:ascii="IBM Plex Sans" w:eastAsia="Calibri" w:hAnsi="IBM Plex Sans" w:cs="Arial"/>
          <w:sz w:val="22"/>
          <w:szCs w:val="22"/>
          <w:lang w:val="en-IE"/>
        </w:rPr>
      </w:pPr>
      <w:r w:rsidRPr="0021714F">
        <w:rPr>
          <w:rFonts w:ascii="IBM Plex Sans" w:eastAsia="Calibri" w:hAnsi="IBM Plex Sans" w:cs="Arial"/>
          <w:sz w:val="22"/>
          <w:szCs w:val="22"/>
          <w:lang w:val="en-IE"/>
        </w:rPr>
        <w:t xml:space="preserve">We provide </w:t>
      </w:r>
      <w:proofErr w:type="gramStart"/>
      <w:r w:rsidRPr="0021714F">
        <w:rPr>
          <w:rFonts w:ascii="IBM Plex Sans" w:eastAsia="Calibri" w:hAnsi="IBM Plex Sans" w:cs="Arial"/>
          <w:sz w:val="22"/>
          <w:szCs w:val="22"/>
          <w:lang w:val="en-IE"/>
        </w:rPr>
        <w:t>life-saving</w:t>
      </w:r>
      <w:proofErr w:type="gramEnd"/>
      <w:r w:rsidRPr="0021714F">
        <w:rPr>
          <w:rFonts w:ascii="IBM Plex Sans" w:eastAsia="Calibri" w:hAnsi="IBM Plex Sans" w:cs="Arial"/>
          <w:sz w:val="22"/>
          <w:szCs w:val="22"/>
          <w:lang w:val="en-IE"/>
        </w:rPr>
        <w:t xml:space="preserve"> and life-changing support to communities around the world who are most vulnerable to crises. From rapid emergency response to our innovative programming in health and nutrition, livelihoods and education, we go to the hardest to reach places to make sure that no-one is left behind</w:t>
      </w:r>
    </w:p>
    <w:p w14:paraId="67430784" w14:textId="77777777" w:rsidR="0021714F" w:rsidRDefault="0021714F" w:rsidP="0021714F">
      <w:pPr>
        <w:autoSpaceDE w:val="0"/>
        <w:autoSpaceDN w:val="0"/>
        <w:adjustRightInd w:val="0"/>
        <w:ind w:left="-426"/>
        <w:jc w:val="both"/>
        <w:rPr>
          <w:rFonts w:ascii="Arial" w:eastAsia="Calibri" w:hAnsi="Arial" w:cs="Arial"/>
          <w:sz w:val="22"/>
          <w:szCs w:val="22"/>
          <w:lang w:val="en-IE"/>
        </w:rPr>
      </w:pPr>
    </w:p>
    <w:p w14:paraId="2A64E029" w14:textId="6CCF497C" w:rsidR="00314AE1" w:rsidRPr="00314AE1" w:rsidRDefault="00314AE1" w:rsidP="0021714F">
      <w:pPr>
        <w:autoSpaceDE w:val="0"/>
        <w:autoSpaceDN w:val="0"/>
        <w:adjustRightInd w:val="0"/>
        <w:ind w:left="-426"/>
        <w:jc w:val="both"/>
        <w:rPr>
          <w:rFonts w:ascii="Arial" w:eastAsia="Calibri" w:hAnsi="Arial" w:cs="Arial"/>
          <w:b/>
          <w:bCs/>
          <w:color w:val="00734A"/>
          <w:sz w:val="22"/>
          <w:szCs w:val="22"/>
          <w:lang w:val="en-IE"/>
        </w:rPr>
      </w:pPr>
      <w:r w:rsidRPr="00314AE1">
        <w:rPr>
          <w:rFonts w:ascii="Arial" w:eastAsia="Calibri" w:hAnsi="Arial" w:cs="Arial"/>
          <w:b/>
          <w:bCs/>
          <w:color w:val="00734A"/>
          <w:sz w:val="22"/>
          <w:szCs w:val="22"/>
          <w:lang w:val="en-IE"/>
        </w:rPr>
        <w:t>OUR VISION FOR CHANGE</w:t>
      </w:r>
    </w:p>
    <w:p w14:paraId="7AF85FB4" w14:textId="77777777" w:rsidR="00314AE1" w:rsidRPr="00314AE1" w:rsidRDefault="00314AE1" w:rsidP="00314AE1">
      <w:pPr>
        <w:autoSpaceDE w:val="0"/>
        <w:autoSpaceDN w:val="0"/>
        <w:adjustRightInd w:val="0"/>
        <w:ind w:left="-426"/>
        <w:jc w:val="both"/>
        <w:rPr>
          <w:rFonts w:ascii="IBM Plex Sans" w:hAnsi="IBM Plex Sans" w:cs="Arial"/>
          <w:sz w:val="22"/>
          <w:szCs w:val="22"/>
          <w:lang w:val="en-GB"/>
        </w:rPr>
      </w:pPr>
      <w:r w:rsidRPr="00314AE1">
        <w:rPr>
          <w:rFonts w:ascii="IBM Plex Sans" w:hAnsi="IBM Plex Sans" w:cs="Arial"/>
          <w:sz w:val="22"/>
          <w:szCs w:val="22"/>
          <w:lang w:val="en-GB"/>
        </w:rPr>
        <w:t>We believe in a world where no one lives in poverty, fear or oppression; where all have access to a decent standard of living and the opportunities and choices essential to a long, healthy and creative life; a world where everyone is treated with dignity and respect.</w:t>
      </w:r>
    </w:p>
    <w:p w14:paraId="257C824A" w14:textId="77777777" w:rsidR="00314AE1" w:rsidRPr="00314AE1" w:rsidRDefault="00314AE1" w:rsidP="00314AE1">
      <w:pPr>
        <w:autoSpaceDE w:val="0"/>
        <w:autoSpaceDN w:val="0"/>
        <w:adjustRightInd w:val="0"/>
        <w:ind w:left="-426"/>
        <w:jc w:val="both"/>
        <w:rPr>
          <w:rFonts w:ascii="Arial" w:eastAsia="Calibri" w:hAnsi="Arial" w:cs="Arial"/>
          <w:sz w:val="22"/>
          <w:szCs w:val="22"/>
          <w:lang w:val="en-IE"/>
        </w:rPr>
      </w:pPr>
    </w:p>
    <w:p w14:paraId="349F1B23" w14:textId="77777777" w:rsidR="00314AE1" w:rsidRPr="00314AE1" w:rsidRDefault="00314AE1" w:rsidP="00314AE1">
      <w:pPr>
        <w:autoSpaceDE w:val="0"/>
        <w:autoSpaceDN w:val="0"/>
        <w:adjustRightInd w:val="0"/>
        <w:ind w:left="-426"/>
        <w:jc w:val="both"/>
        <w:rPr>
          <w:rFonts w:ascii="Arial" w:eastAsia="Calibri" w:hAnsi="Arial" w:cs="Arial"/>
          <w:b/>
          <w:bCs/>
          <w:color w:val="00734A"/>
          <w:sz w:val="22"/>
          <w:szCs w:val="22"/>
          <w:lang w:val="en-IE"/>
        </w:rPr>
      </w:pPr>
      <w:r w:rsidRPr="00314AE1">
        <w:rPr>
          <w:rFonts w:ascii="Arial" w:eastAsia="Calibri" w:hAnsi="Arial" w:cs="Arial"/>
          <w:b/>
          <w:bCs/>
          <w:color w:val="00734A"/>
          <w:sz w:val="22"/>
          <w:szCs w:val="22"/>
          <w:lang w:val="en-IE"/>
        </w:rPr>
        <w:t>OUR MISSION</w:t>
      </w:r>
    </w:p>
    <w:p w14:paraId="56E0E7C7" w14:textId="77777777" w:rsidR="00314AE1" w:rsidRPr="00314AE1" w:rsidRDefault="00314AE1" w:rsidP="00314AE1">
      <w:pPr>
        <w:autoSpaceDE w:val="0"/>
        <w:autoSpaceDN w:val="0"/>
        <w:adjustRightInd w:val="0"/>
        <w:ind w:left="-426"/>
        <w:jc w:val="both"/>
        <w:rPr>
          <w:rFonts w:ascii="IBM Plex Sans" w:hAnsi="IBM Plex Sans" w:cs="Arial"/>
          <w:sz w:val="22"/>
          <w:szCs w:val="22"/>
          <w:lang w:val="en-GB"/>
        </w:rPr>
      </w:pPr>
      <w:r w:rsidRPr="00314AE1">
        <w:rPr>
          <w:rFonts w:ascii="IBM Plex Sans" w:hAnsi="IBM Plex Sans" w:cs="Arial"/>
          <w:sz w:val="22"/>
          <w:szCs w:val="22"/>
          <w:lang w:val="en-GB"/>
        </w:rPr>
        <w:t>Our mission is to permanently transform the lives of people living in extreme poverty, tackling its root causes and building resilience.</w:t>
      </w:r>
    </w:p>
    <w:p w14:paraId="0D28A3E0" w14:textId="77777777" w:rsidR="00D87593" w:rsidRPr="000C0EBC" w:rsidRDefault="00D87593" w:rsidP="00D87593">
      <w:pPr>
        <w:autoSpaceDE w:val="0"/>
        <w:autoSpaceDN w:val="0"/>
        <w:adjustRightInd w:val="0"/>
        <w:spacing w:line="300" w:lineRule="exact"/>
        <w:rPr>
          <w:rFonts w:ascii="IBM Plex Sans" w:hAnsi="IBM Plex Sans" w:cs="Arial"/>
          <w:sz w:val="22"/>
          <w:szCs w:val="22"/>
          <w:lang w:val="en-GB"/>
        </w:rPr>
      </w:pPr>
    </w:p>
    <w:p w14:paraId="27BE01D0" w14:textId="77777777" w:rsidR="00D87593" w:rsidRDefault="00D87593" w:rsidP="006A7F77">
      <w:pPr>
        <w:spacing w:line="300" w:lineRule="exact"/>
        <w:ind w:left="-426"/>
        <w:jc w:val="both"/>
        <w:rPr>
          <w:rFonts w:ascii="IBM Plex Sans" w:hAnsi="IBM Plex Sans" w:cs="Arial"/>
          <w:color w:val="FF0000"/>
          <w:sz w:val="22"/>
          <w:szCs w:val="22"/>
        </w:rPr>
      </w:pPr>
    </w:p>
    <w:p w14:paraId="6C5210F8" w14:textId="77777777" w:rsidR="00E50491" w:rsidRPr="000C0EBC" w:rsidRDefault="00E50491" w:rsidP="006A7F77">
      <w:pPr>
        <w:spacing w:line="300" w:lineRule="exact"/>
        <w:ind w:left="-426"/>
        <w:jc w:val="both"/>
        <w:rPr>
          <w:rFonts w:ascii="IBM Plex Sans" w:hAnsi="IBM Plex Sans" w:cs="Arial"/>
          <w:color w:val="FF0000"/>
          <w:sz w:val="22"/>
          <w:szCs w:val="22"/>
        </w:rPr>
      </w:pPr>
    </w:p>
    <w:p w14:paraId="03066B5E" w14:textId="280A0AB4" w:rsidR="00C609F5" w:rsidRDefault="00C609F5" w:rsidP="00045BFA">
      <w:pPr>
        <w:rPr>
          <w:rFonts w:ascii="IBM Plex Sans" w:hAnsi="IBM Plex Sans"/>
        </w:rPr>
      </w:pPr>
    </w:p>
    <w:p w14:paraId="2449645F" w14:textId="47FA76D7" w:rsidR="00CA0AA0" w:rsidRDefault="00CA0AA0" w:rsidP="00045BFA">
      <w:pPr>
        <w:rPr>
          <w:rFonts w:ascii="IBM Plex Sans" w:hAnsi="IBM Plex Sans"/>
        </w:rPr>
      </w:pPr>
    </w:p>
    <w:p w14:paraId="6EAE02D3" w14:textId="645D0C9D" w:rsidR="00CA0AA0" w:rsidRDefault="00CA0AA0" w:rsidP="00045BFA">
      <w:pPr>
        <w:rPr>
          <w:rFonts w:ascii="IBM Plex Sans" w:hAnsi="IBM Plex Sans"/>
        </w:rPr>
      </w:pPr>
    </w:p>
    <w:p w14:paraId="60B9C052" w14:textId="05869C5D" w:rsidR="00CA0AA0" w:rsidRDefault="00CA0AA0" w:rsidP="00045BFA">
      <w:pPr>
        <w:rPr>
          <w:rFonts w:ascii="IBM Plex Sans" w:hAnsi="IBM Plex Sans"/>
        </w:rPr>
      </w:pPr>
    </w:p>
    <w:p w14:paraId="18293D81" w14:textId="6F66D564" w:rsidR="00CA0AA0" w:rsidRDefault="00CA0AA0" w:rsidP="00045BFA">
      <w:pPr>
        <w:rPr>
          <w:rFonts w:ascii="IBM Plex Sans" w:hAnsi="IBM Plex Sans"/>
        </w:rPr>
      </w:pPr>
    </w:p>
    <w:p w14:paraId="57153F55" w14:textId="4E48189E" w:rsidR="00CA0AA0" w:rsidRDefault="00CA0AA0" w:rsidP="00045BFA">
      <w:pPr>
        <w:rPr>
          <w:rFonts w:ascii="IBM Plex Sans" w:hAnsi="IBM Plex Sans"/>
        </w:rPr>
      </w:pPr>
    </w:p>
    <w:p w14:paraId="3EE537C8" w14:textId="31B8295D" w:rsidR="00CA0AA0" w:rsidRDefault="00CA0AA0" w:rsidP="00045BFA">
      <w:pPr>
        <w:rPr>
          <w:rFonts w:ascii="IBM Plex Sans" w:hAnsi="IBM Plex Sans"/>
        </w:rPr>
      </w:pPr>
    </w:p>
    <w:p w14:paraId="0117AE7A" w14:textId="1CCE96E1" w:rsidR="00CA0AA0" w:rsidRDefault="00CA0AA0" w:rsidP="00045BFA">
      <w:pPr>
        <w:rPr>
          <w:rFonts w:ascii="IBM Plex Sans" w:hAnsi="IBM Plex Sans"/>
        </w:rPr>
      </w:pPr>
    </w:p>
    <w:p w14:paraId="3C7EE8C4" w14:textId="48611960" w:rsidR="00CA0AA0" w:rsidRDefault="00CA0AA0" w:rsidP="00045BFA">
      <w:pPr>
        <w:rPr>
          <w:rFonts w:ascii="IBM Plex Sans" w:hAnsi="IBM Plex Sans"/>
        </w:rPr>
      </w:pPr>
    </w:p>
    <w:p w14:paraId="50174DE4" w14:textId="37F7C233" w:rsidR="00CA0AA0" w:rsidRDefault="00CA0AA0" w:rsidP="00045BFA">
      <w:pPr>
        <w:rPr>
          <w:rFonts w:ascii="IBM Plex Sans" w:hAnsi="IBM Plex Sans"/>
        </w:rPr>
      </w:pPr>
    </w:p>
    <w:p w14:paraId="36E1E38A" w14:textId="2DCB441D" w:rsidR="00CA0AA0" w:rsidRDefault="00CA0AA0" w:rsidP="00045BFA">
      <w:pPr>
        <w:rPr>
          <w:rFonts w:ascii="IBM Plex Sans" w:hAnsi="IBM Plex Sans"/>
        </w:rPr>
      </w:pPr>
    </w:p>
    <w:p w14:paraId="6A00DE5B" w14:textId="5BE1C4E4" w:rsidR="00CA0AA0" w:rsidRDefault="00CA0AA0" w:rsidP="00045BFA">
      <w:pPr>
        <w:rPr>
          <w:rFonts w:ascii="IBM Plex Sans" w:hAnsi="IBM Plex Sans"/>
        </w:rPr>
      </w:pPr>
    </w:p>
    <w:p w14:paraId="7F4B3717" w14:textId="75BFD27A" w:rsidR="00CA0AA0" w:rsidRDefault="00CA0AA0" w:rsidP="00045BFA">
      <w:pPr>
        <w:rPr>
          <w:rFonts w:ascii="IBM Plex Sans" w:hAnsi="IBM Plex Sans"/>
        </w:rPr>
      </w:pPr>
    </w:p>
    <w:p w14:paraId="5AFA9512" w14:textId="5C39BD3F" w:rsidR="00CA0AA0" w:rsidRDefault="00CA0AA0" w:rsidP="00045BFA">
      <w:pPr>
        <w:rPr>
          <w:rFonts w:ascii="IBM Plex Sans" w:hAnsi="IBM Plex Sans"/>
        </w:rPr>
      </w:pPr>
    </w:p>
    <w:p w14:paraId="2E1DFF7E" w14:textId="57363883" w:rsidR="00CA0AA0" w:rsidRDefault="00CA0AA0" w:rsidP="00045BFA">
      <w:pPr>
        <w:rPr>
          <w:rFonts w:ascii="IBM Plex Sans" w:hAnsi="IBM Plex Sans"/>
        </w:rPr>
      </w:pPr>
    </w:p>
    <w:p w14:paraId="5622CDA9" w14:textId="0AE05A0C" w:rsidR="00CA0AA0" w:rsidRDefault="00CA0AA0" w:rsidP="00045BFA">
      <w:pPr>
        <w:rPr>
          <w:rFonts w:ascii="IBM Plex Sans" w:hAnsi="IBM Plex Sans"/>
        </w:rPr>
      </w:pPr>
    </w:p>
    <w:p w14:paraId="5BEB422B" w14:textId="77777777" w:rsidR="00CA0AA0" w:rsidRDefault="00CA0AA0" w:rsidP="00045BFA">
      <w:pPr>
        <w:rPr>
          <w:rFonts w:ascii="IBM Plex Sans" w:hAnsi="IBM Plex Sans"/>
        </w:rPr>
      </w:pPr>
    </w:p>
    <w:p w14:paraId="3EF76B09" w14:textId="61CB8DB5" w:rsidR="000A6054" w:rsidRDefault="000A6054" w:rsidP="00045BFA">
      <w:pPr>
        <w:rPr>
          <w:rFonts w:ascii="IBM Plex Sans" w:hAnsi="IBM Plex Sans"/>
        </w:rPr>
      </w:pPr>
    </w:p>
    <w:p w14:paraId="6B629D3C" w14:textId="77777777" w:rsidR="00E50491" w:rsidRDefault="00E50491" w:rsidP="00045BFA">
      <w:pPr>
        <w:rPr>
          <w:rFonts w:ascii="IBM Plex Sans" w:hAnsi="IBM Plex Sans"/>
        </w:rPr>
      </w:pPr>
    </w:p>
    <w:p w14:paraId="773C9AEF" w14:textId="77777777" w:rsidR="00E50491" w:rsidRDefault="00E50491" w:rsidP="00045BFA">
      <w:pPr>
        <w:rPr>
          <w:rFonts w:ascii="IBM Plex Sans" w:hAnsi="IBM Plex Sans"/>
        </w:rPr>
      </w:pPr>
    </w:p>
    <w:p w14:paraId="7B2B2B54" w14:textId="77777777" w:rsidR="00E50491" w:rsidRDefault="00E50491" w:rsidP="00045BFA">
      <w:pPr>
        <w:rPr>
          <w:rFonts w:ascii="IBM Plex Sans" w:hAnsi="IBM Plex Sans"/>
        </w:rPr>
      </w:pPr>
    </w:p>
    <w:p w14:paraId="590830A5" w14:textId="77777777" w:rsidR="000A6054" w:rsidRDefault="000A6054" w:rsidP="00045BFA">
      <w:pPr>
        <w:rPr>
          <w:rFonts w:ascii="IBM Plex Sans" w:hAnsi="IBM Plex Sans"/>
        </w:rPr>
      </w:pPr>
    </w:p>
    <w:p w14:paraId="28519FC9" w14:textId="77777777" w:rsidR="00211D93" w:rsidRDefault="00211D93" w:rsidP="00045BFA">
      <w:pPr>
        <w:rPr>
          <w:rFonts w:ascii="IBM Plex Sans" w:hAnsi="IBM Plex Sans"/>
        </w:rPr>
      </w:pPr>
    </w:p>
    <w:p w14:paraId="5E6BA30F" w14:textId="77777777" w:rsidR="00211D93" w:rsidRDefault="00211D93" w:rsidP="00045BFA">
      <w:pPr>
        <w:rPr>
          <w:rFonts w:ascii="IBM Plex Sans" w:hAnsi="IBM Plex Sans"/>
        </w:rPr>
      </w:pPr>
    </w:p>
    <w:p w14:paraId="625B5A67" w14:textId="0931D734" w:rsidR="00211D93" w:rsidRDefault="00CB7E58" w:rsidP="00045BFA">
      <w:pPr>
        <w:rPr>
          <w:rFonts w:ascii="IBM Plex Sans" w:hAnsi="IBM Plex Sans"/>
        </w:rPr>
      </w:pPr>
      <w:r w:rsidRPr="00211D93">
        <w:rPr>
          <w:rFonts w:ascii="IBM Plex Sans" w:hAnsi="IBM Plex Sans"/>
          <w:noProof/>
          <w:lang w:val="en-IE" w:eastAsia="en-IE"/>
        </w:rPr>
        <w:lastRenderedPageBreak/>
        <mc:AlternateContent>
          <mc:Choice Requires="wps">
            <w:drawing>
              <wp:anchor distT="0" distB="0" distL="114300" distR="114300" simplePos="0" relativeHeight="251667456" behindDoc="0" locked="0" layoutInCell="1" allowOverlap="1" wp14:anchorId="6AAC9BE0" wp14:editId="1BAF9D51">
                <wp:simplePos x="0" y="0"/>
                <wp:positionH relativeFrom="column">
                  <wp:posOffset>-210573</wp:posOffset>
                </wp:positionH>
                <wp:positionV relativeFrom="paragraph">
                  <wp:posOffset>-266449</wp:posOffset>
                </wp:positionV>
                <wp:extent cx="5935980" cy="400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35980" cy="400050"/>
                        </a:xfrm>
                        <a:prstGeom prst="rect">
                          <a:avLst/>
                        </a:prstGeom>
                        <a:noFill/>
                        <a:ln w="6350">
                          <a:noFill/>
                        </a:ln>
                      </wps:spPr>
                      <wps:txbx>
                        <w:txbxContent>
                          <w:p w14:paraId="7AEBE86A" w14:textId="77777777" w:rsidR="00CA0AA0" w:rsidRPr="00211D93" w:rsidRDefault="00CA0AA0" w:rsidP="00211D93">
                            <w:pPr>
                              <w:rPr>
                                <w:rFonts w:ascii="IBM Plex Sans" w:hAnsi="IBM Plex Sans"/>
                                <w:color w:val="FFFFFF" w:themeColor="background1"/>
                                <w:sz w:val="20"/>
                              </w:rPr>
                            </w:pPr>
                            <w:r w:rsidRPr="00211D93">
                              <w:rPr>
                                <w:rFonts w:ascii="IBM Plex Sans" w:hAnsi="IBM Plex Sans" w:cs="Arial"/>
                                <w:b/>
                                <w:color w:val="FFFFFF" w:themeColor="background1"/>
                                <w:sz w:val="18"/>
                                <w:szCs w:val="22"/>
                              </w:rPr>
                              <w:t xml:space="preserve">SECTION 2: </w:t>
                            </w:r>
                            <w:r>
                              <w:rPr>
                                <w:rFonts w:ascii="IBM Plex Sans" w:hAnsi="IBM Plex Sans" w:cs="Arial"/>
                                <w:b/>
                                <w:color w:val="FFFFFF" w:themeColor="background1"/>
                                <w:sz w:val="18"/>
                                <w:szCs w:val="22"/>
                              </w:rPr>
                              <w:t xml:space="preserve"> </w:t>
                            </w:r>
                            <w:r w:rsidRPr="00211D93">
                              <w:rPr>
                                <w:rFonts w:ascii="IBM Plex Sans" w:hAnsi="IBM Plex Sans" w:cs="Arial"/>
                                <w:b/>
                                <w:color w:val="FFFFFF" w:themeColor="background1"/>
                                <w:sz w:val="20"/>
                                <w:szCs w:val="22"/>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AC9BE0" id="Text Box 8" o:spid="_x0000_s1028" type="#_x0000_t202" style="position:absolute;margin-left:-16.6pt;margin-top:-21pt;width:467.4pt;height:3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0kHGgIAADMEAAAOAAAAZHJzL2Uyb0RvYy54bWysU01vGyEQvVfqf0Dc6107dhq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" filled="f" stroked="f" strokeweight=".5pt">
                <v:textbox>
                  <w:txbxContent>
                    <w:p w14:paraId="7AEBE86A" w14:textId="77777777" w:rsidR="00CA0AA0" w:rsidRPr="00211D93" w:rsidRDefault="00CA0AA0" w:rsidP="00211D93">
                      <w:pPr>
                        <w:rPr>
                          <w:rFonts w:ascii="IBM Plex Sans" w:hAnsi="IBM Plex Sans"/>
                          <w:color w:val="FFFFFF" w:themeColor="background1"/>
                          <w:sz w:val="20"/>
                        </w:rPr>
                      </w:pPr>
                      <w:r w:rsidRPr="00211D93">
                        <w:rPr>
                          <w:rFonts w:ascii="IBM Plex Sans" w:hAnsi="IBM Plex Sans" w:cs="Arial"/>
                          <w:b/>
                          <w:color w:val="FFFFFF" w:themeColor="background1"/>
                          <w:sz w:val="18"/>
                          <w:szCs w:val="22"/>
                        </w:rPr>
                        <w:t xml:space="preserve">SECTION 2: </w:t>
                      </w:r>
                      <w:r>
                        <w:rPr>
                          <w:rFonts w:ascii="IBM Plex Sans" w:hAnsi="IBM Plex Sans" w:cs="Arial"/>
                          <w:b/>
                          <w:color w:val="FFFFFF" w:themeColor="background1"/>
                          <w:sz w:val="18"/>
                          <w:szCs w:val="22"/>
                        </w:rPr>
                        <w:t xml:space="preserve"> </w:t>
                      </w:r>
                      <w:r w:rsidRPr="00211D93">
                        <w:rPr>
                          <w:rFonts w:ascii="IBM Plex Sans" w:hAnsi="IBM Plex Sans" w:cs="Arial"/>
                          <w:b/>
                          <w:color w:val="FFFFFF" w:themeColor="background1"/>
                          <w:sz w:val="20"/>
                          <w:szCs w:val="22"/>
                        </w:rPr>
                        <w:t>JOB DESCRIPTION</w:t>
                      </w:r>
                    </w:p>
                  </w:txbxContent>
                </v:textbox>
              </v:shape>
            </w:pict>
          </mc:Fallback>
        </mc:AlternateContent>
      </w:r>
      <w:r w:rsidRPr="00211D93">
        <w:rPr>
          <w:rFonts w:ascii="IBM Plex Sans" w:hAnsi="IBM Plex Sans"/>
          <w:noProof/>
          <w:lang w:val="en-IE" w:eastAsia="en-IE"/>
        </w:rPr>
        <mc:AlternateContent>
          <mc:Choice Requires="wps">
            <w:drawing>
              <wp:anchor distT="0" distB="0" distL="114300" distR="114300" simplePos="0" relativeHeight="251666432" behindDoc="0" locked="0" layoutInCell="1" allowOverlap="1" wp14:anchorId="742CB90D" wp14:editId="19A32F4A">
                <wp:simplePos x="0" y="0"/>
                <wp:positionH relativeFrom="column">
                  <wp:posOffset>-280853</wp:posOffset>
                </wp:positionH>
                <wp:positionV relativeFrom="paragraph">
                  <wp:posOffset>-299720</wp:posOffset>
                </wp:positionV>
                <wp:extent cx="6094095" cy="435610"/>
                <wp:effectExtent l="0" t="0" r="1905" b="2540"/>
                <wp:wrapNone/>
                <wp:docPr id="7" name="Rounded Rectangle 7"/>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EBB740" id="Rounded Rectangle 7" o:spid="_x0000_s1026" style="position:absolute;margin-left:-22.1pt;margin-top:-23.6pt;width:479.85pt;height:34.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" fillcolor="#00b5ad" stroked="f" strokeweight="1pt">
                <v:stroke joinstyle="miter"/>
              </v:roundrect>
            </w:pict>
          </mc:Fallback>
        </mc:AlternateContent>
      </w:r>
    </w:p>
    <w:p w14:paraId="47403400" w14:textId="77777777" w:rsidR="00C61474" w:rsidRPr="00C609F5" w:rsidRDefault="00C61474" w:rsidP="00C61474">
      <w:pPr>
        <w:jc w:val="both"/>
        <w:rPr>
          <w:rFonts w:ascii="IBM Plex Sans" w:hAnsi="IBM Plex Sans" w:cs="Arial"/>
          <w:sz w:val="20"/>
          <w:szCs w:val="22"/>
        </w:rPr>
      </w:pPr>
    </w:p>
    <w:tbl>
      <w:tblPr>
        <w:tblW w:w="8748" w:type="dxa"/>
        <w:tblInd w:w="-546" w:type="dxa"/>
        <w:tblLayout w:type="fixed"/>
        <w:tblLook w:val="0000" w:firstRow="0" w:lastRow="0" w:firstColumn="0" w:lastColumn="0" w:noHBand="0" w:noVBand="0"/>
      </w:tblPr>
      <w:tblGrid>
        <w:gridCol w:w="2538"/>
        <w:gridCol w:w="6210"/>
      </w:tblGrid>
      <w:tr w:rsidR="00C61474" w:rsidRPr="006B3198" w14:paraId="17DB0952" w14:textId="77777777" w:rsidTr="00CB7E58">
        <w:trPr>
          <w:trHeight w:val="547"/>
        </w:trPr>
        <w:tc>
          <w:tcPr>
            <w:tcW w:w="2538" w:type="dxa"/>
          </w:tcPr>
          <w:p w14:paraId="0517C9D5" w14:textId="77777777" w:rsidR="00C61474" w:rsidRPr="006B3198" w:rsidRDefault="00C61474" w:rsidP="00CA0AA0">
            <w:pPr>
              <w:jc w:val="both"/>
              <w:rPr>
                <w:rFonts w:ascii="IBM Plex Sans" w:hAnsi="IBM Plex Sans" w:cs="Arial"/>
                <w:b/>
                <w:sz w:val="22"/>
                <w:szCs w:val="22"/>
                <w:u w:val="single"/>
              </w:rPr>
            </w:pPr>
            <w:r w:rsidRPr="006B3198">
              <w:rPr>
                <w:rFonts w:ascii="IBM Plex Sans" w:hAnsi="IBM Plex Sans" w:cs="Arial"/>
                <w:b/>
                <w:color w:val="00734A"/>
                <w:sz w:val="22"/>
                <w:szCs w:val="22"/>
              </w:rPr>
              <w:t>Post Title:</w:t>
            </w:r>
            <w:r w:rsidRPr="006B3198">
              <w:rPr>
                <w:rFonts w:ascii="IBM Plex Sans" w:hAnsi="IBM Plex Sans" w:cs="Arial"/>
                <w:color w:val="00734A"/>
                <w:sz w:val="22"/>
                <w:szCs w:val="22"/>
              </w:rPr>
              <w:t xml:space="preserve">            </w:t>
            </w:r>
          </w:p>
        </w:tc>
        <w:tc>
          <w:tcPr>
            <w:tcW w:w="6210" w:type="dxa"/>
          </w:tcPr>
          <w:p w14:paraId="1F0B8431" w14:textId="304BFDE9" w:rsidR="00A32C84" w:rsidRPr="006B3198" w:rsidRDefault="0005206E" w:rsidP="00D856AA">
            <w:pPr>
              <w:spacing w:line="300" w:lineRule="exact"/>
              <w:rPr>
                <w:rFonts w:ascii="IBM Plex Sans" w:hAnsi="IBM Plex Sans" w:cs="Arial"/>
                <w:sz w:val="22"/>
                <w:szCs w:val="22"/>
              </w:rPr>
            </w:pPr>
            <w:r w:rsidRPr="0005206E">
              <w:rPr>
                <w:rFonts w:ascii="IBM Plex Sans" w:hAnsi="IBM Plex Sans" w:cs="Arial"/>
                <w:b/>
                <w:bCs/>
                <w:sz w:val="22"/>
                <w:szCs w:val="22"/>
              </w:rPr>
              <w:t>Administration and Facilities Officer</w:t>
            </w:r>
          </w:p>
        </w:tc>
      </w:tr>
      <w:tr w:rsidR="00C61474" w:rsidRPr="006B3198" w14:paraId="5A5AAB28" w14:textId="77777777" w:rsidTr="00CB7E58">
        <w:trPr>
          <w:trHeight w:val="440"/>
        </w:trPr>
        <w:tc>
          <w:tcPr>
            <w:tcW w:w="2538" w:type="dxa"/>
          </w:tcPr>
          <w:p w14:paraId="49014723" w14:textId="77777777" w:rsidR="00C61474" w:rsidRPr="00A32C84" w:rsidRDefault="00C61474" w:rsidP="00CA0AA0">
            <w:pPr>
              <w:jc w:val="both"/>
              <w:rPr>
                <w:rFonts w:ascii="IBM Plex Sans" w:hAnsi="IBM Plex Sans" w:cs="Arial"/>
                <w:b/>
                <w:color w:val="00734A"/>
                <w:sz w:val="22"/>
                <w:szCs w:val="22"/>
              </w:rPr>
            </w:pPr>
            <w:r w:rsidRPr="00A32C84">
              <w:rPr>
                <w:rFonts w:ascii="IBM Plex Sans" w:hAnsi="IBM Plex Sans" w:cs="Arial"/>
                <w:b/>
                <w:color w:val="00734A"/>
                <w:sz w:val="22"/>
                <w:szCs w:val="22"/>
              </w:rPr>
              <w:t>Employer:</w:t>
            </w:r>
          </w:p>
        </w:tc>
        <w:tc>
          <w:tcPr>
            <w:tcW w:w="6210" w:type="dxa"/>
          </w:tcPr>
          <w:p w14:paraId="5112D3F8" w14:textId="77777777" w:rsidR="00C61474" w:rsidRPr="006B3198" w:rsidRDefault="00C61474" w:rsidP="00CA0AA0">
            <w:pPr>
              <w:widowControl w:val="0"/>
              <w:autoSpaceDE w:val="0"/>
              <w:autoSpaceDN w:val="0"/>
              <w:adjustRightInd w:val="0"/>
              <w:jc w:val="both"/>
              <w:rPr>
                <w:rFonts w:ascii="IBM Plex Sans" w:hAnsi="IBM Plex Sans" w:cs="Arial"/>
                <w:sz w:val="22"/>
                <w:szCs w:val="22"/>
              </w:rPr>
            </w:pPr>
            <w:r w:rsidRPr="006B3198">
              <w:rPr>
                <w:rFonts w:ascii="IBM Plex Sans" w:hAnsi="IBM Plex Sans" w:cs="Arial"/>
                <w:sz w:val="22"/>
                <w:szCs w:val="22"/>
              </w:rPr>
              <w:t>Concern Worldwide (UK)</w:t>
            </w:r>
          </w:p>
        </w:tc>
      </w:tr>
      <w:tr w:rsidR="00C61474" w:rsidRPr="006B3198" w14:paraId="105F3AE1" w14:textId="77777777" w:rsidTr="00CB7E58">
        <w:trPr>
          <w:trHeight w:val="153"/>
        </w:trPr>
        <w:tc>
          <w:tcPr>
            <w:tcW w:w="2538" w:type="dxa"/>
          </w:tcPr>
          <w:p w14:paraId="545EE692" w14:textId="77777777" w:rsidR="00C61474" w:rsidRPr="00A32C84" w:rsidRDefault="00A32C84" w:rsidP="00CA0AA0">
            <w:pPr>
              <w:jc w:val="both"/>
              <w:rPr>
                <w:rFonts w:ascii="IBM Plex Sans" w:hAnsi="IBM Plex Sans" w:cs="Arial"/>
                <w:b/>
                <w:color w:val="00734A"/>
                <w:sz w:val="22"/>
                <w:szCs w:val="22"/>
              </w:rPr>
            </w:pPr>
            <w:r w:rsidRPr="00A32C84">
              <w:rPr>
                <w:rFonts w:ascii="IBM Plex Sans" w:hAnsi="IBM Plex Sans" w:cs="Arial"/>
                <w:b/>
                <w:color w:val="00734A"/>
                <w:sz w:val="22"/>
                <w:szCs w:val="22"/>
              </w:rPr>
              <w:t>Contract Length:</w:t>
            </w:r>
          </w:p>
          <w:p w14:paraId="6365041B" w14:textId="1360873A" w:rsidR="00A32C84" w:rsidRPr="006B3198" w:rsidRDefault="00A32C84" w:rsidP="00CA0AA0">
            <w:pPr>
              <w:jc w:val="both"/>
              <w:rPr>
                <w:rFonts w:ascii="IBM Plex Sans" w:hAnsi="IBM Plex Sans" w:cs="Arial"/>
                <w:b/>
                <w:sz w:val="22"/>
                <w:szCs w:val="22"/>
              </w:rPr>
            </w:pPr>
          </w:p>
        </w:tc>
        <w:tc>
          <w:tcPr>
            <w:tcW w:w="6210" w:type="dxa"/>
          </w:tcPr>
          <w:p w14:paraId="7647DF45" w14:textId="77777777" w:rsidR="00A32C84" w:rsidRDefault="00A32C84" w:rsidP="00426B6E">
            <w:pPr>
              <w:widowControl w:val="0"/>
              <w:autoSpaceDE w:val="0"/>
              <w:autoSpaceDN w:val="0"/>
              <w:adjustRightInd w:val="0"/>
              <w:jc w:val="both"/>
              <w:rPr>
                <w:rFonts w:ascii="IBM Plex Sans" w:hAnsi="IBM Plex Sans" w:cs="Arial"/>
                <w:sz w:val="22"/>
                <w:szCs w:val="22"/>
              </w:rPr>
            </w:pPr>
            <w:r>
              <w:rPr>
                <w:rFonts w:ascii="IBM Plex Sans" w:hAnsi="IBM Plex Sans" w:cs="Arial"/>
                <w:sz w:val="22"/>
                <w:szCs w:val="22"/>
              </w:rPr>
              <w:t xml:space="preserve">This </w:t>
            </w:r>
            <w:r w:rsidRPr="00A32C84">
              <w:rPr>
                <w:rFonts w:ascii="IBM Plex Sans" w:hAnsi="IBM Plex Sans" w:cs="Arial"/>
                <w:sz w:val="22"/>
                <w:szCs w:val="22"/>
              </w:rPr>
              <w:t>is a part</w:t>
            </w:r>
            <w:r w:rsidRPr="00A32C84">
              <w:rPr>
                <w:rFonts w:ascii="Cambria Math" w:hAnsi="Cambria Math" w:cs="Cambria Math"/>
                <w:sz w:val="22"/>
                <w:szCs w:val="22"/>
              </w:rPr>
              <w:t>‑</w:t>
            </w:r>
            <w:r w:rsidRPr="00A32C84">
              <w:rPr>
                <w:rFonts w:ascii="IBM Plex Sans" w:hAnsi="IBM Plex Sans" w:cs="Arial"/>
                <w:sz w:val="22"/>
                <w:szCs w:val="22"/>
              </w:rPr>
              <w:t xml:space="preserve">time </w:t>
            </w:r>
            <w:proofErr w:type="gramStart"/>
            <w:r w:rsidR="00972B79">
              <w:rPr>
                <w:rFonts w:ascii="IBM Plex Sans" w:hAnsi="IBM Plex Sans" w:cs="Arial"/>
                <w:sz w:val="22"/>
                <w:szCs w:val="22"/>
              </w:rPr>
              <w:t>role</w:t>
            </w:r>
            <w:proofErr w:type="gramEnd"/>
            <w:r w:rsidRPr="00A32C84">
              <w:rPr>
                <w:rFonts w:ascii="IBM Plex Sans" w:hAnsi="IBM Plex Sans" w:cs="Arial"/>
                <w:sz w:val="22"/>
                <w:szCs w:val="22"/>
              </w:rPr>
              <w:t xml:space="preserve"> based on </w:t>
            </w:r>
            <w:r>
              <w:rPr>
                <w:rFonts w:ascii="IBM Plex Sans" w:hAnsi="IBM Plex Sans" w:cs="Arial"/>
                <w:sz w:val="22"/>
                <w:szCs w:val="22"/>
              </w:rPr>
              <w:t>4</w:t>
            </w:r>
            <w:r w:rsidRPr="00A32C84">
              <w:rPr>
                <w:rFonts w:ascii="IBM Plex Sans" w:hAnsi="IBM Plex Sans" w:cs="Arial"/>
                <w:sz w:val="22"/>
                <w:szCs w:val="22"/>
              </w:rPr>
              <w:t xml:space="preserve"> </w:t>
            </w:r>
            <w:r w:rsidR="00972B79">
              <w:rPr>
                <w:rFonts w:ascii="IBM Plex Sans" w:hAnsi="IBM Plex Sans" w:cs="Arial"/>
                <w:sz w:val="22"/>
                <w:szCs w:val="22"/>
              </w:rPr>
              <w:t xml:space="preserve">days </w:t>
            </w:r>
            <w:r w:rsidRPr="00A32C84">
              <w:rPr>
                <w:rFonts w:ascii="IBM Plex Sans" w:hAnsi="IBM Plex Sans" w:cs="Arial"/>
                <w:sz w:val="22"/>
                <w:szCs w:val="22"/>
              </w:rPr>
              <w:t>working week</w:t>
            </w:r>
            <w:r>
              <w:rPr>
                <w:rFonts w:ascii="IBM Plex Sans" w:hAnsi="IBM Plex Sans" w:cs="Arial"/>
                <w:sz w:val="22"/>
                <w:szCs w:val="22"/>
              </w:rPr>
              <w:t xml:space="preserve"> (</w:t>
            </w:r>
            <w:r w:rsidR="002D5575">
              <w:rPr>
                <w:rFonts w:ascii="IBM Plex Sans" w:hAnsi="IBM Plex Sans" w:cs="Arial"/>
                <w:sz w:val="22"/>
                <w:szCs w:val="22"/>
              </w:rPr>
              <w:t xml:space="preserve">28 hours per week - </w:t>
            </w:r>
            <w:r>
              <w:rPr>
                <w:rFonts w:ascii="IBM Plex Sans" w:hAnsi="IBM Plex Sans" w:cs="Arial"/>
                <w:sz w:val="22"/>
                <w:szCs w:val="22"/>
              </w:rPr>
              <w:t>0.8fte</w:t>
            </w:r>
            <w:r w:rsidR="00426B6E">
              <w:rPr>
                <w:rFonts w:ascii="IBM Plex Sans" w:hAnsi="IBM Plex Sans" w:cs="Arial"/>
                <w:sz w:val="22"/>
                <w:szCs w:val="22"/>
              </w:rPr>
              <w:t>.</w:t>
            </w:r>
          </w:p>
          <w:p w14:paraId="355B7333" w14:textId="02D50BF2" w:rsidR="00426B6E" w:rsidRPr="006B3198" w:rsidRDefault="00426B6E" w:rsidP="00426B6E">
            <w:pPr>
              <w:widowControl w:val="0"/>
              <w:autoSpaceDE w:val="0"/>
              <w:autoSpaceDN w:val="0"/>
              <w:adjustRightInd w:val="0"/>
              <w:jc w:val="both"/>
              <w:rPr>
                <w:rFonts w:ascii="IBM Plex Sans" w:hAnsi="IBM Plex Sans" w:cs="Arial"/>
                <w:sz w:val="22"/>
                <w:szCs w:val="22"/>
              </w:rPr>
            </w:pPr>
          </w:p>
        </w:tc>
      </w:tr>
      <w:tr w:rsidR="00C61474" w:rsidRPr="006B3198" w14:paraId="5CF92A0C" w14:textId="77777777" w:rsidTr="00CB7E58">
        <w:tc>
          <w:tcPr>
            <w:tcW w:w="2538" w:type="dxa"/>
          </w:tcPr>
          <w:p w14:paraId="30628AED" w14:textId="77777777" w:rsidR="00C61474" w:rsidRPr="006B3198" w:rsidRDefault="00C61474" w:rsidP="00CA0AA0">
            <w:pPr>
              <w:jc w:val="both"/>
              <w:rPr>
                <w:rFonts w:ascii="IBM Plex Sans" w:hAnsi="IBM Plex Sans" w:cs="Arial"/>
                <w:b/>
                <w:sz w:val="22"/>
                <w:szCs w:val="22"/>
              </w:rPr>
            </w:pPr>
            <w:r w:rsidRPr="006B3198">
              <w:rPr>
                <w:rFonts w:ascii="IBM Plex Sans" w:hAnsi="IBM Plex Sans" w:cs="Arial"/>
                <w:b/>
                <w:color w:val="00734A"/>
                <w:sz w:val="22"/>
                <w:szCs w:val="22"/>
              </w:rPr>
              <w:t>Reports to:</w:t>
            </w:r>
          </w:p>
        </w:tc>
        <w:tc>
          <w:tcPr>
            <w:tcW w:w="6210" w:type="dxa"/>
          </w:tcPr>
          <w:p w14:paraId="4F7880FC" w14:textId="7BC1A13A" w:rsidR="00C61474" w:rsidRPr="00CA0AA0" w:rsidRDefault="005D080C" w:rsidP="00CA0AA0">
            <w:pPr>
              <w:rPr>
                <w:rFonts w:ascii="IBM Plex Sans" w:hAnsi="IBM Plex Sans" w:cs="Arial"/>
                <w:bCs/>
                <w:sz w:val="22"/>
                <w:szCs w:val="22"/>
              </w:rPr>
            </w:pPr>
            <w:r>
              <w:rPr>
                <w:rFonts w:ascii="IBM Plex Sans" w:hAnsi="IBM Plex Sans" w:cs="Arial"/>
                <w:bCs/>
                <w:sz w:val="22"/>
                <w:szCs w:val="22"/>
              </w:rPr>
              <w:t xml:space="preserve">Director of Concern Worldwide, Northern Ireland </w:t>
            </w:r>
            <w:r w:rsidR="00CA71C7">
              <w:rPr>
                <w:rFonts w:ascii="IBM Plex Sans" w:hAnsi="IBM Plex Sans" w:cs="Arial"/>
                <w:bCs/>
                <w:sz w:val="22"/>
                <w:szCs w:val="22"/>
              </w:rPr>
              <w:t>(NI)</w:t>
            </w:r>
          </w:p>
        </w:tc>
      </w:tr>
      <w:tr w:rsidR="00C61474" w:rsidRPr="006B3198" w14:paraId="4FFA18CD" w14:textId="77777777" w:rsidTr="00CB7E58">
        <w:tc>
          <w:tcPr>
            <w:tcW w:w="2538" w:type="dxa"/>
          </w:tcPr>
          <w:p w14:paraId="5DCEFAC7" w14:textId="77777777" w:rsidR="00C61474" w:rsidRPr="006B3198" w:rsidRDefault="00C61474" w:rsidP="00CA0AA0">
            <w:pPr>
              <w:jc w:val="both"/>
              <w:rPr>
                <w:rFonts w:ascii="IBM Plex Sans" w:hAnsi="IBM Plex Sans" w:cs="Arial"/>
                <w:b/>
                <w:sz w:val="22"/>
                <w:szCs w:val="22"/>
              </w:rPr>
            </w:pPr>
          </w:p>
        </w:tc>
        <w:tc>
          <w:tcPr>
            <w:tcW w:w="6210" w:type="dxa"/>
          </w:tcPr>
          <w:p w14:paraId="68779E20" w14:textId="77777777" w:rsidR="00C61474" w:rsidRPr="006B3198" w:rsidRDefault="00C61474" w:rsidP="00CA0AA0">
            <w:pPr>
              <w:jc w:val="both"/>
              <w:rPr>
                <w:rFonts w:ascii="IBM Plex Sans" w:hAnsi="IBM Plex Sans" w:cs="Arial"/>
                <w:sz w:val="22"/>
                <w:szCs w:val="22"/>
              </w:rPr>
            </w:pPr>
          </w:p>
        </w:tc>
      </w:tr>
      <w:tr w:rsidR="00C61474" w:rsidRPr="006B3198" w14:paraId="11293105" w14:textId="77777777" w:rsidTr="00CB7E58">
        <w:tc>
          <w:tcPr>
            <w:tcW w:w="2538" w:type="dxa"/>
          </w:tcPr>
          <w:p w14:paraId="48964EE2" w14:textId="77777777" w:rsidR="00C61474" w:rsidRPr="006B3198" w:rsidRDefault="00C61474" w:rsidP="00CA0AA0">
            <w:pPr>
              <w:jc w:val="both"/>
              <w:rPr>
                <w:rFonts w:ascii="IBM Plex Sans" w:hAnsi="IBM Plex Sans" w:cs="Arial"/>
                <w:b/>
                <w:sz w:val="22"/>
                <w:szCs w:val="22"/>
              </w:rPr>
            </w:pPr>
            <w:r w:rsidRPr="006B3198">
              <w:rPr>
                <w:rFonts w:ascii="IBM Plex Sans" w:hAnsi="IBM Plex Sans" w:cs="Arial"/>
                <w:b/>
                <w:color w:val="00734A"/>
                <w:sz w:val="22"/>
                <w:szCs w:val="22"/>
              </w:rPr>
              <w:t>Direct reports:</w:t>
            </w:r>
          </w:p>
        </w:tc>
        <w:tc>
          <w:tcPr>
            <w:tcW w:w="6210" w:type="dxa"/>
          </w:tcPr>
          <w:p w14:paraId="495D08D8" w14:textId="329A50E8" w:rsidR="00C61474" w:rsidRPr="006B3198" w:rsidRDefault="00CA71C7" w:rsidP="00CA0AA0">
            <w:pPr>
              <w:rPr>
                <w:rFonts w:ascii="IBM Plex Sans" w:hAnsi="IBM Plex Sans" w:cs="Arial"/>
                <w:sz w:val="22"/>
                <w:szCs w:val="22"/>
              </w:rPr>
            </w:pPr>
            <w:r>
              <w:rPr>
                <w:rFonts w:ascii="IBM Plex Sans" w:hAnsi="IBM Plex Sans" w:cs="Arial"/>
                <w:sz w:val="22"/>
                <w:szCs w:val="22"/>
              </w:rPr>
              <w:t>None</w:t>
            </w:r>
          </w:p>
        </w:tc>
      </w:tr>
      <w:tr w:rsidR="00C61474" w:rsidRPr="006B3198" w14:paraId="0E63137C" w14:textId="77777777" w:rsidTr="00CB7E58">
        <w:tc>
          <w:tcPr>
            <w:tcW w:w="2538" w:type="dxa"/>
          </w:tcPr>
          <w:p w14:paraId="744A4B87" w14:textId="77777777" w:rsidR="00C61474" w:rsidRPr="006B3198" w:rsidRDefault="00C61474" w:rsidP="00CA0AA0">
            <w:pPr>
              <w:jc w:val="both"/>
              <w:rPr>
                <w:rFonts w:ascii="IBM Plex Sans" w:hAnsi="IBM Plex Sans" w:cs="Arial"/>
                <w:b/>
                <w:sz w:val="22"/>
                <w:szCs w:val="22"/>
              </w:rPr>
            </w:pPr>
          </w:p>
        </w:tc>
        <w:tc>
          <w:tcPr>
            <w:tcW w:w="6210" w:type="dxa"/>
          </w:tcPr>
          <w:p w14:paraId="71C94E2A" w14:textId="77777777" w:rsidR="00C61474" w:rsidRDefault="00C61474" w:rsidP="00CA0AA0">
            <w:pPr>
              <w:jc w:val="both"/>
              <w:rPr>
                <w:rFonts w:ascii="IBM Plex Sans" w:hAnsi="IBM Plex Sans" w:cs="Arial"/>
                <w:sz w:val="22"/>
                <w:szCs w:val="22"/>
              </w:rPr>
            </w:pPr>
          </w:p>
          <w:p w14:paraId="01CF725D" w14:textId="5845332E" w:rsidR="00CA0AA0" w:rsidRPr="006B3198" w:rsidRDefault="00CA0AA0" w:rsidP="00CA0AA0">
            <w:pPr>
              <w:jc w:val="both"/>
              <w:rPr>
                <w:rFonts w:ascii="IBM Plex Sans" w:hAnsi="IBM Plex Sans" w:cs="Arial"/>
                <w:sz w:val="22"/>
                <w:szCs w:val="22"/>
              </w:rPr>
            </w:pPr>
          </w:p>
        </w:tc>
      </w:tr>
      <w:tr w:rsidR="00C61474" w:rsidRPr="006B3198" w14:paraId="1E5F3DCD" w14:textId="77777777" w:rsidTr="00CB7E58">
        <w:tc>
          <w:tcPr>
            <w:tcW w:w="2538" w:type="dxa"/>
          </w:tcPr>
          <w:p w14:paraId="09EF2A49" w14:textId="77777777" w:rsidR="00C61474" w:rsidRPr="006B3198" w:rsidRDefault="00C61474" w:rsidP="00CA0AA0">
            <w:pPr>
              <w:rPr>
                <w:rFonts w:ascii="IBM Plex Sans" w:hAnsi="IBM Plex Sans" w:cs="Arial"/>
                <w:b/>
                <w:bCs/>
                <w:sz w:val="22"/>
                <w:szCs w:val="22"/>
              </w:rPr>
            </w:pPr>
            <w:proofErr w:type="gramStart"/>
            <w:r w:rsidRPr="006B3198">
              <w:rPr>
                <w:rFonts w:ascii="IBM Plex Sans" w:hAnsi="IBM Plex Sans" w:cs="Arial"/>
                <w:b/>
                <w:color w:val="00734A"/>
                <w:sz w:val="22"/>
                <w:szCs w:val="22"/>
              </w:rPr>
              <w:t>Liaises</w:t>
            </w:r>
            <w:proofErr w:type="gramEnd"/>
            <w:r w:rsidRPr="006B3198">
              <w:rPr>
                <w:rFonts w:ascii="IBM Plex Sans" w:hAnsi="IBM Plex Sans" w:cs="Arial"/>
                <w:b/>
                <w:color w:val="00734A"/>
                <w:sz w:val="22"/>
                <w:szCs w:val="22"/>
              </w:rPr>
              <w:t xml:space="preserve"> with:</w:t>
            </w:r>
          </w:p>
        </w:tc>
        <w:tc>
          <w:tcPr>
            <w:tcW w:w="6210" w:type="dxa"/>
          </w:tcPr>
          <w:p w14:paraId="3EF475BE" w14:textId="3B010D4D" w:rsidR="00CA71C7" w:rsidRDefault="00CA71C7" w:rsidP="00CA71C7">
            <w:pPr>
              <w:jc w:val="both"/>
              <w:rPr>
                <w:rFonts w:ascii="IBM Plex Sans" w:hAnsi="IBM Plex Sans" w:cs="Arial"/>
                <w:sz w:val="22"/>
                <w:szCs w:val="22"/>
              </w:rPr>
            </w:pPr>
            <w:r w:rsidRPr="00CA71C7">
              <w:rPr>
                <w:rFonts w:ascii="IBM Plex Sans" w:hAnsi="IBM Plex Sans" w:cs="Arial"/>
                <w:sz w:val="22"/>
                <w:szCs w:val="22"/>
              </w:rPr>
              <w:t xml:space="preserve">Director of Concern Worldwide, </w:t>
            </w:r>
            <w:r w:rsidR="00C40977">
              <w:rPr>
                <w:rFonts w:ascii="IBM Plex Sans" w:hAnsi="IBM Plex Sans" w:cs="Arial"/>
                <w:sz w:val="22"/>
                <w:szCs w:val="22"/>
              </w:rPr>
              <w:t>NI</w:t>
            </w:r>
            <w:r w:rsidRPr="00CA71C7">
              <w:rPr>
                <w:rFonts w:ascii="IBM Plex Sans" w:hAnsi="IBM Plex Sans" w:cs="Arial"/>
                <w:sz w:val="22"/>
                <w:szCs w:val="22"/>
              </w:rPr>
              <w:t xml:space="preserve"> </w:t>
            </w:r>
          </w:p>
          <w:p w14:paraId="61BA7760" w14:textId="444187DB" w:rsidR="00CA71C7" w:rsidRPr="00CA71C7" w:rsidRDefault="00C40977" w:rsidP="00CA71C7">
            <w:pPr>
              <w:jc w:val="both"/>
              <w:rPr>
                <w:rFonts w:ascii="IBM Plex Sans" w:hAnsi="IBM Plex Sans" w:cs="Arial"/>
                <w:sz w:val="22"/>
                <w:szCs w:val="22"/>
              </w:rPr>
            </w:pPr>
            <w:r>
              <w:rPr>
                <w:rFonts w:ascii="IBM Plex Sans" w:hAnsi="IBM Plex Sans" w:cs="Arial"/>
                <w:sz w:val="22"/>
                <w:szCs w:val="22"/>
              </w:rPr>
              <w:t>NI</w:t>
            </w:r>
            <w:r w:rsidR="00CA71C7" w:rsidRPr="00CA71C7">
              <w:rPr>
                <w:rFonts w:ascii="IBM Plex Sans" w:hAnsi="IBM Plex Sans" w:cs="Arial"/>
                <w:sz w:val="22"/>
                <w:szCs w:val="22"/>
              </w:rPr>
              <w:t xml:space="preserve"> and R</w:t>
            </w:r>
            <w:r w:rsidR="00CA71C7">
              <w:rPr>
                <w:rFonts w:ascii="IBM Plex Sans" w:hAnsi="IBM Plex Sans" w:cs="Arial"/>
                <w:sz w:val="22"/>
                <w:szCs w:val="22"/>
              </w:rPr>
              <w:t xml:space="preserve">epublic of </w:t>
            </w:r>
            <w:r w:rsidR="00CA71C7" w:rsidRPr="00CA71C7">
              <w:rPr>
                <w:rFonts w:ascii="IBM Plex Sans" w:hAnsi="IBM Plex Sans" w:cs="Arial"/>
                <w:sz w:val="22"/>
                <w:szCs w:val="22"/>
              </w:rPr>
              <w:t>I</w:t>
            </w:r>
            <w:r w:rsidR="00CA71C7">
              <w:rPr>
                <w:rFonts w:ascii="IBM Plex Sans" w:hAnsi="IBM Plex Sans" w:cs="Arial"/>
                <w:sz w:val="22"/>
                <w:szCs w:val="22"/>
              </w:rPr>
              <w:t>reland</w:t>
            </w:r>
            <w:r w:rsidR="00CA71C7" w:rsidRPr="00CA71C7">
              <w:rPr>
                <w:rFonts w:ascii="IBM Plex Sans" w:hAnsi="IBM Plex Sans" w:cs="Arial"/>
                <w:sz w:val="22"/>
                <w:szCs w:val="22"/>
              </w:rPr>
              <w:t xml:space="preserve"> </w:t>
            </w:r>
            <w:r>
              <w:rPr>
                <w:rFonts w:ascii="IBM Plex Sans" w:hAnsi="IBM Plex Sans" w:cs="Arial"/>
                <w:sz w:val="22"/>
                <w:szCs w:val="22"/>
              </w:rPr>
              <w:t xml:space="preserve">(ROI) </w:t>
            </w:r>
            <w:r w:rsidR="00CA71C7" w:rsidRPr="00CA71C7">
              <w:rPr>
                <w:rFonts w:ascii="IBM Plex Sans" w:hAnsi="IBM Plex Sans" w:cs="Arial"/>
                <w:sz w:val="22"/>
                <w:szCs w:val="22"/>
              </w:rPr>
              <w:t>staff based in NI</w:t>
            </w:r>
          </w:p>
          <w:p w14:paraId="49828D25" w14:textId="77777777" w:rsidR="00CA71C7" w:rsidRPr="00CA71C7" w:rsidRDefault="00CA71C7" w:rsidP="00CA71C7">
            <w:pPr>
              <w:jc w:val="both"/>
              <w:rPr>
                <w:rFonts w:ascii="IBM Plex Sans" w:hAnsi="IBM Plex Sans" w:cs="Arial"/>
                <w:sz w:val="22"/>
                <w:szCs w:val="22"/>
              </w:rPr>
            </w:pPr>
            <w:r w:rsidRPr="00CA71C7">
              <w:rPr>
                <w:rFonts w:ascii="IBM Plex Sans" w:hAnsi="IBM Plex Sans" w:cs="Arial"/>
                <w:sz w:val="22"/>
                <w:szCs w:val="22"/>
              </w:rPr>
              <w:t>UK Supporter Care Team</w:t>
            </w:r>
          </w:p>
          <w:p w14:paraId="306D942B" w14:textId="77777777" w:rsidR="00CA71C7" w:rsidRPr="00CA71C7" w:rsidRDefault="00CA71C7" w:rsidP="00CA71C7">
            <w:pPr>
              <w:jc w:val="both"/>
              <w:rPr>
                <w:rFonts w:ascii="IBM Plex Sans" w:hAnsi="IBM Plex Sans" w:cs="Arial"/>
                <w:sz w:val="22"/>
                <w:szCs w:val="22"/>
              </w:rPr>
            </w:pPr>
            <w:r w:rsidRPr="00CA71C7">
              <w:rPr>
                <w:rFonts w:ascii="IBM Plex Sans" w:hAnsi="IBM Plex Sans" w:cs="Arial"/>
                <w:sz w:val="22"/>
                <w:szCs w:val="22"/>
              </w:rPr>
              <w:t>Finance teams (UK and ROI)</w:t>
            </w:r>
          </w:p>
          <w:p w14:paraId="76D9F349" w14:textId="77777777" w:rsidR="00CA71C7" w:rsidRPr="00CA71C7" w:rsidRDefault="00CA71C7" w:rsidP="00CA71C7">
            <w:pPr>
              <w:jc w:val="both"/>
              <w:rPr>
                <w:rFonts w:ascii="IBM Plex Sans" w:hAnsi="IBM Plex Sans" w:cs="Arial"/>
                <w:sz w:val="22"/>
                <w:szCs w:val="22"/>
              </w:rPr>
            </w:pPr>
            <w:r w:rsidRPr="00CA71C7">
              <w:rPr>
                <w:rFonts w:ascii="IBM Plex Sans" w:hAnsi="IBM Plex Sans" w:cs="Arial"/>
                <w:sz w:val="22"/>
                <w:szCs w:val="22"/>
              </w:rPr>
              <w:t>UK and NI Fundraising and Retail teams</w:t>
            </w:r>
          </w:p>
          <w:p w14:paraId="2257242B" w14:textId="77777777" w:rsidR="00CA71C7" w:rsidRPr="00CA71C7" w:rsidRDefault="00CA71C7" w:rsidP="00CA71C7">
            <w:pPr>
              <w:jc w:val="both"/>
              <w:rPr>
                <w:rFonts w:ascii="IBM Plex Sans" w:hAnsi="IBM Plex Sans" w:cs="Arial"/>
                <w:sz w:val="22"/>
                <w:szCs w:val="22"/>
              </w:rPr>
            </w:pPr>
            <w:r w:rsidRPr="00CA71C7">
              <w:rPr>
                <w:rFonts w:ascii="IBM Plex Sans" w:hAnsi="IBM Plex Sans" w:cs="Arial"/>
                <w:sz w:val="22"/>
                <w:szCs w:val="22"/>
              </w:rPr>
              <w:t>Facilities Manager (ROI)</w:t>
            </w:r>
          </w:p>
          <w:p w14:paraId="041347C9" w14:textId="77777777" w:rsidR="00CA71C7" w:rsidRPr="00CA71C7" w:rsidRDefault="00CA71C7" w:rsidP="00CA71C7">
            <w:pPr>
              <w:jc w:val="both"/>
              <w:rPr>
                <w:rFonts w:ascii="IBM Plex Sans" w:hAnsi="IBM Plex Sans" w:cs="Arial"/>
                <w:sz w:val="22"/>
                <w:szCs w:val="22"/>
              </w:rPr>
            </w:pPr>
            <w:r w:rsidRPr="00CA71C7">
              <w:rPr>
                <w:rFonts w:ascii="IBM Plex Sans" w:hAnsi="IBM Plex Sans" w:cs="Arial"/>
                <w:sz w:val="22"/>
                <w:szCs w:val="22"/>
              </w:rPr>
              <w:t>UK HR Team</w:t>
            </w:r>
          </w:p>
          <w:p w14:paraId="72B5AC67" w14:textId="77777777" w:rsidR="00CA71C7" w:rsidRPr="00CA71C7" w:rsidRDefault="00CA71C7" w:rsidP="00CA71C7">
            <w:pPr>
              <w:jc w:val="both"/>
              <w:rPr>
                <w:rFonts w:ascii="IBM Plex Sans" w:hAnsi="IBM Plex Sans" w:cs="Arial"/>
                <w:sz w:val="22"/>
                <w:szCs w:val="22"/>
              </w:rPr>
            </w:pPr>
            <w:r w:rsidRPr="00CA71C7">
              <w:rPr>
                <w:rFonts w:ascii="IBM Plex Sans" w:hAnsi="IBM Plex Sans" w:cs="Arial"/>
                <w:sz w:val="22"/>
                <w:szCs w:val="22"/>
              </w:rPr>
              <w:t>UK Compliance Manager</w:t>
            </w:r>
          </w:p>
          <w:p w14:paraId="3EA3E913" w14:textId="77777777" w:rsidR="00CA71C7" w:rsidRPr="00CA71C7" w:rsidRDefault="00CA71C7" w:rsidP="00CA71C7">
            <w:pPr>
              <w:jc w:val="both"/>
              <w:rPr>
                <w:rFonts w:ascii="IBM Plex Sans" w:hAnsi="IBM Plex Sans" w:cs="Arial"/>
                <w:sz w:val="22"/>
                <w:szCs w:val="22"/>
              </w:rPr>
            </w:pPr>
            <w:r w:rsidRPr="00CA71C7">
              <w:rPr>
                <w:rFonts w:ascii="IBM Plex Sans" w:hAnsi="IBM Plex Sans" w:cs="Arial"/>
                <w:sz w:val="22"/>
                <w:szCs w:val="22"/>
              </w:rPr>
              <w:t>Dynamics 365 Team</w:t>
            </w:r>
          </w:p>
          <w:p w14:paraId="30B156E4" w14:textId="313148E8" w:rsidR="00C61474" w:rsidRPr="006B3198" w:rsidRDefault="00CA71C7" w:rsidP="00CA71C7">
            <w:pPr>
              <w:jc w:val="both"/>
              <w:rPr>
                <w:rFonts w:ascii="IBM Plex Sans" w:hAnsi="IBM Plex Sans" w:cs="Arial"/>
                <w:sz w:val="22"/>
                <w:szCs w:val="22"/>
              </w:rPr>
            </w:pPr>
            <w:r w:rsidRPr="00CA71C7">
              <w:rPr>
                <w:rFonts w:ascii="IBM Plex Sans" w:hAnsi="IBM Plex Sans" w:cs="Arial"/>
                <w:sz w:val="22"/>
                <w:szCs w:val="22"/>
              </w:rPr>
              <w:t xml:space="preserve">External suppliers </w:t>
            </w:r>
          </w:p>
        </w:tc>
      </w:tr>
      <w:tr w:rsidR="00C61474" w:rsidRPr="006B3198" w14:paraId="7AAFC3C2" w14:textId="77777777" w:rsidTr="00CB7E58">
        <w:tc>
          <w:tcPr>
            <w:tcW w:w="2538" w:type="dxa"/>
          </w:tcPr>
          <w:p w14:paraId="46D29433" w14:textId="77777777" w:rsidR="00C61474" w:rsidRPr="006B3198" w:rsidRDefault="00C61474" w:rsidP="00CA0AA0">
            <w:pPr>
              <w:jc w:val="both"/>
              <w:rPr>
                <w:rFonts w:ascii="IBM Plex Sans" w:hAnsi="IBM Plex Sans" w:cs="Arial"/>
                <w:b/>
                <w:sz w:val="22"/>
                <w:szCs w:val="22"/>
              </w:rPr>
            </w:pPr>
          </w:p>
        </w:tc>
        <w:tc>
          <w:tcPr>
            <w:tcW w:w="6210" w:type="dxa"/>
          </w:tcPr>
          <w:p w14:paraId="178C413F" w14:textId="77777777" w:rsidR="00C61474" w:rsidRPr="006B3198" w:rsidRDefault="00C61474" w:rsidP="00CA0AA0">
            <w:pPr>
              <w:jc w:val="both"/>
              <w:rPr>
                <w:rFonts w:ascii="IBM Plex Sans" w:hAnsi="IBM Plex Sans" w:cs="Arial"/>
                <w:sz w:val="22"/>
                <w:szCs w:val="22"/>
              </w:rPr>
            </w:pPr>
          </w:p>
        </w:tc>
      </w:tr>
      <w:tr w:rsidR="00C61474" w:rsidRPr="006B3198" w14:paraId="2FE370A6" w14:textId="77777777" w:rsidTr="00CB7E58">
        <w:tc>
          <w:tcPr>
            <w:tcW w:w="2538" w:type="dxa"/>
          </w:tcPr>
          <w:p w14:paraId="43F5DA52" w14:textId="333EA6FB" w:rsidR="00C61474" w:rsidRPr="006B3198" w:rsidRDefault="007A52C8" w:rsidP="00CA0AA0">
            <w:pPr>
              <w:jc w:val="both"/>
              <w:rPr>
                <w:rFonts w:ascii="IBM Plex Sans" w:hAnsi="IBM Plex Sans" w:cs="Arial"/>
                <w:b/>
                <w:sz w:val="22"/>
                <w:szCs w:val="22"/>
              </w:rPr>
            </w:pPr>
            <w:r>
              <w:rPr>
                <w:rFonts w:ascii="IBM Plex Sans" w:hAnsi="IBM Plex Sans" w:cs="Arial"/>
                <w:b/>
                <w:color w:val="00734A"/>
                <w:sz w:val="22"/>
                <w:szCs w:val="22"/>
              </w:rPr>
              <w:t>Location</w:t>
            </w:r>
            <w:r w:rsidR="00C61474" w:rsidRPr="006B3198">
              <w:rPr>
                <w:rFonts w:ascii="IBM Plex Sans" w:hAnsi="IBM Plex Sans" w:cs="Arial"/>
                <w:b/>
                <w:color w:val="00734A"/>
                <w:sz w:val="22"/>
                <w:szCs w:val="22"/>
              </w:rPr>
              <w:t>:</w:t>
            </w:r>
          </w:p>
        </w:tc>
        <w:tc>
          <w:tcPr>
            <w:tcW w:w="6210" w:type="dxa"/>
          </w:tcPr>
          <w:p w14:paraId="49C5448B" w14:textId="0326F9A9" w:rsidR="00C61474" w:rsidRPr="006B3198" w:rsidRDefault="007A52C8" w:rsidP="00CA0AA0">
            <w:pPr>
              <w:jc w:val="both"/>
              <w:rPr>
                <w:rFonts w:ascii="IBM Plex Sans" w:hAnsi="IBM Plex Sans" w:cs="Arial"/>
                <w:sz w:val="22"/>
                <w:szCs w:val="22"/>
              </w:rPr>
            </w:pPr>
            <w:r w:rsidRPr="007A52C8">
              <w:rPr>
                <w:rFonts w:ascii="IBM Plex Sans" w:hAnsi="IBM Plex Sans" w:cs="Arial"/>
                <w:sz w:val="22"/>
                <w:szCs w:val="22"/>
              </w:rPr>
              <w:t>Belfast - this post is hybrid with Mon-Thurs office based and Friday’s working from home. This is a great opportunity to be part of a vibrant team focused on transforming the lives of people living in extreme poverty.</w:t>
            </w:r>
          </w:p>
        </w:tc>
      </w:tr>
      <w:tr w:rsidR="00C61474" w:rsidRPr="006B3198" w14:paraId="75432E01" w14:textId="77777777" w:rsidTr="00CB7E58">
        <w:tc>
          <w:tcPr>
            <w:tcW w:w="2538" w:type="dxa"/>
          </w:tcPr>
          <w:p w14:paraId="43655637" w14:textId="77777777" w:rsidR="00C61474" w:rsidRPr="006B3198" w:rsidRDefault="00C61474" w:rsidP="00CA0AA0">
            <w:pPr>
              <w:jc w:val="both"/>
              <w:rPr>
                <w:rFonts w:ascii="IBM Plex Sans" w:hAnsi="IBM Plex Sans" w:cs="Arial"/>
                <w:b/>
                <w:sz w:val="22"/>
                <w:szCs w:val="22"/>
              </w:rPr>
            </w:pPr>
          </w:p>
        </w:tc>
        <w:tc>
          <w:tcPr>
            <w:tcW w:w="6210" w:type="dxa"/>
          </w:tcPr>
          <w:p w14:paraId="21A94184" w14:textId="77777777" w:rsidR="00C61474" w:rsidRPr="006B3198" w:rsidRDefault="00C61474" w:rsidP="00CA0AA0">
            <w:pPr>
              <w:jc w:val="both"/>
              <w:rPr>
                <w:rFonts w:ascii="IBM Plex Sans" w:hAnsi="IBM Plex Sans" w:cs="Arial"/>
                <w:sz w:val="22"/>
                <w:szCs w:val="22"/>
              </w:rPr>
            </w:pPr>
          </w:p>
        </w:tc>
      </w:tr>
      <w:tr w:rsidR="00C61474" w:rsidRPr="006B3198" w14:paraId="412EA08E" w14:textId="77777777" w:rsidTr="00CB7E58">
        <w:tc>
          <w:tcPr>
            <w:tcW w:w="2538" w:type="dxa"/>
          </w:tcPr>
          <w:p w14:paraId="2D48E063" w14:textId="77777777" w:rsidR="00C61474" w:rsidRPr="006B3198" w:rsidRDefault="00C61474" w:rsidP="00CA0AA0">
            <w:pPr>
              <w:jc w:val="both"/>
              <w:rPr>
                <w:rFonts w:ascii="IBM Plex Sans" w:hAnsi="IBM Plex Sans" w:cs="Arial"/>
                <w:b/>
                <w:sz w:val="22"/>
                <w:szCs w:val="22"/>
              </w:rPr>
            </w:pPr>
            <w:r w:rsidRPr="006B3198">
              <w:rPr>
                <w:rFonts w:ascii="IBM Plex Sans" w:hAnsi="IBM Plex Sans" w:cs="Arial"/>
                <w:b/>
                <w:color w:val="00734A"/>
                <w:sz w:val="22"/>
                <w:szCs w:val="22"/>
              </w:rPr>
              <w:t>Start date:</w:t>
            </w:r>
          </w:p>
        </w:tc>
        <w:tc>
          <w:tcPr>
            <w:tcW w:w="6210" w:type="dxa"/>
          </w:tcPr>
          <w:p w14:paraId="5FD511E6" w14:textId="77777777" w:rsidR="00C61474" w:rsidRPr="006B3198" w:rsidRDefault="00C61474" w:rsidP="00CA0AA0">
            <w:pPr>
              <w:pStyle w:val="Default"/>
              <w:jc w:val="both"/>
              <w:rPr>
                <w:rFonts w:ascii="IBM Plex Sans" w:hAnsi="IBM Plex Sans"/>
                <w:color w:val="auto"/>
                <w:sz w:val="22"/>
                <w:szCs w:val="22"/>
              </w:rPr>
            </w:pPr>
            <w:r w:rsidRPr="006B3198">
              <w:rPr>
                <w:rFonts w:ascii="IBM Plex Sans" w:hAnsi="IBM Plex Sans"/>
                <w:color w:val="auto"/>
                <w:sz w:val="22"/>
                <w:szCs w:val="22"/>
              </w:rPr>
              <w:t xml:space="preserve">As soon as possible following appointment </w:t>
            </w:r>
          </w:p>
          <w:p w14:paraId="0C1C9FE4" w14:textId="77777777" w:rsidR="00C61474" w:rsidRPr="006B3198" w:rsidRDefault="00C61474" w:rsidP="00CA0AA0">
            <w:pPr>
              <w:jc w:val="both"/>
              <w:rPr>
                <w:rFonts w:ascii="IBM Plex Sans" w:hAnsi="IBM Plex Sans" w:cs="Arial"/>
                <w:sz w:val="22"/>
                <w:szCs w:val="22"/>
              </w:rPr>
            </w:pPr>
          </w:p>
        </w:tc>
      </w:tr>
    </w:tbl>
    <w:p w14:paraId="34D2404D" w14:textId="77777777" w:rsidR="00C61474" w:rsidRPr="006B3198" w:rsidRDefault="00C61474" w:rsidP="00C61474">
      <w:pPr>
        <w:jc w:val="both"/>
        <w:rPr>
          <w:rFonts w:ascii="IBM Plex Sans" w:hAnsi="IBM Plex Sans" w:cs="Arial"/>
          <w:b/>
          <w:sz w:val="22"/>
          <w:szCs w:val="22"/>
          <w:u w:val="single"/>
        </w:rPr>
      </w:pPr>
    </w:p>
    <w:p w14:paraId="00F9A637" w14:textId="77777777" w:rsidR="00C61474" w:rsidRPr="006B3198" w:rsidRDefault="00C61474" w:rsidP="00CB7E58">
      <w:pPr>
        <w:ind w:left="-567"/>
        <w:jc w:val="both"/>
        <w:rPr>
          <w:rFonts w:ascii="IBM Plex Sans" w:hAnsi="IBM Plex Sans" w:cs="Arial"/>
          <w:b/>
          <w:color w:val="00B5AD"/>
          <w:sz w:val="22"/>
          <w:szCs w:val="22"/>
          <w:u w:val="single"/>
        </w:rPr>
      </w:pPr>
      <w:proofErr w:type="gramStart"/>
      <w:r w:rsidRPr="006B3198">
        <w:rPr>
          <w:rFonts w:ascii="IBM Plex Sans" w:hAnsi="IBM Plex Sans" w:cs="Arial"/>
          <w:b/>
          <w:color w:val="00B5AD"/>
          <w:sz w:val="22"/>
          <w:szCs w:val="22"/>
          <w:u w:val="single"/>
        </w:rPr>
        <w:t>OVERALL</w:t>
      </w:r>
      <w:proofErr w:type="gramEnd"/>
      <w:r w:rsidRPr="006B3198">
        <w:rPr>
          <w:rFonts w:ascii="IBM Plex Sans" w:hAnsi="IBM Plex Sans" w:cs="Arial"/>
          <w:b/>
          <w:color w:val="00B5AD"/>
          <w:sz w:val="22"/>
          <w:szCs w:val="22"/>
          <w:u w:val="single"/>
        </w:rPr>
        <w:t xml:space="preserve"> PURPOSE OF THE JOB:</w:t>
      </w:r>
    </w:p>
    <w:p w14:paraId="046A301A" w14:textId="77777777" w:rsidR="00C61474" w:rsidRPr="006B3198" w:rsidRDefault="00C61474" w:rsidP="00CB7E58">
      <w:pPr>
        <w:ind w:left="-567"/>
        <w:jc w:val="both"/>
        <w:rPr>
          <w:rFonts w:ascii="IBM Plex Sans" w:hAnsi="IBM Plex Sans" w:cs="Arial"/>
          <w:b/>
          <w:color w:val="000000" w:themeColor="text1"/>
          <w:sz w:val="22"/>
          <w:szCs w:val="22"/>
          <w:u w:val="single"/>
        </w:rPr>
      </w:pPr>
    </w:p>
    <w:p w14:paraId="76889A4C" w14:textId="0740E6C8" w:rsidR="009A47CB" w:rsidRDefault="009A47CB" w:rsidP="009A47CB">
      <w:pPr>
        <w:ind w:left="-567"/>
        <w:rPr>
          <w:rFonts w:ascii="IBM Plex Sans" w:hAnsi="IBM Plex Sans" w:cs="Arial"/>
          <w:sz w:val="22"/>
          <w:szCs w:val="22"/>
        </w:rPr>
      </w:pPr>
      <w:r w:rsidRPr="009A47CB">
        <w:rPr>
          <w:rFonts w:ascii="IBM Plex Sans" w:hAnsi="IBM Plex Sans" w:cs="Arial"/>
          <w:sz w:val="22"/>
          <w:szCs w:val="22"/>
        </w:rPr>
        <w:t xml:space="preserve">We are seeking an </w:t>
      </w:r>
      <w:proofErr w:type="spellStart"/>
      <w:r w:rsidRPr="009A47CB">
        <w:rPr>
          <w:rFonts w:ascii="IBM Plex Sans" w:hAnsi="IBM Plex Sans" w:cs="Arial"/>
          <w:sz w:val="22"/>
          <w:szCs w:val="22"/>
        </w:rPr>
        <w:t>organised</w:t>
      </w:r>
      <w:proofErr w:type="spellEnd"/>
      <w:r w:rsidRPr="009A47CB">
        <w:rPr>
          <w:rFonts w:ascii="IBM Plex Sans" w:hAnsi="IBM Plex Sans" w:cs="Arial"/>
          <w:sz w:val="22"/>
          <w:szCs w:val="22"/>
        </w:rPr>
        <w:t xml:space="preserve">, proactive, and resourceful </w:t>
      </w:r>
      <w:r w:rsidR="0005206E" w:rsidRPr="0005206E">
        <w:rPr>
          <w:rFonts w:ascii="IBM Plex Sans" w:hAnsi="IBM Plex Sans" w:cs="Arial"/>
          <w:sz w:val="22"/>
          <w:szCs w:val="22"/>
        </w:rPr>
        <w:t>Administration and Facilities Officer</w:t>
      </w:r>
      <w:r w:rsidR="0005206E">
        <w:rPr>
          <w:rFonts w:ascii="IBM Plex Sans" w:hAnsi="IBM Plex Sans" w:cs="Arial"/>
          <w:sz w:val="22"/>
          <w:szCs w:val="22"/>
        </w:rPr>
        <w:t xml:space="preserve"> </w:t>
      </w:r>
      <w:r w:rsidRPr="009A47CB">
        <w:rPr>
          <w:rFonts w:ascii="IBM Plex Sans" w:hAnsi="IBM Plex Sans" w:cs="Arial"/>
          <w:sz w:val="22"/>
          <w:szCs w:val="22"/>
        </w:rPr>
        <w:t xml:space="preserve">to support the Northern Ireland Director in ensuring the smooth day-to-day running of the </w:t>
      </w:r>
      <w:proofErr w:type="gramStart"/>
      <w:r w:rsidRPr="009A47CB">
        <w:rPr>
          <w:rFonts w:ascii="IBM Plex Sans" w:hAnsi="IBM Plex Sans" w:cs="Arial"/>
          <w:sz w:val="22"/>
          <w:szCs w:val="22"/>
        </w:rPr>
        <w:t>office .</w:t>
      </w:r>
      <w:proofErr w:type="gramEnd"/>
      <w:r w:rsidRPr="009A47CB">
        <w:rPr>
          <w:rFonts w:ascii="IBM Plex Sans" w:hAnsi="IBM Plex Sans" w:cs="Arial"/>
          <w:sz w:val="22"/>
          <w:szCs w:val="22"/>
        </w:rPr>
        <w:t xml:space="preserve"> The role will ensure: </w:t>
      </w:r>
    </w:p>
    <w:p w14:paraId="7F038F34" w14:textId="77777777" w:rsidR="009A47CB" w:rsidRPr="009A47CB" w:rsidRDefault="009A47CB" w:rsidP="009A47CB">
      <w:pPr>
        <w:ind w:left="-567"/>
        <w:rPr>
          <w:rFonts w:ascii="IBM Plex Sans" w:hAnsi="IBM Plex Sans" w:cs="Arial"/>
          <w:sz w:val="22"/>
          <w:szCs w:val="22"/>
        </w:rPr>
      </w:pPr>
    </w:p>
    <w:p w14:paraId="71945B47" w14:textId="33AF4A26" w:rsidR="009A47CB" w:rsidRPr="009A47CB" w:rsidRDefault="009A47CB" w:rsidP="009A47CB">
      <w:pPr>
        <w:pStyle w:val="ListParagraph"/>
        <w:numPr>
          <w:ilvl w:val="0"/>
          <w:numId w:val="24"/>
        </w:numPr>
        <w:ind w:left="0"/>
        <w:rPr>
          <w:rFonts w:ascii="IBM Plex Sans" w:hAnsi="IBM Plex Sans" w:cs="Arial"/>
          <w:sz w:val="22"/>
          <w:szCs w:val="22"/>
        </w:rPr>
      </w:pPr>
      <w:r w:rsidRPr="009A47CB">
        <w:rPr>
          <w:rFonts w:ascii="IBM Plex Sans" w:hAnsi="IBM Plex Sans" w:cs="Arial"/>
          <w:sz w:val="22"/>
          <w:szCs w:val="22"/>
        </w:rPr>
        <w:t>The efficient operations and facilities co-ordination of our Northern Ireland (NI) office</w:t>
      </w:r>
    </w:p>
    <w:p w14:paraId="637EB4CB" w14:textId="2621EEBE" w:rsidR="009A47CB" w:rsidRPr="009A47CB" w:rsidRDefault="009A47CB" w:rsidP="009A47CB">
      <w:pPr>
        <w:pStyle w:val="ListParagraph"/>
        <w:numPr>
          <w:ilvl w:val="0"/>
          <w:numId w:val="24"/>
        </w:numPr>
        <w:ind w:left="0"/>
        <w:rPr>
          <w:rFonts w:ascii="IBM Plex Sans" w:hAnsi="IBM Plex Sans" w:cs="Arial"/>
          <w:sz w:val="22"/>
          <w:szCs w:val="22"/>
        </w:rPr>
      </w:pPr>
      <w:r w:rsidRPr="009A47CB">
        <w:rPr>
          <w:rFonts w:ascii="IBM Plex Sans" w:hAnsi="IBM Plex Sans" w:cs="Arial"/>
          <w:sz w:val="22"/>
          <w:szCs w:val="22"/>
        </w:rPr>
        <w:t>Provide administrative support to the NI Director</w:t>
      </w:r>
    </w:p>
    <w:p w14:paraId="0EEAAF48" w14:textId="6D47C161" w:rsidR="009A47CB" w:rsidRPr="009A47CB" w:rsidRDefault="009A47CB" w:rsidP="009A47CB">
      <w:pPr>
        <w:pStyle w:val="ListParagraph"/>
        <w:numPr>
          <w:ilvl w:val="0"/>
          <w:numId w:val="24"/>
        </w:numPr>
        <w:ind w:left="0"/>
        <w:rPr>
          <w:rFonts w:ascii="IBM Plex Sans" w:hAnsi="IBM Plex Sans" w:cs="Arial"/>
          <w:sz w:val="22"/>
          <w:szCs w:val="22"/>
        </w:rPr>
      </w:pPr>
      <w:r w:rsidRPr="00DB109D">
        <w:rPr>
          <w:rFonts w:ascii="IBM Plex Sans" w:hAnsi="IBM Plex Sans" w:cs="Arial"/>
          <w:sz w:val="22"/>
          <w:szCs w:val="22"/>
        </w:rPr>
        <w:t>Facilities and admin support to the NI retail function when required</w:t>
      </w:r>
      <w:r w:rsidRPr="009A47CB">
        <w:rPr>
          <w:rFonts w:ascii="IBM Plex Sans" w:hAnsi="IBM Plex Sans" w:cs="Arial"/>
          <w:sz w:val="22"/>
          <w:szCs w:val="22"/>
        </w:rPr>
        <w:t xml:space="preserve"> </w:t>
      </w:r>
    </w:p>
    <w:p w14:paraId="5C532755" w14:textId="77777777" w:rsidR="009A47CB" w:rsidRPr="009A47CB" w:rsidRDefault="009A47CB" w:rsidP="009A47CB">
      <w:pPr>
        <w:ind w:left="-567"/>
        <w:rPr>
          <w:rFonts w:ascii="IBM Plex Sans" w:hAnsi="IBM Plex Sans" w:cs="Arial"/>
          <w:sz w:val="22"/>
          <w:szCs w:val="22"/>
        </w:rPr>
      </w:pPr>
    </w:p>
    <w:p w14:paraId="110200A7" w14:textId="7D18E156" w:rsidR="00C61474" w:rsidRPr="006B3198" w:rsidRDefault="009A47CB" w:rsidP="009A47CB">
      <w:pPr>
        <w:ind w:left="-567"/>
        <w:rPr>
          <w:rFonts w:ascii="IBM Plex Sans" w:hAnsi="IBM Plex Sans" w:cs="Arial"/>
          <w:color w:val="000000" w:themeColor="text1"/>
          <w:sz w:val="22"/>
          <w:szCs w:val="22"/>
        </w:rPr>
      </w:pPr>
      <w:r w:rsidRPr="009A47CB">
        <w:rPr>
          <w:rFonts w:ascii="IBM Plex Sans" w:hAnsi="IBM Plex Sans" w:cs="Arial"/>
          <w:sz w:val="22"/>
          <w:szCs w:val="22"/>
        </w:rPr>
        <w:t>The successful candidate will play a pivotal role in fostering a collaborative and well-</w:t>
      </w:r>
      <w:proofErr w:type="spellStart"/>
      <w:r w:rsidRPr="009A47CB">
        <w:rPr>
          <w:rFonts w:ascii="IBM Plex Sans" w:hAnsi="IBM Plex Sans" w:cs="Arial"/>
          <w:sz w:val="22"/>
          <w:szCs w:val="22"/>
        </w:rPr>
        <w:t>organised</w:t>
      </w:r>
      <w:proofErr w:type="spellEnd"/>
      <w:r w:rsidRPr="009A47CB">
        <w:rPr>
          <w:rFonts w:ascii="IBM Plex Sans" w:hAnsi="IBM Plex Sans" w:cs="Arial"/>
          <w:sz w:val="22"/>
          <w:szCs w:val="22"/>
        </w:rPr>
        <w:t xml:space="preserve"> office environment, enabling the Concern NI team to effectively develop and grow as a regional team.</w:t>
      </w:r>
    </w:p>
    <w:p w14:paraId="14DFB580" w14:textId="77777777" w:rsidR="00C61474" w:rsidRDefault="00C61474" w:rsidP="00CB7E58">
      <w:pPr>
        <w:ind w:left="-567"/>
        <w:rPr>
          <w:rFonts w:ascii="IBM Plex Sans" w:hAnsi="IBM Plex Sans" w:cs="Arial"/>
          <w:color w:val="000000" w:themeColor="text1"/>
          <w:sz w:val="22"/>
          <w:szCs w:val="22"/>
        </w:rPr>
      </w:pPr>
    </w:p>
    <w:p w14:paraId="4436A261" w14:textId="77777777" w:rsidR="00810E9E" w:rsidRDefault="00810E9E" w:rsidP="00CB7E58">
      <w:pPr>
        <w:ind w:left="-567"/>
        <w:rPr>
          <w:rFonts w:ascii="IBM Plex Sans" w:hAnsi="IBM Plex Sans" w:cs="Arial"/>
          <w:color w:val="000000" w:themeColor="text1"/>
          <w:sz w:val="22"/>
          <w:szCs w:val="22"/>
        </w:rPr>
      </w:pPr>
    </w:p>
    <w:p w14:paraId="45EF288D" w14:textId="77777777" w:rsidR="00810E9E" w:rsidRDefault="00810E9E" w:rsidP="00CB7E58">
      <w:pPr>
        <w:ind w:left="-567"/>
        <w:rPr>
          <w:rFonts w:ascii="IBM Plex Sans" w:hAnsi="IBM Plex Sans" w:cs="Arial"/>
          <w:color w:val="000000" w:themeColor="text1"/>
          <w:sz w:val="22"/>
          <w:szCs w:val="22"/>
        </w:rPr>
      </w:pPr>
    </w:p>
    <w:p w14:paraId="53B585F3" w14:textId="77777777" w:rsidR="00810E9E" w:rsidRDefault="00810E9E" w:rsidP="00CB7E58">
      <w:pPr>
        <w:ind w:left="-567"/>
        <w:rPr>
          <w:rFonts w:ascii="IBM Plex Sans" w:hAnsi="IBM Plex Sans" w:cs="Arial"/>
          <w:color w:val="000000" w:themeColor="text1"/>
          <w:sz w:val="22"/>
          <w:szCs w:val="22"/>
        </w:rPr>
      </w:pPr>
    </w:p>
    <w:p w14:paraId="43300F4C" w14:textId="77777777" w:rsidR="00810E9E" w:rsidRPr="006B3198" w:rsidRDefault="00810E9E" w:rsidP="00CB7E58">
      <w:pPr>
        <w:ind w:left="-567"/>
        <w:rPr>
          <w:rFonts w:ascii="IBM Plex Sans" w:hAnsi="IBM Plex Sans" w:cs="Arial"/>
          <w:color w:val="000000" w:themeColor="text1"/>
          <w:sz w:val="22"/>
          <w:szCs w:val="22"/>
        </w:rPr>
      </w:pPr>
    </w:p>
    <w:p w14:paraId="6542B721" w14:textId="77777777" w:rsidR="00C61474" w:rsidRPr="006B3198" w:rsidRDefault="00C61474" w:rsidP="00CB7E58">
      <w:pPr>
        <w:widowControl w:val="0"/>
        <w:autoSpaceDE w:val="0"/>
        <w:autoSpaceDN w:val="0"/>
        <w:adjustRightInd w:val="0"/>
        <w:ind w:left="-567"/>
        <w:jc w:val="both"/>
        <w:outlineLvl w:val="0"/>
        <w:rPr>
          <w:rFonts w:ascii="IBM Plex Sans" w:hAnsi="IBM Plex Sans" w:cs="Arial"/>
          <w:b/>
          <w:bCs/>
          <w:color w:val="00B5AD"/>
          <w:sz w:val="22"/>
          <w:szCs w:val="22"/>
          <w:u w:val="single"/>
        </w:rPr>
      </w:pPr>
      <w:r w:rsidRPr="006B3198">
        <w:rPr>
          <w:rFonts w:ascii="IBM Plex Sans" w:hAnsi="IBM Plex Sans" w:cs="Arial"/>
          <w:b/>
          <w:bCs/>
          <w:color w:val="00B5AD"/>
          <w:sz w:val="22"/>
          <w:szCs w:val="22"/>
          <w:u w:val="single"/>
        </w:rPr>
        <w:t>KEY DUTIES:</w:t>
      </w:r>
    </w:p>
    <w:p w14:paraId="4B785FB4" w14:textId="77777777" w:rsidR="00C61474" w:rsidRDefault="00C61474" w:rsidP="00CB7E58">
      <w:pPr>
        <w:ind w:left="-567"/>
        <w:jc w:val="both"/>
        <w:rPr>
          <w:rFonts w:ascii="IBM Plex Sans" w:hAnsi="IBM Plex Sans" w:cs="Arial"/>
          <w:b/>
          <w:sz w:val="22"/>
          <w:szCs w:val="22"/>
          <w:u w:val="single"/>
        </w:rPr>
      </w:pPr>
    </w:p>
    <w:p w14:paraId="3EF37CD6" w14:textId="4591D820" w:rsidR="00747EEA" w:rsidRPr="00F907F1" w:rsidRDefault="00747EEA" w:rsidP="00CB7E58">
      <w:pPr>
        <w:ind w:left="-567"/>
        <w:jc w:val="both"/>
        <w:rPr>
          <w:rFonts w:ascii="IBM Plex Sans" w:hAnsi="IBM Plex Sans" w:cs="Arial"/>
          <w:b/>
          <w:color w:val="00734A"/>
          <w:sz w:val="22"/>
          <w:szCs w:val="22"/>
          <w:u w:val="single"/>
        </w:rPr>
      </w:pPr>
      <w:r w:rsidRPr="00F907F1">
        <w:rPr>
          <w:rStyle w:val="Strong"/>
          <w:rFonts w:ascii="IBM Plex Sans" w:hAnsi="IBM Plex Sans"/>
          <w:color w:val="00734A"/>
          <w:sz w:val="22"/>
          <w:szCs w:val="22"/>
          <w:lang w:val="en-GB"/>
        </w:rPr>
        <w:t>General Office Facilitation</w:t>
      </w:r>
    </w:p>
    <w:p w14:paraId="5A309277"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Reception Management:</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Serve as the first point of contact, managing reception duties, organising displays, dealing with post administration and setting up point-of-sale materials.</w:t>
      </w:r>
    </w:p>
    <w:p w14:paraId="146FCA9B"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Office Operations:</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Oversee daily office functions, ensuring a functional, safe, and welcoming environment.</w:t>
      </w:r>
    </w:p>
    <w:p w14:paraId="1FBC5AF3"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Supplier Management:</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 xml:space="preserve">Manage relationships with suppliers for office supplies, equipment, and inventory, ensuring cost-effectiveness and environmental consciousness.  This will include ordering stationery, IT and other equipment, </w:t>
      </w:r>
      <w:proofErr w:type="gramStart"/>
      <w:r w:rsidRPr="00397F47">
        <w:rPr>
          <w:rFonts w:ascii="IBM Plex Sans" w:hAnsi="IBM Plex Sans"/>
          <w:sz w:val="22"/>
          <w:szCs w:val="22"/>
          <w:lang w:val="en-GB"/>
        </w:rPr>
        <w:t>purchasing</w:t>
      </w:r>
      <w:proofErr w:type="gramEnd"/>
      <w:r w:rsidRPr="00397F47">
        <w:rPr>
          <w:rFonts w:ascii="IBM Plex Sans" w:hAnsi="IBM Plex Sans"/>
          <w:sz w:val="22"/>
          <w:szCs w:val="22"/>
          <w:lang w:val="en-GB"/>
        </w:rPr>
        <w:t xml:space="preserve"> consumables and dealing with deliveries as needed.  Manage all relevant contracts in 365, including pending contract renewals / expiry dates with vendors and suppliers.</w:t>
      </w:r>
      <w:r w:rsidRPr="00397F47" w:rsidDel="00772140">
        <w:rPr>
          <w:rFonts w:ascii="IBM Plex Sans" w:hAnsi="IBM Plex Sans"/>
          <w:sz w:val="22"/>
          <w:szCs w:val="22"/>
          <w:lang w:val="en-GB"/>
        </w:rPr>
        <w:t xml:space="preserve"> </w:t>
      </w:r>
    </w:p>
    <w:p w14:paraId="17F9F06D"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Inventory Management:</w:t>
      </w:r>
      <w:r w:rsidRPr="00397F47">
        <w:rPr>
          <w:rStyle w:val="apple-converted-space"/>
          <w:rFonts w:ascii="IBM Plex Sans" w:hAnsi="IBM Plex Sans"/>
          <w:sz w:val="22"/>
          <w:szCs w:val="22"/>
          <w:lang w:val="en-GB"/>
        </w:rPr>
        <w:t> Maintain office supplies, including stationery and kitchen essentials, implementing a tracking system to manage stock levels efficiently.</w:t>
      </w:r>
    </w:p>
    <w:p w14:paraId="6A893866" w14:textId="3687D5A9"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Maintenance Management and Coordination:</w:t>
      </w:r>
      <w:r w:rsidRPr="00397F47">
        <w:rPr>
          <w:rStyle w:val="apple-converted-space"/>
          <w:rFonts w:ascii="IBM Plex Sans" w:hAnsi="IBM Plex Sans"/>
          <w:sz w:val="22"/>
          <w:szCs w:val="22"/>
          <w:lang w:val="en-GB"/>
        </w:rPr>
        <w:t> Manage and c</w:t>
      </w:r>
      <w:r w:rsidRPr="00397F47">
        <w:rPr>
          <w:rFonts w:ascii="IBM Plex Sans" w:hAnsi="IBM Plex Sans"/>
          <w:sz w:val="22"/>
          <w:szCs w:val="22"/>
          <w:lang w:val="en-GB"/>
        </w:rPr>
        <w:t>oordinate maintenance, repairs, and service contracts with suppliers and contractors across the Belfast office</w:t>
      </w:r>
      <w:r w:rsidR="00DB109D">
        <w:rPr>
          <w:rFonts w:ascii="IBM Plex Sans" w:hAnsi="IBM Plex Sans"/>
          <w:sz w:val="22"/>
          <w:szCs w:val="22"/>
          <w:lang w:val="en-GB"/>
        </w:rPr>
        <w:t>.</w:t>
      </w:r>
    </w:p>
    <w:p w14:paraId="2D4580BD" w14:textId="77777777" w:rsidR="00D00447" w:rsidRPr="00F907F1" w:rsidRDefault="00D00447" w:rsidP="00D00447">
      <w:pPr>
        <w:numPr>
          <w:ilvl w:val="0"/>
          <w:numId w:val="25"/>
        </w:numPr>
        <w:spacing w:before="100" w:beforeAutospacing="1" w:after="100" w:afterAutospacing="1"/>
        <w:ind w:left="-142" w:hanging="425"/>
        <w:rPr>
          <w:rStyle w:val="Strong"/>
          <w:rFonts w:ascii="IBM Plex Sans" w:hAnsi="IBM Plex Sans"/>
          <w:b w:val="0"/>
          <w:bCs w:val="0"/>
          <w:sz w:val="22"/>
          <w:szCs w:val="22"/>
          <w:lang w:val="en-GB"/>
        </w:rPr>
      </w:pPr>
      <w:r w:rsidRPr="00F907F1">
        <w:rPr>
          <w:rStyle w:val="Strong"/>
          <w:rFonts w:ascii="IBM Plex Sans" w:hAnsi="IBM Plex Sans"/>
          <w:b w:val="0"/>
          <w:bCs w:val="0"/>
          <w:sz w:val="22"/>
          <w:szCs w:val="22"/>
          <w:lang w:val="en-GB"/>
        </w:rPr>
        <w:t>Manage relationship with landlord (Friends Society) of Concern’s offices located in the Friend’s Society building on Frederick Street.   collaborating on shared resources and premises, to ensure cost effectiveness and to maximise security and safety and maintenance of the buildings.</w:t>
      </w:r>
    </w:p>
    <w:p w14:paraId="5E68AAC6"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7E4F56AD">
        <w:rPr>
          <w:rStyle w:val="Strong"/>
          <w:rFonts w:ascii="IBM Plex Sans" w:hAnsi="IBM Plex Sans"/>
          <w:sz w:val="22"/>
          <w:szCs w:val="22"/>
          <w:lang w:val="en-GB"/>
        </w:rPr>
        <w:t>Health and Safety Compliance:</w:t>
      </w:r>
      <w:r w:rsidRPr="7E4F56AD">
        <w:rPr>
          <w:rStyle w:val="apple-converted-space"/>
          <w:rFonts w:ascii="IBM Plex Sans" w:hAnsi="IBM Plex Sans"/>
          <w:sz w:val="22"/>
          <w:szCs w:val="22"/>
          <w:lang w:val="en-GB"/>
        </w:rPr>
        <w:t> </w:t>
      </w:r>
      <w:r w:rsidRPr="7E4F56AD">
        <w:rPr>
          <w:rFonts w:ascii="IBM Plex Sans" w:hAnsi="IBM Plex Sans"/>
          <w:sz w:val="22"/>
          <w:szCs w:val="22"/>
          <w:lang w:val="en-GB"/>
        </w:rPr>
        <w:t xml:space="preserve">Ensure compliance with health and safety regulations, including conducting DSE and HSE risk assessments, managing fire safety, first aid, and allergy training, and maintaining emergency procedures working with the Supporter Care Manager and HR </w:t>
      </w:r>
      <w:r w:rsidRPr="2B25A132">
        <w:rPr>
          <w:rFonts w:ascii="IBM Plex Sans" w:hAnsi="IBM Plex Sans"/>
          <w:sz w:val="22"/>
          <w:szCs w:val="22"/>
          <w:lang w:val="en-GB"/>
        </w:rPr>
        <w:t>team</w:t>
      </w:r>
      <w:r w:rsidRPr="7E4F56AD">
        <w:rPr>
          <w:rFonts w:ascii="IBM Plex Sans" w:hAnsi="IBM Plex Sans"/>
          <w:sz w:val="22"/>
          <w:szCs w:val="22"/>
          <w:lang w:val="en-GB"/>
        </w:rPr>
        <w:t>.</w:t>
      </w:r>
    </w:p>
    <w:p w14:paraId="706C5F25"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Budget</w:t>
      </w:r>
      <w:r>
        <w:rPr>
          <w:rStyle w:val="Strong"/>
          <w:rFonts w:ascii="IBM Plex Sans" w:hAnsi="IBM Plex Sans"/>
          <w:sz w:val="22"/>
          <w:szCs w:val="22"/>
          <w:lang w:val="en-GB"/>
        </w:rPr>
        <w:t>s</w:t>
      </w:r>
      <w:r w:rsidRPr="00397F47">
        <w:rPr>
          <w:rStyle w:val="Strong"/>
          <w:rFonts w:ascii="IBM Plex Sans" w:hAnsi="IBM Plex Sans"/>
          <w:sz w:val="22"/>
          <w:szCs w:val="22"/>
          <w:lang w:val="en-GB"/>
        </w:rPr>
        <w:t>:</w:t>
      </w:r>
      <w:r w:rsidRPr="00397F47">
        <w:rPr>
          <w:rStyle w:val="apple-converted-space"/>
          <w:rFonts w:ascii="IBM Plex Sans" w:hAnsi="IBM Plex Sans"/>
          <w:sz w:val="22"/>
          <w:szCs w:val="22"/>
          <w:lang w:val="en-GB"/>
        </w:rPr>
        <w:t> </w:t>
      </w:r>
      <w:r>
        <w:rPr>
          <w:rStyle w:val="apple-converted-space"/>
          <w:rFonts w:ascii="IBM Plex Sans" w:hAnsi="IBM Plex Sans"/>
          <w:sz w:val="22"/>
          <w:szCs w:val="22"/>
          <w:lang w:val="en-GB"/>
        </w:rPr>
        <w:t>Monitor</w:t>
      </w:r>
      <w:r w:rsidRPr="00397F47">
        <w:rPr>
          <w:rFonts w:ascii="IBM Plex Sans" w:hAnsi="IBM Plex Sans"/>
          <w:sz w:val="22"/>
          <w:szCs w:val="22"/>
          <w:lang w:val="en-GB"/>
        </w:rPr>
        <w:t xml:space="preserve"> budgets for office expenses and facilities, track expenditures, report variances, and manage purchase orders uploading to GP and overseeing approval.</w:t>
      </w:r>
    </w:p>
    <w:p w14:paraId="088AF9E4"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Financial Administration:</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Handle petty cash management, credit card reconciliations, and expense processing, including submitting Adobe documents and coordinating with the Finance team.</w:t>
      </w:r>
    </w:p>
    <w:p w14:paraId="56A16596"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IT Coordination:</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Liaise with HR and IT departments in London and Dublin to manage staff equipment needs, including ordering and setting up new hardware, auditing existing equipment, and ensuring technological resources meet office requirements.</w:t>
      </w:r>
    </w:p>
    <w:p w14:paraId="08C30975"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Fonts w:ascii="IBM Plex Sans" w:hAnsi="IBM Plex Sans"/>
          <w:sz w:val="22"/>
          <w:szCs w:val="22"/>
          <w:lang w:val="en-GB"/>
        </w:rPr>
        <w:t>Keep the asset register up to date; process completed risk assessment forms and process orders to ensure available equipment is ordered.</w:t>
      </w:r>
    </w:p>
    <w:p w14:paraId="3D4E7870" w14:textId="77777777" w:rsidR="00D00447" w:rsidRPr="00397F47" w:rsidRDefault="00D00447" w:rsidP="00D00447">
      <w:pPr>
        <w:numPr>
          <w:ilvl w:val="0"/>
          <w:numId w:val="25"/>
        </w:numPr>
        <w:spacing w:before="100" w:beforeAutospacing="1" w:after="100" w:afterAutospacing="1"/>
        <w:ind w:left="-142" w:hanging="425"/>
        <w:rPr>
          <w:rFonts w:ascii="IBM Plex Sans" w:hAnsi="IBM Plex Sans"/>
          <w:sz w:val="22"/>
          <w:szCs w:val="22"/>
          <w:lang w:val="en-GB"/>
        </w:rPr>
      </w:pPr>
      <w:r w:rsidRPr="00397F47">
        <w:rPr>
          <w:rFonts w:ascii="IBM Plex Sans" w:hAnsi="IBM Plex Sans"/>
          <w:sz w:val="22"/>
          <w:szCs w:val="22"/>
          <w:lang w:val="en-GB"/>
        </w:rPr>
        <w:t xml:space="preserve">Other </w:t>
      </w:r>
      <w:proofErr w:type="spellStart"/>
      <w:r w:rsidRPr="00397F47">
        <w:rPr>
          <w:rFonts w:ascii="IBM Plex Sans" w:hAnsi="IBM Plex Sans"/>
          <w:sz w:val="22"/>
          <w:szCs w:val="22"/>
          <w:lang w:val="en-GB"/>
        </w:rPr>
        <w:t>adhoc</w:t>
      </w:r>
      <w:proofErr w:type="spellEnd"/>
      <w:r w:rsidRPr="00397F47">
        <w:rPr>
          <w:rFonts w:ascii="IBM Plex Sans" w:hAnsi="IBM Plex Sans"/>
          <w:sz w:val="22"/>
          <w:szCs w:val="22"/>
          <w:lang w:val="en-GB"/>
        </w:rPr>
        <w:t xml:space="preserve"> IT tasks as required. </w:t>
      </w:r>
    </w:p>
    <w:p w14:paraId="151601B1" w14:textId="7BDC1433" w:rsidR="00634966" w:rsidRPr="00DF3A5B" w:rsidRDefault="00D00447" w:rsidP="00DF3A5B">
      <w:pPr>
        <w:numPr>
          <w:ilvl w:val="0"/>
          <w:numId w:val="25"/>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Promotional Materials Management:</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Oversee fundraising and promotional stock, track inventory, assess needs, and assist in getting quotes for and ordering new materials.</w:t>
      </w:r>
    </w:p>
    <w:p w14:paraId="120B3093" w14:textId="77777777" w:rsidR="00DF3A5B" w:rsidRPr="00DF3A5B" w:rsidRDefault="00DF3A5B" w:rsidP="00DF3A5B">
      <w:pPr>
        <w:pStyle w:val="NormalWeb"/>
        <w:ind w:left="-142" w:hanging="425"/>
        <w:rPr>
          <w:rFonts w:ascii="IBM Plex Sans" w:hAnsi="IBM Plex Sans"/>
          <w:color w:val="00734A"/>
          <w:sz w:val="22"/>
          <w:szCs w:val="22"/>
          <w:lang w:val="en-GB"/>
        </w:rPr>
      </w:pPr>
      <w:r w:rsidRPr="00DF3A5B">
        <w:rPr>
          <w:rStyle w:val="Strong"/>
          <w:rFonts w:ascii="IBM Plex Sans" w:hAnsi="IBM Plex Sans"/>
          <w:color w:val="00734A"/>
          <w:sz w:val="22"/>
          <w:szCs w:val="22"/>
          <w:lang w:val="en-GB"/>
        </w:rPr>
        <w:t xml:space="preserve">Administrative Support for NI Director </w:t>
      </w:r>
    </w:p>
    <w:p w14:paraId="525321D0" w14:textId="77777777" w:rsidR="00DF3A5B" w:rsidRPr="00397F47" w:rsidRDefault="00DF3A5B" w:rsidP="00DF3A5B">
      <w:pPr>
        <w:numPr>
          <w:ilvl w:val="0"/>
          <w:numId w:val="26"/>
        </w:numPr>
        <w:spacing w:before="100" w:beforeAutospacing="1" w:after="100" w:afterAutospacing="1"/>
        <w:ind w:left="-142" w:hanging="425"/>
        <w:rPr>
          <w:rFonts w:ascii="IBM Plex Sans" w:hAnsi="IBM Plex Sans"/>
          <w:sz w:val="22"/>
          <w:szCs w:val="22"/>
          <w:lang w:val="en-GB"/>
        </w:rPr>
      </w:pPr>
      <w:r w:rsidRPr="7E4F56AD">
        <w:rPr>
          <w:rFonts w:ascii="IBM Plex Sans" w:hAnsi="IBM Plex Sans"/>
          <w:sz w:val="22"/>
          <w:szCs w:val="22"/>
          <w:lang w:val="en-GB"/>
        </w:rPr>
        <w:t>Provide administrative support, preparing for Board meetings, taking minutes, and handling work related expenses.</w:t>
      </w:r>
    </w:p>
    <w:p w14:paraId="5A44FB0F" w14:textId="77777777" w:rsidR="00DF3A5B" w:rsidRPr="00397F47" w:rsidRDefault="00DF3A5B" w:rsidP="00DF3A5B">
      <w:pPr>
        <w:numPr>
          <w:ilvl w:val="0"/>
          <w:numId w:val="26"/>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Document Preparation:</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Assist in preparing reports, presentations, and communications as required.</w:t>
      </w:r>
    </w:p>
    <w:p w14:paraId="236047C4" w14:textId="77777777" w:rsidR="00DF3A5B" w:rsidRPr="00397F47" w:rsidRDefault="00DF3A5B" w:rsidP="00DF3A5B">
      <w:pPr>
        <w:numPr>
          <w:ilvl w:val="0"/>
          <w:numId w:val="26"/>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Stakeholder Liaison:</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Act as a point of contact for internal and external stakeholders on behalf of the NI Director.</w:t>
      </w:r>
    </w:p>
    <w:p w14:paraId="3FADF176" w14:textId="77777777" w:rsidR="00DF3A5B" w:rsidRDefault="00DF3A5B" w:rsidP="00DF3A5B">
      <w:pPr>
        <w:numPr>
          <w:ilvl w:val="0"/>
          <w:numId w:val="26"/>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Meeting Coordination:</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Set up the boardroom and audiovisual equipment for presentations, board meetings, and team gatherings.</w:t>
      </w:r>
    </w:p>
    <w:p w14:paraId="409C93C8" w14:textId="77777777" w:rsidR="00DF3A5B" w:rsidRPr="00397F47" w:rsidRDefault="00DF3A5B" w:rsidP="00DF3A5B">
      <w:pPr>
        <w:spacing w:before="100" w:beforeAutospacing="1" w:after="100" w:afterAutospacing="1"/>
        <w:ind w:left="-142"/>
        <w:rPr>
          <w:rFonts w:ascii="IBM Plex Sans" w:hAnsi="IBM Plex Sans"/>
          <w:sz w:val="22"/>
          <w:szCs w:val="22"/>
          <w:lang w:val="en-GB"/>
        </w:rPr>
      </w:pPr>
    </w:p>
    <w:p w14:paraId="0F150BBE" w14:textId="00DD70BC" w:rsidR="00DF3A5B" w:rsidRPr="00DF3A5B" w:rsidRDefault="00DF3A5B" w:rsidP="00DF3A5B">
      <w:pPr>
        <w:pStyle w:val="NormalWeb"/>
        <w:ind w:left="-142" w:hanging="425"/>
        <w:rPr>
          <w:rFonts w:ascii="IBM Plex Sans" w:hAnsi="IBM Plex Sans"/>
          <w:color w:val="00734A"/>
          <w:sz w:val="22"/>
          <w:szCs w:val="22"/>
          <w:lang w:val="en-GB"/>
        </w:rPr>
      </w:pPr>
      <w:r w:rsidRPr="00DF3A5B">
        <w:rPr>
          <w:rStyle w:val="Strong"/>
          <w:rFonts w:ascii="IBM Plex Sans" w:hAnsi="IBM Plex Sans"/>
          <w:color w:val="00734A"/>
          <w:sz w:val="22"/>
          <w:szCs w:val="22"/>
          <w:lang w:val="en-GB"/>
        </w:rPr>
        <w:t>Support to Retail Network</w:t>
      </w:r>
    </w:p>
    <w:p w14:paraId="357043A1" w14:textId="77777777" w:rsidR="00DF3A5B" w:rsidRPr="00397F47" w:rsidRDefault="00DF3A5B" w:rsidP="00DF3A5B">
      <w:pPr>
        <w:numPr>
          <w:ilvl w:val="0"/>
          <w:numId w:val="27"/>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lastRenderedPageBreak/>
        <w:t>Retail Property Support:</w:t>
      </w:r>
      <w:r w:rsidRPr="00397F47">
        <w:rPr>
          <w:rStyle w:val="apple-converted-space"/>
          <w:rFonts w:ascii="IBM Plex Sans" w:hAnsi="IBM Plex Sans"/>
          <w:sz w:val="22"/>
          <w:szCs w:val="22"/>
          <w:lang w:val="en-GB"/>
        </w:rPr>
        <w:t xml:space="preserve"> Assist the Retail Development Manager with all </w:t>
      </w:r>
      <w:r>
        <w:rPr>
          <w:rStyle w:val="apple-converted-space"/>
          <w:rFonts w:ascii="IBM Plex Sans" w:hAnsi="IBM Plex Sans"/>
          <w:sz w:val="22"/>
          <w:szCs w:val="22"/>
          <w:lang w:val="en-GB"/>
        </w:rPr>
        <w:t xml:space="preserve">administrative </w:t>
      </w:r>
      <w:r w:rsidRPr="00397F47">
        <w:rPr>
          <w:rStyle w:val="apple-converted-space"/>
          <w:rFonts w:ascii="IBM Plex Sans" w:hAnsi="IBM Plex Sans"/>
          <w:sz w:val="22"/>
          <w:szCs w:val="22"/>
          <w:lang w:val="en-GB"/>
        </w:rPr>
        <w:t xml:space="preserve">property related matters, to include co-ordination and maintenance of Shop Health &amp; Safety reviews, shop repairs and maintenance.  </w:t>
      </w:r>
      <w:r w:rsidRPr="00397F47">
        <w:rPr>
          <w:rFonts w:ascii="IBM Plex Sans" w:hAnsi="IBM Plex Sans"/>
          <w:sz w:val="22"/>
          <w:szCs w:val="22"/>
          <w:lang w:val="en-GB"/>
        </w:rPr>
        <w:t>Maintain records related to retail property operations, such as lease agreements, compliance documents, and performance reports.</w:t>
      </w:r>
    </w:p>
    <w:p w14:paraId="2EDF3588" w14:textId="12ECCE41" w:rsidR="00DF3A5B" w:rsidRPr="00DF3A5B" w:rsidRDefault="00DF3A5B" w:rsidP="00DF3A5B">
      <w:pPr>
        <w:pStyle w:val="NormalWeb"/>
        <w:ind w:left="-142" w:hanging="425"/>
        <w:rPr>
          <w:rFonts w:ascii="IBM Plex Sans" w:hAnsi="IBM Plex Sans"/>
          <w:color w:val="00734A"/>
          <w:sz w:val="22"/>
          <w:szCs w:val="22"/>
          <w:lang w:val="en-GB"/>
        </w:rPr>
      </w:pPr>
      <w:r w:rsidRPr="00DF3A5B">
        <w:rPr>
          <w:rStyle w:val="Strong"/>
          <w:rFonts w:ascii="IBM Plex Sans" w:hAnsi="IBM Plex Sans"/>
          <w:color w:val="00734A"/>
          <w:sz w:val="22"/>
          <w:szCs w:val="22"/>
          <w:lang w:val="en-GB"/>
        </w:rPr>
        <w:t>Cross-Functional Collaboration</w:t>
      </w:r>
    </w:p>
    <w:p w14:paraId="4415652B" w14:textId="77777777" w:rsidR="00DF3A5B" w:rsidRPr="00397F47" w:rsidRDefault="00DF3A5B" w:rsidP="00DF3A5B">
      <w:pPr>
        <w:numPr>
          <w:ilvl w:val="0"/>
          <w:numId w:val="28"/>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Interdepartmental Coordination:</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Collaborate with finance, HR, and other teams to ensure process alignment and adherence to organisational policies.</w:t>
      </w:r>
    </w:p>
    <w:p w14:paraId="03D6F665" w14:textId="77777777" w:rsidR="00DF3A5B" w:rsidRPr="00397F47" w:rsidRDefault="00DF3A5B" w:rsidP="00DF3A5B">
      <w:pPr>
        <w:numPr>
          <w:ilvl w:val="0"/>
          <w:numId w:val="28"/>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Meeting and Event Support:</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Coordinate team meetings and events, providing logistical support and ensuring follow-up actions are completed.</w:t>
      </w:r>
    </w:p>
    <w:p w14:paraId="68B73703" w14:textId="77777777" w:rsidR="00DF3A5B" w:rsidRPr="00397F47" w:rsidRDefault="00DF3A5B" w:rsidP="00DF3A5B">
      <w:pPr>
        <w:numPr>
          <w:ilvl w:val="0"/>
          <w:numId w:val="28"/>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Communication Hub:</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Serve as a central communication point across departments within the NI Office.</w:t>
      </w:r>
    </w:p>
    <w:p w14:paraId="57C66261" w14:textId="77777777" w:rsidR="00DF3A5B" w:rsidRPr="00397F47" w:rsidRDefault="00DF3A5B" w:rsidP="00DF3A5B">
      <w:pPr>
        <w:numPr>
          <w:ilvl w:val="0"/>
          <w:numId w:val="28"/>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Resource Management:</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Manage room bookings and update shared team calendars to facilitate smooth operations.</w:t>
      </w:r>
    </w:p>
    <w:p w14:paraId="70B8F97A" w14:textId="20925440" w:rsidR="00DF3A5B" w:rsidRPr="00DF3A5B" w:rsidRDefault="00DF3A5B" w:rsidP="00DF3A5B">
      <w:pPr>
        <w:pStyle w:val="NormalWeb"/>
        <w:ind w:left="-142" w:hanging="425"/>
        <w:rPr>
          <w:rFonts w:ascii="IBM Plex Sans" w:hAnsi="IBM Plex Sans"/>
          <w:color w:val="00734A"/>
          <w:sz w:val="22"/>
          <w:szCs w:val="22"/>
          <w:lang w:val="en-GB"/>
        </w:rPr>
      </w:pPr>
      <w:r w:rsidRPr="00DF3A5B">
        <w:rPr>
          <w:rStyle w:val="Strong"/>
          <w:rFonts w:ascii="IBM Plex Sans" w:hAnsi="IBM Plex Sans"/>
          <w:color w:val="00734A"/>
          <w:sz w:val="22"/>
          <w:szCs w:val="22"/>
          <w:lang w:val="en-GB"/>
        </w:rPr>
        <w:t>General Duties</w:t>
      </w:r>
    </w:p>
    <w:p w14:paraId="0347C026" w14:textId="77777777" w:rsidR="00DF3A5B" w:rsidRPr="00397F47" w:rsidRDefault="00DF3A5B" w:rsidP="00DF3A5B">
      <w:pPr>
        <w:numPr>
          <w:ilvl w:val="0"/>
          <w:numId w:val="29"/>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Organisational Values:</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Uphold and promote Concern’s values, ensuring equality, diversity, and inclusion in all activities.</w:t>
      </w:r>
    </w:p>
    <w:p w14:paraId="72A32AF9" w14:textId="77777777" w:rsidR="00DF3A5B" w:rsidRPr="00397F47" w:rsidRDefault="00DF3A5B" w:rsidP="00DF3A5B">
      <w:pPr>
        <w:numPr>
          <w:ilvl w:val="0"/>
          <w:numId w:val="29"/>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Ad Hoc Projects:</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Handle additional projects and tasks as assigned by the NI Director, Supporter Care Manager and Retail Development Manager.</w:t>
      </w:r>
    </w:p>
    <w:p w14:paraId="78B48300" w14:textId="77777777" w:rsidR="00DF3A5B" w:rsidRDefault="00DF3A5B" w:rsidP="00DF3A5B">
      <w:pPr>
        <w:numPr>
          <w:ilvl w:val="0"/>
          <w:numId w:val="29"/>
        </w:numPr>
        <w:spacing w:before="100" w:beforeAutospacing="1" w:after="100" w:afterAutospacing="1"/>
        <w:ind w:left="-142" w:hanging="425"/>
        <w:rPr>
          <w:rFonts w:ascii="IBM Plex Sans" w:hAnsi="IBM Plex Sans"/>
          <w:sz w:val="22"/>
          <w:szCs w:val="22"/>
          <w:lang w:val="en-GB"/>
        </w:rPr>
      </w:pPr>
      <w:r w:rsidRPr="00397F47">
        <w:rPr>
          <w:rStyle w:val="Strong"/>
          <w:rFonts w:ascii="IBM Plex Sans" w:hAnsi="IBM Plex Sans"/>
          <w:sz w:val="22"/>
          <w:szCs w:val="22"/>
          <w:lang w:val="en-GB"/>
        </w:rPr>
        <w:t>Process Improvement:</w:t>
      </w:r>
      <w:r w:rsidRPr="00397F47">
        <w:rPr>
          <w:rStyle w:val="apple-converted-space"/>
          <w:rFonts w:ascii="IBM Plex Sans" w:hAnsi="IBM Plex Sans"/>
          <w:sz w:val="22"/>
          <w:szCs w:val="22"/>
          <w:lang w:val="en-GB"/>
        </w:rPr>
        <w:t> </w:t>
      </w:r>
      <w:r w:rsidRPr="00397F47">
        <w:rPr>
          <w:rFonts w:ascii="IBM Plex Sans" w:hAnsi="IBM Plex Sans"/>
          <w:sz w:val="22"/>
          <w:szCs w:val="22"/>
          <w:lang w:val="en-GB"/>
        </w:rPr>
        <w:t>Continuously seek opportunities to enhance office efficiency and team collaboration.</w:t>
      </w:r>
    </w:p>
    <w:p w14:paraId="1E248E33" w14:textId="229D061D" w:rsidR="007E711D" w:rsidRDefault="007E711D" w:rsidP="007E711D">
      <w:pPr>
        <w:spacing w:before="100" w:beforeAutospacing="1" w:after="100" w:afterAutospacing="1"/>
        <w:ind w:left="-567"/>
        <w:rPr>
          <w:rFonts w:ascii="IBM Plex Sans" w:hAnsi="IBM Plex Sans"/>
          <w:sz w:val="22"/>
          <w:szCs w:val="22"/>
          <w:lang w:val="en-GB"/>
        </w:rPr>
      </w:pPr>
      <w:r w:rsidRPr="007E711D">
        <w:rPr>
          <w:rFonts w:ascii="IBM Plex Sans" w:hAnsi="IBM Plex Sans"/>
          <w:sz w:val="22"/>
          <w:szCs w:val="22"/>
          <w:lang w:val="en-GB"/>
        </w:rPr>
        <w:t>Any other duties which are reasonably requested and fall within the parameters of the grade and responsibilities of the post</w:t>
      </w:r>
      <w:r>
        <w:rPr>
          <w:rFonts w:ascii="IBM Plex Sans" w:hAnsi="IBM Plex Sans"/>
          <w:sz w:val="22"/>
          <w:szCs w:val="22"/>
          <w:lang w:val="en-GB"/>
        </w:rPr>
        <w:t>.</w:t>
      </w:r>
    </w:p>
    <w:p w14:paraId="5C8052F7" w14:textId="77777777" w:rsidR="00ED473F" w:rsidRDefault="00ED473F" w:rsidP="00CB7E58">
      <w:pPr>
        <w:ind w:left="-567"/>
        <w:jc w:val="both"/>
        <w:rPr>
          <w:rFonts w:ascii="IBM Plex Sans" w:hAnsi="IBM Plex Sans" w:cs="Arial"/>
          <w:b/>
          <w:bCs/>
          <w:color w:val="00B5AD"/>
          <w:sz w:val="22"/>
          <w:szCs w:val="22"/>
          <w:u w:val="single"/>
        </w:rPr>
      </w:pPr>
    </w:p>
    <w:p w14:paraId="31FEFD78" w14:textId="064D3F41" w:rsidR="00EE3FB9" w:rsidRPr="00A96FA5" w:rsidRDefault="00314AE1" w:rsidP="00CB7E58">
      <w:pPr>
        <w:ind w:left="-567"/>
        <w:jc w:val="both"/>
        <w:rPr>
          <w:rFonts w:ascii="IBM Plex Sans" w:hAnsi="IBM Plex Sans" w:cs="Arial"/>
          <w:b/>
          <w:bCs/>
          <w:color w:val="00B5AD"/>
          <w:sz w:val="22"/>
          <w:szCs w:val="22"/>
          <w:u w:val="single"/>
        </w:rPr>
      </w:pPr>
      <w:r>
        <w:rPr>
          <w:rFonts w:ascii="IBM Plex Sans" w:hAnsi="IBM Plex Sans" w:cs="Arial"/>
          <w:b/>
          <w:bCs/>
          <w:color w:val="00B5AD"/>
          <w:sz w:val="22"/>
          <w:szCs w:val="22"/>
          <w:u w:val="single"/>
        </w:rPr>
        <w:t>C</w:t>
      </w:r>
      <w:r w:rsidR="00EE3FB9" w:rsidRPr="00A96FA5">
        <w:rPr>
          <w:rFonts w:ascii="IBM Plex Sans" w:hAnsi="IBM Plex Sans" w:cs="Arial"/>
          <w:b/>
          <w:bCs/>
          <w:color w:val="00B5AD"/>
          <w:sz w:val="22"/>
          <w:szCs w:val="22"/>
          <w:u w:val="single"/>
        </w:rPr>
        <w:t>ONDITIONS OF APPOINTMENT</w:t>
      </w:r>
    </w:p>
    <w:p w14:paraId="1E4EBBAA" w14:textId="77777777" w:rsidR="00EE3FB9" w:rsidRPr="00A96FA5" w:rsidRDefault="00EE3FB9" w:rsidP="00CB7E58">
      <w:pPr>
        <w:ind w:left="-567"/>
        <w:jc w:val="both"/>
        <w:rPr>
          <w:rFonts w:ascii="IBM Plex Sans" w:hAnsi="IBM Plex Sans" w:cs="Arial"/>
          <w:b/>
          <w:bCs/>
          <w:sz w:val="22"/>
          <w:szCs w:val="22"/>
          <w:u w:val="single"/>
        </w:rPr>
      </w:pPr>
    </w:p>
    <w:p w14:paraId="776C4C85" w14:textId="69826B1E" w:rsidR="00857A71" w:rsidRDefault="00EE3FB9" w:rsidP="00CB7E58">
      <w:pPr>
        <w:ind w:left="-567"/>
        <w:jc w:val="both"/>
        <w:rPr>
          <w:rFonts w:ascii="IBM Plex Sans" w:hAnsi="IBM Plex Sans" w:cs="Arial"/>
          <w:b/>
          <w:color w:val="000000" w:themeColor="text1"/>
          <w:sz w:val="22"/>
          <w:szCs w:val="22"/>
        </w:rPr>
      </w:pPr>
      <w:r w:rsidRPr="00A96FA5">
        <w:rPr>
          <w:rFonts w:ascii="IBM Plex Sans" w:hAnsi="IBM Plex Sans" w:cs="Arial"/>
          <w:b/>
          <w:color w:val="00734A"/>
          <w:sz w:val="22"/>
          <w:szCs w:val="22"/>
        </w:rPr>
        <w:t>Salary</w:t>
      </w:r>
      <w:r w:rsidR="00857A71">
        <w:rPr>
          <w:rFonts w:ascii="IBM Plex Sans" w:hAnsi="IBM Plex Sans" w:cs="Arial"/>
          <w:b/>
          <w:color w:val="00734A"/>
          <w:sz w:val="22"/>
          <w:szCs w:val="22"/>
        </w:rPr>
        <w:t xml:space="preserve"> Band: </w:t>
      </w:r>
      <w:r w:rsidR="00857A71" w:rsidRPr="00857A71">
        <w:rPr>
          <w:rFonts w:ascii="IBM Plex Sans" w:hAnsi="IBM Plex Sans" w:cs="Arial"/>
          <w:b/>
          <w:color w:val="000000" w:themeColor="text1"/>
          <w:sz w:val="22"/>
          <w:szCs w:val="22"/>
        </w:rPr>
        <w:t>GB4</w:t>
      </w:r>
    </w:p>
    <w:p w14:paraId="51D7D301" w14:textId="77777777" w:rsidR="00857A71" w:rsidRDefault="00857A71" w:rsidP="00CB7E58">
      <w:pPr>
        <w:ind w:left="-567"/>
        <w:jc w:val="both"/>
        <w:rPr>
          <w:rFonts w:ascii="IBM Plex Sans" w:hAnsi="IBM Plex Sans" w:cs="Arial"/>
          <w:b/>
          <w:color w:val="00734A"/>
          <w:sz w:val="22"/>
          <w:szCs w:val="22"/>
        </w:rPr>
      </w:pPr>
    </w:p>
    <w:p w14:paraId="260F18A3" w14:textId="52295943" w:rsidR="00531643" w:rsidRDefault="00531643" w:rsidP="00531643">
      <w:pPr>
        <w:widowControl w:val="0"/>
        <w:autoSpaceDE w:val="0"/>
        <w:autoSpaceDN w:val="0"/>
        <w:adjustRightInd w:val="0"/>
        <w:ind w:left="-567"/>
        <w:jc w:val="both"/>
        <w:rPr>
          <w:rFonts w:ascii="IBM Plex Sans" w:hAnsi="IBM Plex Sans" w:cs="Arial"/>
          <w:bCs/>
          <w:color w:val="000000" w:themeColor="text1"/>
          <w:sz w:val="22"/>
          <w:szCs w:val="22"/>
        </w:rPr>
      </w:pPr>
      <w:r w:rsidRPr="00531643">
        <w:rPr>
          <w:rFonts w:ascii="IBM Plex Sans" w:hAnsi="IBM Plex Sans" w:cs="Arial"/>
          <w:b/>
          <w:color w:val="00734A"/>
          <w:sz w:val="22"/>
          <w:szCs w:val="22"/>
        </w:rPr>
        <w:t xml:space="preserve">Salary: </w:t>
      </w:r>
      <w:r w:rsidRPr="00531643">
        <w:rPr>
          <w:rFonts w:ascii="IBM Plex Sans" w:hAnsi="IBM Plex Sans" w:cs="Arial"/>
          <w:bCs/>
          <w:color w:val="000000" w:themeColor="text1"/>
          <w:sz w:val="22"/>
          <w:szCs w:val="22"/>
        </w:rPr>
        <w:t>£24,060–£26,732.80 per annum based on 28 hours per week.</w:t>
      </w:r>
    </w:p>
    <w:p w14:paraId="046FD096" w14:textId="77777777" w:rsidR="00FB73F8" w:rsidRPr="00531643" w:rsidRDefault="00FB73F8" w:rsidP="00531643">
      <w:pPr>
        <w:widowControl w:val="0"/>
        <w:autoSpaceDE w:val="0"/>
        <w:autoSpaceDN w:val="0"/>
        <w:adjustRightInd w:val="0"/>
        <w:ind w:left="-567"/>
        <w:jc w:val="both"/>
        <w:rPr>
          <w:rFonts w:ascii="IBM Plex Sans" w:hAnsi="IBM Plex Sans" w:cs="Arial"/>
          <w:bCs/>
          <w:color w:val="000000" w:themeColor="text1"/>
          <w:sz w:val="22"/>
          <w:szCs w:val="22"/>
        </w:rPr>
      </w:pPr>
    </w:p>
    <w:p w14:paraId="2C30F949" w14:textId="01F8AAA4" w:rsidR="00531643" w:rsidRPr="00531643" w:rsidRDefault="00531643" w:rsidP="00531643">
      <w:pPr>
        <w:widowControl w:val="0"/>
        <w:autoSpaceDE w:val="0"/>
        <w:autoSpaceDN w:val="0"/>
        <w:adjustRightInd w:val="0"/>
        <w:ind w:left="-567"/>
        <w:jc w:val="both"/>
        <w:rPr>
          <w:rFonts w:ascii="IBM Plex Sans" w:hAnsi="IBM Plex Sans" w:cs="Arial"/>
          <w:bCs/>
          <w:color w:val="000000" w:themeColor="text1"/>
          <w:sz w:val="22"/>
          <w:szCs w:val="22"/>
        </w:rPr>
      </w:pPr>
      <w:r w:rsidRPr="004E43C5">
        <w:rPr>
          <w:rFonts w:ascii="IBM Plex Sans" w:hAnsi="IBM Plex Sans" w:cs="Arial"/>
          <w:bCs/>
          <w:color w:val="000000" w:themeColor="text1"/>
          <w:sz w:val="22"/>
          <w:szCs w:val="22"/>
        </w:rPr>
        <w:t>Full</w:t>
      </w:r>
      <w:r w:rsidRPr="004E43C5">
        <w:rPr>
          <w:rFonts w:ascii="Cambria Math" w:hAnsi="Cambria Math" w:cs="Cambria Math"/>
          <w:bCs/>
          <w:color w:val="000000" w:themeColor="text1"/>
          <w:sz w:val="22"/>
          <w:szCs w:val="22"/>
        </w:rPr>
        <w:t>‑</w:t>
      </w:r>
      <w:r w:rsidRPr="004E43C5">
        <w:rPr>
          <w:rFonts w:ascii="IBM Plex Sans" w:hAnsi="IBM Plex Sans" w:cs="Arial"/>
          <w:bCs/>
          <w:color w:val="000000" w:themeColor="text1"/>
          <w:sz w:val="22"/>
          <w:szCs w:val="22"/>
        </w:rPr>
        <w:t xml:space="preserve">time equivalent: </w:t>
      </w:r>
      <w:r w:rsidRPr="00531643">
        <w:rPr>
          <w:rFonts w:ascii="IBM Plex Sans" w:hAnsi="IBM Plex Sans" w:cs="IBM Plex Sans"/>
          <w:bCs/>
          <w:color w:val="000000" w:themeColor="text1"/>
          <w:sz w:val="22"/>
          <w:szCs w:val="22"/>
        </w:rPr>
        <w:t>£</w:t>
      </w:r>
      <w:r w:rsidRPr="00531643">
        <w:rPr>
          <w:rFonts w:ascii="IBM Plex Sans" w:hAnsi="IBM Plex Sans" w:cs="Arial"/>
          <w:bCs/>
          <w:color w:val="000000" w:themeColor="text1"/>
          <w:sz w:val="22"/>
          <w:szCs w:val="22"/>
        </w:rPr>
        <w:t>30,075</w:t>
      </w:r>
      <w:r w:rsidRPr="00531643">
        <w:rPr>
          <w:rFonts w:ascii="IBM Plex Sans" w:hAnsi="IBM Plex Sans" w:cs="IBM Plex Sans"/>
          <w:bCs/>
          <w:color w:val="000000" w:themeColor="text1"/>
          <w:sz w:val="22"/>
          <w:szCs w:val="22"/>
        </w:rPr>
        <w:t>–£</w:t>
      </w:r>
      <w:r w:rsidRPr="00531643">
        <w:rPr>
          <w:rFonts w:ascii="IBM Plex Sans" w:hAnsi="IBM Plex Sans" w:cs="Arial"/>
          <w:bCs/>
          <w:color w:val="000000" w:themeColor="text1"/>
          <w:sz w:val="22"/>
          <w:szCs w:val="22"/>
        </w:rPr>
        <w:t xml:space="preserve">33,416 per annum </w:t>
      </w:r>
      <w:r w:rsidR="004E43C5">
        <w:rPr>
          <w:rFonts w:ascii="IBM Plex Sans" w:hAnsi="IBM Plex Sans" w:cs="Arial"/>
          <w:bCs/>
          <w:color w:val="000000" w:themeColor="text1"/>
          <w:sz w:val="22"/>
          <w:szCs w:val="22"/>
        </w:rPr>
        <w:t xml:space="preserve">based on </w:t>
      </w:r>
      <w:r w:rsidRPr="00531643">
        <w:rPr>
          <w:rFonts w:ascii="IBM Plex Sans" w:hAnsi="IBM Plex Sans" w:cs="Arial"/>
          <w:bCs/>
          <w:color w:val="000000" w:themeColor="text1"/>
          <w:sz w:val="22"/>
          <w:szCs w:val="22"/>
        </w:rPr>
        <w:t>35 hours per week.</w:t>
      </w:r>
    </w:p>
    <w:p w14:paraId="11542C6C" w14:textId="77777777" w:rsidR="00AA7E3C" w:rsidRDefault="00AA7E3C" w:rsidP="00902AB0">
      <w:pPr>
        <w:widowControl w:val="0"/>
        <w:autoSpaceDE w:val="0"/>
        <w:autoSpaceDN w:val="0"/>
        <w:adjustRightInd w:val="0"/>
        <w:ind w:left="-567"/>
        <w:jc w:val="both"/>
        <w:rPr>
          <w:rFonts w:ascii="IBM Plex Sans" w:hAnsi="IBM Plex Sans" w:cs="Arial"/>
          <w:i/>
          <w:iCs/>
          <w:sz w:val="22"/>
          <w:szCs w:val="22"/>
          <w:lang w:val="en-IE"/>
        </w:rPr>
      </w:pPr>
    </w:p>
    <w:p w14:paraId="7089C3B5" w14:textId="1C375212" w:rsidR="00902AB0" w:rsidRPr="00902AB0" w:rsidRDefault="00902AB0" w:rsidP="00902AB0">
      <w:pPr>
        <w:widowControl w:val="0"/>
        <w:autoSpaceDE w:val="0"/>
        <w:autoSpaceDN w:val="0"/>
        <w:adjustRightInd w:val="0"/>
        <w:ind w:left="-567"/>
        <w:jc w:val="both"/>
        <w:rPr>
          <w:rFonts w:ascii="IBM Plex Sans" w:hAnsi="IBM Plex Sans" w:cs="Arial"/>
          <w:i/>
          <w:iCs/>
          <w:sz w:val="22"/>
          <w:szCs w:val="22"/>
          <w:lang w:val="en-IE"/>
        </w:rPr>
      </w:pPr>
      <w:r w:rsidRPr="00902AB0">
        <w:rPr>
          <w:rFonts w:ascii="IBM Plex Sans" w:hAnsi="IBM Plex Sans" w:cs="Arial"/>
          <w:i/>
          <w:iCs/>
          <w:sz w:val="22"/>
          <w:szCs w:val="22"/>
          <w:lang w:val="en-IE"/>
        </w:rPr>
        <w:t>New employees typically start at the beginning of their pay band.</w:t>
      </w:r>
    </w:p>
    <w:p w14:paraId="75F07538" w14:textId="77777777" w:rsidR="00531643" w:rsidRPr="00A96FA5" w:rsidRDefault="00531643" w:rsidP="00531643">
      <w:pPr>
        <w:widowControl w:val="0"/>
        <w:autoSpaceDE w:val="0"/>
        <w:autoSpaceDN w:val="0"/>
        <w:adjustRightInd w:val="0"/>
        <w:jc w:val="both"/>
        <w:rPr>
          <w:rFonts w:ascii="IBM Plex Sans" w:hAnsi="IBM Plex Sans" w:cs="Arial"/>
          <w:sz w:val="22"/>
          <w:szCs w:val="22"/>
        </w:rPr>
      </w:pPr>
    </w:p>
    <w:p w14:paraId="21F31445" w14:textId="410239B3" w:rsidR="00DB24B1" w:rsidRDefault="00EE3FB9" w:rsidP="00CB7E58">
      <w:pPr>
        <w:widowControl w:val="0"/>
        <w:autoSpaceDE w:val="0"/>
        <w:autoSpaceDN w:val="0"/>
        <w:adjustRightInd w:val="0"/>
        <w:ind w:left="-567"/>
        <w:jc w:val="both"/>
        <w:rPr>
          <w:rFonts w:ascii="IBM Plex Sans" w:hAnsi="IBM Plex Sans" w:cs="Arial"/>
          <w:sz w:val="22"/>
          <w:szCs w:val="22"/>
        </w:rPr>
      </w:pPr>
      <w:r w:rsidRPr="00A96FA5">
        <w:rPr>
          <w:rFonts w:ascii="IBM Plex Sans" w:hAnsi="IBM Plex Sans" w:cs="Arial"/>
          <w:sz w:val="22"/>
          <w:szCs w:val="22"/>
        </w:rPr>
        <w:t xml:space="preserve">This is a </w:t>
      </w:r>
      <w:r w:rsidRPr="000F4D24">
        <w:rPr>
          <w:rFonts w:ascii="IBM Plex Sans" w:hAnsi="IBM Plex Sans" w:cs="Arial"/>
          <w:b/>
          <w:sz w:val="22"/>
          <w:szCs w:val="22"/>
        </w:rPr>
        <w:t xml:space="preserve">permanent, </w:t>
      </w:r>
      <w:r w:rsidR="00FB73F8" w:rsidRPr="000F4D24">
        <w:rPr>
          <w:rFonts w:ascii="IBM Plex Sans" w:hAnsi="IBM Plex Sans" w:cs="Arial"/>
          <w:b/>
          <w:sz w:val="22"/>
          <w:szCs w:val="22"/>
        </w:rPr>
        <w:t>part-time</w:t>
      </w:r>
      <w:r w:rsidRPr="000F4D24">
        <w:rPr>
          <w:rFonts w:ascii="IBM Plex Sans" w:hAnsi="IBM Plex Sans" w:cs="Arial"/>
          <w:sz w:val="22"/>
          <w:szCs w:val="22"/>
        </w:rPr>
        <w:t xml:space="preserve"> post</w:t>
      </w:r>
      <w:r w:rsidR="000F4D24" w:rsidRPr="000F4D24">
        <w:rPr>
          <w:rFonts w:ascii="IBM Plex Sans" w:hAnsi="IBM Plex Sans" w:cs="Arial"/>
          <w:sz w:val="22"/>
          <w:szCs w:val="22"/>
        </w:rPr>
        <w:t xml:space="preserve"> based on 4 days working week (28 hours per week - 0.8fte)</w:t>
      </w:r>
      <w:r w:rsidR="00345657">
        <w:rPr>
          <w:rFonts w:ascii="IBM Plex Sans" w:hAnsi="IBM Plex Sans" w:cs="Arial"/>
          <w:sz w:val="22"/>
          <w:szCs w:val="22"/>
        </w:rPr>
        <w:t xml:space="preserve">. </w:t>
      </w:r>
      <w:r w:rsidRPr="000F4D24">
        <w:rPr>
          <w:rFonts w:ascii="IBM Plex Sans" w:hAnsi="IBM Plex Sans" w:cs="Arial"/>
          <w:sz w:val="22"/>
          <w:szCs w:val="22"/>
        </w:rPr>
        <w:t>The nor</w:t>
      </w:r>
      <w:r w:rsidR="00DB24B1" w:rsidRPr="000F4D24">
        <w:rPr>
          <w:rFonts w:ascii="IBM Plex Sans" w:hAnsi="IBM Plex Sans" w:cs="Arial"/>
          <w:sz w:val="22"/>
          <w:szCs w:val="22"/>
        </w:rPr>
        <w:t>mal full-time working week is 35</w:t>
      </w:r>
      <w:r w:rsidRPr="000F4D24">
        <w:rPr>
          <w:rFonts w:ascii="IBM Plex Sans" w:hAnsi="IBM Plex Sans" w:cs="Arial"/>
          <w:sz w:val="22"/>
          <w:szCs w:val="22"/>
        </w:rPr>
        <w:t xml:space="preserve"> hours.</w:t>
      </w:r>
      <w:r w:rsidRPr="00A96FA5">
        <w:rPr>
          <w:rFonts w:ascii="IBM Plex Sans" w:hAnsi="IBM Plex Sans" w:cs="Arial"/>
          <w:sz w:val="22"/>
          <w:szCs w:val="22"/>
        </w:rPr>
        <w:t xml:space="preserve"> </w:t>
      </w:r>
    </w:p>
    <w:p w14:paraId="055D4FAC" w14:textId="77777777" w:rsidR="00DB24B1" w:rsidRDefault="00DB24B1" w:rsidP="00CB7E58">
      <w:pPr>
        <w:widowControl w:val="0"/>
        <w:autoSpaceDE w:val="0"/>
        <w:autoSpaceDN w:val="0"/>
        <w:adjustRightInd w:val="0"/>
        <w:ind w:left="-567"/>
        <w:jc w:val="both"/>
        <w:rPr>
          <w:rFonts w:ascii="IBM Plex Sans" w:hAnsi="IBM Plex Sans" w:cs="Arial"/>
          <w:sz w:val="22"/>
          <w:szCs w:val="22"/>
        </w:rPr>
      </w:pPr>
    </w:p>
    <w:p w14:paraId="67C61A3A" w14:textId="77777777" w:rsidR="00DB24B1" w:rsidRPr="00A96FA5" w:rsidRDefault="00DB24B1" w:rsidP="00CB7E58">
      <w:pPr>
        <w:widowControl w:val="0"/>
        <w:autoSpaceDE w:val="0"/>
        <w:autoSpaceDN w:val="0"/>
        <w:adjustRightInd w:val="0"/>
        <w:ind w:left="-567"/>
        <w:jc w:val="both"/>
        <w:rPr>
          <w:rFonts w:ascii="IBM Plex Sans" w:hAnsi="IBM Plex Sans" w:cs="Arial"/>
          <w:sz w:val="22"/>
          <w:szCs w:val="22"/>
        </w:rPr>
      </w:pPr>
      <w:r w:rsidRPr="000F4D24">
        <w:rPr>
          <w:rFonts w:ascii="IBM Plex Sans" w:hAnsi="IBM Plex Sans" w:cs="Arial"/>
          <w:sz w:val="22"/>
          <w:szCs w:val="22"/>
        </w:rPr>
        <w:t>The successful post holder will be required to complete a Basic AccessNI check and sign a criminal records self-declaration form.</w:t>
      </w:r>
    </w:p>
    <w:p w14:paraId="0E67F9B7" w14:textId="77777777" w:rsidR="00EE3FB9" w:rsidRPr="00A96FA5" w:rsidRDefault="00EE3FB9" w:rsidP="00531643">
      <w:pPr>
        <w:widowControl w:val="0"/>
        <w:autoSpaceDE w:val="0"/>
        <w:autoSpaceDN w:val="0"/>
        <w:adjustRightInd w:val="0"/>
        <w:jc w:val="both"/>
        <w:rPr>
          <w:rFonts w:ascii="IBM Plex Sans" w:hAnsi="IBM Plex Sans" w:cs="Arial"/>
          <w:sz w:val="22"/>
          <w:szCs w:val="22"/>
        </w:rPr>
      </w:pPr>
    </w:p>
    <w:p w14:paraId="4A2EE623" w14:textId="77777777" w:rsidR="00314AE1" w:rsidRDefault="00314AE1" w:rsidP="00CB7E58">
      <w:pPr>
        <w:widowControl w:val="0"/>
        <w:autoSpaceDE w:val="0"/>
        <w:autoSpaceDN w:val="0"/>
        <w:adjustRightInd w:val="0"/>
        <w:ind w:left="-567"/>
        <w:jc w:val="both"/>
        <w:rPr>
          <w:rFonts w:ascii="IBM Plex Sans" w:hAnsi="IBM Plex Sans" w:cs="Arial"/>
          <w:sz w:val="22"/>
          <w:szCs w:val="22"/>
        </w:rPr>
      </w:pPr>
    </w:p>
    <w:p w14:paraId="421298A4" w14:textId="77777777" w:rsidR="00531643" w:rsidRDefault="00531643" w:rsidP="00CB7E58">
      <w:pPr>
        <w:widowControl w:val="0"/>
        <w:autoSpaceDE w:val="0"/>
        <w:autoSpaceDN w:val="0"/>
        <w:adjustRightInd w:val="0"/>
        <w:ind w:left="-567"/>
        <w:jc w:val="both"/>
        <w:rPr>
          <w:rFonts w:ascii="IBM Plex Sans" w:hAnsi="IBM Plex Sans" w:cs="Arial"/>
          <w:sz w:val="22"/>
          <w:szCs w:val="22"/>
        </w:rPr>
      </w:pPr>
    </w:p>
    <w:p w14:paraId="05DAAC65" w14:textId="77777777" w:rsidR="00531643" w:rsidRDefault="00531643" w:rsidP="00CB7E58">
      <w:pPr>
        <w:widowControl w:val="0"/>
        <w:autoSpaceDE w:val="0"/>
        <w:autoSpaceDN w:val="0"/>
        <w:adjustRightInd w:val="0"/>
        <w:ind w:left="-567"/>
        <w:jc w:val="both"/>
        <w:rPr>
          <w:rFonts w:ascii="IBM Plex Sans" w:hAnsi="IBM Plex Sans" w:cs="Arial"/>
          <w:sz w:val="22"/>
          <w:szCs w:val="22"/>
        </w:rPr>
      </w:pPr>
    </w:p>
    <w:p w14:paraId="75337B2F" w14:textId="77777777" w:rsidR="00531643" w:rsidRDefault="00531643" w:rsidP="00CB7E58">
      <w:pPr>
        <w:widowControl w:val="0"/>
        <w:autoSpaceDE w:val="0"/>
        <w:autoSpaceDN w:val="0"/>
        <w:adjustRightInd w:val="0"/>
        <w:ind w:left="-567"/>
        <w:jc w:val="both"/>
        <w:rPr>
          <w:rFonts w:ascii="IBM Plex Sans" w:hAnsi="IBM Plex Sans" w:cs="Arial"/>
          <w:sz w:val="22"/>
          <w:szCs w:val="22"/>
        </w:rPr>
      </w:pPr>
    </w:p>
    <w:p w14:paraId="36F14AE7" w14:textId="77777777" w:rsidR="00531643" w:rsidRDefault="00531643" w:rsidP="00CB7E58">
      <w:pPr>
        <w:widowControl w:val="0"/>
        <w:autoSpaceDE w:val="0"/>
        <w:autoSpaceDN w:val="0"/>
        <w:adjustRightInd w:val="0"/>
        <w:ind w:left="-567"/>
        <w:jc w:val="both"/>
        <w:rPr>
          <w:rFonts w:ascii="IBM Plex Sans" w:hAnsi="IBM Plex Sans" w:cs="Arial"/>
          <w:sz w:val="22"/>
          <w:szCs w:val="22"/>
        </w:rPr>
      </w:pPr>
    </w:p>
    <w:p w14:paraId="043FA5A9" w14:textId="77777777" w:rsidR="00314AE1" w:rsidRDefault="00314AE1" w:rsidP="00EE3FB9">
      <w:pPr>
        <w:widowControl w:val="0"/>
        <w:autoSpaceDE w:val="0"/>
        <w:autoSpaceDN w:val="0"/>
        <w:adjustRightInd w:val="0"/>
        <w:jc w:val="both"/>
        <w:rPr>
          <w:rFonts w:ascii="IBM Plex Sans" w:hAnsi="IBM Plex Sans" w:cs="Arial"/>
          <w:sz w:val="22"/>
          <w:szCs w:val="22"/>
        </w:rPr>
      </w:pPr>
    </w:p>
    <w:p w14:paraId="18C2E8D0" w14:textId="77777777" w:rsidR="00314AE1" w:rsidRDefault="00314AE1" w:rsidP="00EE3FB9">
      <w:pPr>
        <w:widowControl w:val="0"/>
        <w:autoSpaceDE w:val="0"/>
        <w:autoSpaceDN w:val="0"/>
        <w:adjustRightInd w:val="0"/>
        <w:jc w:val="both"/>
        <w:rPr>
          <w:rFonts w:ascii="IBM Plex Sans" w:hAnsi="IBM Plex Sans" w:cs="Arial"/>
          <w:sz w:val="22"/>
          <w:szCs w:val="22"/>
        </w:rPr>
      </w:pPr>
    </w:p>
    <w:p w14:paraId="6D00A9F0" w14:textId="77777777" w:rsidR="00314AE1" w:rsidRDefault="00314AE1" w:rsidP="00EE3FB9">
      <w:pPr>
        <w:widowControl w:val="0"/>
        <w:autoSpaceDE w:val="0"/>
        <w:autoSpaceDN w:val="0"/>
        <w:adjustRightInd w:val="0"/>
        <w:jc w:val="both"/>
        <w:rPr>
          <w:rFonts w:ascii="IBM Plex Sans" w:hAnsi="IBM Plex Sans" w:cs="Arial"/>
          <w:sz w:val="22"/>
          <w:szCs w:val="22"/>
        </w:rPr>
      </w:pPr>
    </w:p>
    <w:p w14:paraId="317F16A6" w14:textId="77777777" w:rsidR="00314AE1" w:rsidRPr="00A96FA5" w:rsidRDefault="00314AE1" w:rsidP="00EE3FB9">
      <w:pPr>
        <w:widowControl w:val="0"/>
        <w:autoSpaceDE w:val="0"/>
        <w:autoSpaceDN w:val="0"/>
        <w:adjustRightInd w:val="0"/>
        <w:jc w:val="both"/>
        <w:rPr>
          <w:rFonts w:ascii="IBM Plex Sans" w:hAnsi="IBM Plex Sans" w:cs="Arial"/>
          <w:sz w:val="22"/>
          <w:szCs w:val="22"/>
        </w:rPr>
      </w:pPr>
    </w:p>
    <w:p w14:paraId="73949F90" w14:textId="77777777" w:rsidR="00F16C67" w:rsidRPr="00A36506" w:rsidRDefault="00F16C67" w:rsidP="00F16C67">
      <w:pPr>
        <w:pStyle w:val="NoSpacing"/>
        <w:ind w:left="-567"/>
        <w:rPr>
          <w:b/>
          <w:sz w:val="20"/>
          <w:szCs w:val="20"/>
          <w:u w:val="single"/>
        </w:rPr>
      </w:pPr>
      <w:r w:rsidRPr="00A36506">
        <w:rPr>
          <w:b/>
          <w:sz w:val="20"/>
          <w:szCs w:val="20"/>
          <w:u w:val="single"/>
        </w:rPr>
        <w:t>Concern disclaimer</w:t>
      </w:r>
    </w:p>
    <w:p w14:paraId="27BA5F89" w14:textId="77777777" w:rsidR="00F16C67" w:rsidRPr="00A36506" w:rsidRDefault="00F16C67" w:rsidP="00F16C67">
      <w:pPr>
        <w:pStyle w:val="NoSpacing"/>
        <w:ind w:left="-567"/>
        <w:rPr>
          <w:b/>
          <w:bCs/>
          <w:sz w:val="20"/>
          <w:szCs w:val="20"/>
        </w:rPr>
      </w:pPr>
    </w:p>
    <w:p w14:paraId="33EFC6F0" w14:textId="77777777" w:rsidR="00F16C67" w:rsidRPr="00A36506" w:rsidRDefault="00F16C67" w:rsidP="00F16C67">
      <w:pPr>
        <w:pStyle w:val="NoSpacing"/>
        <w:ind w:left="-567"/>
        <w:rPr>
          <w:b/>
          <w:bCs/>
          <w:iCs/>
          <w:sz w:val="20"/>
          <w:szCs w:val="20"/>
        </w:rPr>
      </w:pPr>
      <w:proofErr w:type="gramStart"/>
      <w:r w:rsidRPr="00A36506">
        <w:rPr>
          <w:b/>
          <w:bCs/>
          <w:iCs/>
          <w:sz w:val="20"/>
          <w:szCs w:val="20"/>
        </w:rPr>
        <w:t>Safeguarding at</w:t>
      </w:r>
      <w:proofErr w:type="gramEnd"/>
      <w:r w:rsidRPr="00A36506">
        <w:rPr>
          <w:b/>
          <w:bCs/>
          <w:iCs/>
          <w:sz w:val="20"/>
          <w:szCs w:val="20"/>
        </w:rPr>
        <w:t xml:space="preserve"> Concern: Code of Conduct and its Associated Policies</w:t>
      </w:r>
    </w:p>
    <w:p w14:paraId="10AFB98F" w14:textId="77777777" w:rsidR="00F16C67" w:rsidRPr="00A36506" w:rsidRDefault="00F16C67" w:rsidP="00F16C67">
      <w:pPr>
        <w:pStyle w:val="NoSpacing"/>
        <w:ind w:left="-567"/>
        <w:rPr>
          <w:bCs/>
          <w:iCs/>
          <w:sz w:val="20"/>
          <w:szCs w:val="20"/>
        </w:rPr>
      </w:pPr>
      <w:r w:rsidRPr="00A36506">
        <w:rPr>
          <w:bCs/>
          <w:iCs/>
          <w:sz w:val="20"/>
          <w:szCs w:val="20"/>
        </w:rPr>
        <w:t xml:space="preserve">Concern has an </w:t>
      </w:r>
      <w:proofErr w:type="spellStart"/>
      <w:r w:rsidRPr="00A36506">
        <w:rPr>
          <w:bCs/>
          <w:iCs/>
          <w:sz w:val="20"/>
          <w:szCs w:val="20"/>
        </w:rPr>
        <w:t>organisational</w:t>
      </w:r>
      <w:proofErr w:type="spellEnd"/>
      <w:r w:rsidRPr="00A36506">
        <w:rPr>
          <w:bCs/>
          <w:iCs/>
          <w:sz w:val="20"/>
          <w:szCs w:val="20"/>
        </w:rPr>
        <w:t xml:space="preserve"> Code of Conduct (</w:t>
      </w:r>
      <w:proofErr w:type="spellStart"/>
      <w:r w:rsidRPr="00A36506">
        <w:rPr>
          <w:bCs/>
          <w:iCs/>
          <w:sz w:val="20"/>
          <w:szCs w:val="20"/>
        </w:rPr>
        <w:t>CCoC</w:t>
      </w:r>
      <w:proofErr w:type="spellEnd"/>
      <w:r w:rsidRPr="00A36506">
        <w:rPr>
          <w:bCs/>
          <w:iCs/>
          <w:sz w:val="20"/>
          <w:szCs w:val="20"/>
        </w:rPr>
        <w:t xml:space="preserve">) with three Associated Policies; the </w:t>
      </w:r>
      <w:proofErr w:type="spellStart"/>
      <w:r w:rsidRPr="00A36506">
        <w:rPr>
          <w:bCs/>
          <w:iCs/>
          <w:sz w:val="20"/>
          <w:szCs w:val="20"/>
        </w:rPr>
        <w:t>Programme</w:t>
      </w:r>
      <w:proofErr w:type="spellEnd"/>
      <w:r w:rsidRPr="00A36506">
        <w:rPr>
          <w:bCs/>
          <w:iCs/>
          <w:sz w:val="20"/>
          <w:szCs w:val="20"/>
        </w:rPr>
        <w:t xml:space="preserve"> Participant Protection Policy (P4), the Child Safeguarding Policy and the Anti-Trafficking in Persons Policy. These have been developed to ensure the maximum protection of </w:t>
      </w:r>
      <w:proofErr w:type="spellStart"/>
      <w:r w:rsidRPr="00A36506">
        <w:rPr>
          <w:bCs/>
          <w:iCs/>
          <w:sz w:val="20"/>
          <w:szCs w:val="20"/>
        </w:rPr>
        <w:t>programme</w:t>
      </w:r>
      <w:proofErr w:type="spellEnd"/>
      <w:r w:rsidRPr="00A36506">
        <w:rPr>
          <w:bCs/>
          <w:iCs/>
          <w:sz w:val="20"/>
          <w:szCs w:val="20"/>
        </w:rPr>
        <w:t xml:space="preserve"> participants from exploitation, and to clarify the responsibilities of Concern staff, consultants, visitors to the </w:t>
      </w:r>
      <w:proofErr w:type="spellStart"/>
      <w:r w:rsidRPr="00A36506">
        <w:rPr>
          <w:bCs/>
          <w:iCs/>
          <w:sz w:val="20"/>
          <w:szCs w:val="20"/>
        </w:rPr>
        <w:t>programme</w:t>
      </w:r>
      <w:proofErr w:type="spellEnd"/>
      <w:r w:rsidRPr="00A36506">
        <w:rPr>
          <w:bCs/>
          <w:iCs/>
          <w:sz w:val="20"/>
          <w:szCs w:val="20"/>
        </w:rPr>
        <w:t xml:space="preserve"> and partner </w:t>
      </w:r>
      <w:proofErr w:type="spellStart"/>
      <w:r w:rsidRPr="00A36506">
        <w:rPr>
          <w:bCs/>
          <w:iCs/>
          <w:sz w:val="20"/>
          <w:szCs w:val="20"/>
        </w:rPr>
        <w:t>organisation</w:t>
      </w:r>
      <w:proofErr w:type="spellEnd"/>
      <w:r w:rsidRPr="00A36506">
        <w:rPr>
          <w:bCs/>
          <w:iCs/>
          <w:sz w:val="20"/>
          <w:szCs w:val="20"/>
        </w:rPr>
        <w:t xml:space="preserve">, and the standards of </w:t>
      </w:r>
      <w:proofErr w:type="spellStart"/>
      <w:r w:rsidRPr="00A36506">
        <w:rPr>
          <w:bCs/>
          <w:iCs/>
          <w:sz w:val="20"/>
          <w:szCs w:val="20"/>
        </w:rPr>
        <w:t>behaviour</w:t>
      </w:r>
      <w:proofErr w:type="spellEnd"/>
      <w:r w:rsidRPr="00A36506">
        <w:rPr>
          <w:bCs/>
          <w:iCs/>
          <w:sz w:val="20"/>
          <w:szCs w:val="20"/>
        </w:rPr>
        <w:t xml:space="preserve"> expected of them. In this context, staff have a responsibility to the </w:t>
      </w:r>
      <w:proofErr w:type="spellStart"/>
      <w:r w:rsidRPr="00A36506">
        <w:rPr>
          <w:bCs/>
          <w:iCs/>
          <w:sz w:val="20"/>
          <w:szCs w:val="20"/>
        </w:rPr>
        <w:t>organisation</w:t>
      </w:r>
      <w:proofErr w:type="spellEnd"/>
      <w:r w:rsidRPr="00A36506">
        <w:rPr>
          <w:bCs/>
          <w:iCs/>
          <w:sz w:val="20"/>
          <w:szCs w:val="20"/>
        </w:rPr>
        <w:t xml:space="preserve"> to strive for, and maintain, the highest standards in the day-to-day conduct in their workplace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vulnerable adults and children in our work. We will do everything possible to ensure that only those who are suitable to work or volunteer with vulnerable adults and children are recruited by us for such roles. Subsequently, working or volunteering with Concern is subject to a range of vetting checks, including criminal background checking. </w:t>
      </w:r>
    </w:p>
    <w:p w14:paraId="406E6AA8" w14:textId="77777777" w:rsidR="00F16C67" w:rsidRPr="00A36506" w:rsidRDefault="00F16C67" w:rsidP="00F16C67">
      <w:pPr>
        <w:pStyle w:val="NoSpacing"/>
        <w:ind w:left="-567"/>
        <w:rPr>
          <w:b/>
          <w:bCs/>
          <w:sz w:val="20"/>
          <w:szCs w:val="20"/>
        </w:rPr>
      </w:pPr>
    </w:p>
    <w:p w14:paraId="66FE8259" w14:textId="77777777" w:rsidR="00F16C67" w:rsidRPr="00A36506" w:rsidRDefault="00F16C67" w:rsidP="00F16C67">
      <w:pPr>
        <w:pStyle w:val="NoSpacing"/>
        <w:ind w:left="-567"/>
        <w:rPr>
          <w:sz w:val="20"/>
          <w:szCs w:val="20"/>
        </w:rPr>
      </w:pPr>
      <w:r w:rsidRPr="00A36506">
        <w:rPr>
          <w:b/>
          <w:bCs/>
          <w:sz w:val="20"/>
          <w:szCs w:val="20"/>
        </w:rPr>
        <w:t>Equal Opportunities</w:t>
      </w:r>
    </w:p>
    <w:p w14:paraId="4CDB8FEF" w14:textId="77777777" w:rsidR="00F16C67" w:rsidRPr="00A36506" w:rsidRDefault="00F16C67" w:rsidP="00F16C67">
      <w:pPr>
        <w:pStyle w:val="NoSpacing"/>
        <w:ind w:left="-567"/>
        <w:rPr>
          <w:sz w:val="20"/>
          <w:szCs w:val="20"/>
        </w:rPr>
      </w:pPr>
      <w:r w:rsidRPr="00A36506">
        <w:rPr>
          <w:sz w:val="20"/>
          <w:szCs w:val="20"/>
        </w:rPr>
        <w:t>Concern Worldwide is an equal opportunities employer.</w:t>
      </w:r>
    </w:p>
    <w:p w14:paraId="1E2DAA7A" w14:textId="77777777" w:rsidR="00F16C67" w:rsidRPr="00A36506" w:rsidRDefault="00F16C67" w:rsidP="00F16C67">
      <w:pPr>
        <w:pStyle w:val="NoSpacing"/>
        <w:ind w:left="-567"/>
        <w:rPr>
          <w:sz w:val="20"/>
          <w:szCs w:val="20"/>
        </w:rPr>
      </w:pPr>
    </w:p>
    <w:p w14:paraId="58F1DE50" w14:textId="77777777" w:rsidR="00F16C67" w:rsidRPr="00A36506" w:rsidRDefault="00F16C67" w:rsidP="00F16C67">
      <w:pPr>
        <w:pStyle w:val="NoSpacing"/>
        <w:ind w:left="-567"/>
        <w:rPr>
          <w:sz w:val="20"/>
          <w:szCs w:val="20"/>
        </w:rPr>
      </w:pPr>
    </w:p>
    <w:p w14:paraId="51EA94A7" w14:textId="77777777" w:rsidR="00F16C67" w:rsidRPr="00A36506" w:rsidRDefault="00F16C67" w:rsidP="00F16C67">
      <w:pPr>
        <w:pStyle w:val="NoSpacing"/>
        <w:ind w:left="-567"/>
        <w:rPr>
          <w:sz w:val="20"/>
          <w:szCs w:val="20"/>
        </w:rPr>
      </w:pPr>
      <w:r w:rsidRPr="00A36506">
        <w:rPr>
          <w:b/>
          <w:bCs/>
          <w:sz w:val="20"/>
          <w:szCs w:val="20"/>
        </w:rPr>
        <w:t>Data Protection</w:t>
      </w:r>
    </w:p>
    <w:p w14:paraId="2F55B298" w14:textId="77777777" w:rsidR="00F16C67" w:rsidRPr="00A36506" w:rsidRDefault="00F16C67" w:rsidP="00F16C67">
      <w:pPr>
        <w:pStyle w:val="NoSpacing"/>
        <w:ind w:left="-567"/>
        <w:rPr>
          <w:sz w:val="20"/>
          <w:szCs w:val="20"/>
        </w:rPr>
      </w:pPr>
      <w:r w:rsidRPr="00A36506">
        <w:rPr>
          <w:sz w:val="20"/>
          <w:szCs w:val="20"/>
        </w:rPr>
        <w:t xml:space="preserve">Information that you submit through this Site may be transferred to Concern offices outside of the European Economic Area. Concern respects your </w:t>
      </w:r>
      <w:proofErr w:type="gramStart"/>
      <w:r w:rsidRPr="00A36506">
        <w:rPr>
          <w:sz w:val="20"/>
          <w:szCs w:val="20"/>
        </w:rPr>
        <w:t>privacy, and</w:t>
      </w:r>
      <w:proofErr w:type="gramEnd"/>
      <w:r w:rsidRPr="00A36506">
        <w:rPr>
          <w:sz w:val="20"/>
          <w:szCs w:val="20"/>
        </w:rPr>
        <w:t xml:space="preserve"> has security procedures in place to </w:t>
      </w:r>
      <w:proofErr w:type="gramStart"/>
      <w:r w:rsidRPr="00A36506">
        <w:rPr>
          <w:sz w:val="20"/>
          <w:szCs w:val="20"/>
        </w:rPr>
        <w:t>protect your data at all times</w:t>
      </w:r>
      <w:proofErr w:type="gramEnd"/>
      <w:r w:rsidRPr="00A36506">
        <w:rPr>
          <w:sz w:val="20"/>
          <w:szCs w:val="20"/>
        </w:rPr>
        <w:t xml:space="preserve">. Please see the links below </w:t>
      </w:r>
      <w:proofErr w:type="gramStart"/>
      <w:r w:rsidRPr="00A36506">
        <w:rPr>
          <w:sz w:val="20"/>
          <w:szCs w:val="20"/>
        </w:rPr>
        <w:t>leading to</w:t>
      </w:r>
      <w:proofErr w:type="gramEnd"/>
      <w:r w:rsidRPr="00A36506">
        <w:rPr>
          <w:sz w:val="20"/>
          <w:szCs w:val="20"/>
        </w:rPr>
        <w:t xml:space="preserve"> our Privacy Statement and Terms and Conditions for more details.</w:t>
      </w:r>
    </w:p>
    <w:p w14:paraId="05B14897" w14:textId="77777777" w:rsidR="00F16C67" w:rsidRPr="00A36506" w:rsidRDefault="00F16C67" w:rsidP="00F16C67">
      <w:pPr>
        <w:pStyle w:val="NoSpacing"/>
        <w:ind w:left="-567"/>
        <w:rPr>
          <w:b/>
          <w:bCs/>
          <w:sz w:val="20"/>
          <w:szCs w:val="20"/>
        </w:rPr>
      </w:pPr>
    </w:p>
    <w:p w14:paraId="7D3A7463" w14:textId="77777777" w:rsidR="00F16C67" w:rsidRPr="00A36506" w:rsidRDefault="00F16C67" w:rsidP="00F16C67">
      <w:pPr>
        <w:ind w:left="-567"/>
        <w:jc w:val="both"/>
        <w:rPr>
          <w:rFonts w:ascii="Arial" w:hAnsi="Arial" w:cs="Arial"/>
          <w:b/>
          <w:sz w:val="20"/>
          <w:szCs w:val="20"/>
        </w:rPr>
      </w:pPr>
      <w:r w:rsidRPr="00A36506">
        <w:rPr>
          <w:rFonts w:ascii="Arial" w:hAnsi="Arial" w:cs="Arial"/>
          <w:b/>
          <w:sz w:val="20"/>
          <w:szCs w:val="20"/>
        </w:rPr>
        <w:t>Your Personal Data – Fair Processing Notice</w:t>
      </w:r>
    </w:p>
    <w:p w14:paraId="468FE842" w14:textId="77777777" w:rsidR="00F16C67" w:rsidRPr="00A36506" w:rsidRDefault="00F16C67" w:rsidP="00F16C67">
      <w:pPr>
        <w:ind w:left="-567"/>
        <w:jc w:val="both"/>
        <w:rPr>
          <w:rFonts w:ascii="Arial" w:hAnsi="Arial" w:cs="Arial"/>
          <w:sz w:val="20"/>
          <w:szCs w:val="20"/>
        </w:rPr>
      </w:pPr>
      <w:r w:rsidRPr="00A36506">
        <w:rPr>
          <w:rFonts w:ascii="Arial" w:hAnsi="Arial" w:cs="Arial"/>
          <w:sz w:val="20"/>
          <w:szCs w:val="20"/>
        </w:rPr>
        <w:t xml:space="preserve">During this job application, you will provide Concern with your personal data. Concern takes its responsibilities towards this personal data very seriously and is committed to complying with all relevant data protection legislation. Concern uses this information to consider your suitability for this position and may contact you to call you for an interview. Your data may be shared internally to consider this application. Concern will not use your data for any purpose other than assessing your suitability for filling a vacancy with Concern. If Concern determines you are not best suited to the role you have applied for, but there is another role which may interest you, Concern may contact you in relation to that role. If you do not </w:t>
      </w:r>
      <w:proofErr w:type="gramStart"/>
      <w:r w:rsidRPr="00A36506">
        <w:rPr>
          <w:rFonts w:ascii="Arial" w:hAnsi="Arial" w:cs="Arial"/>
          <w:sz w:val="20"/>
          <w:szCs w:val="20"/>
        </w:rPr>
        <w:t>want Concern</w:t>
      </w:r>
      <w:proofErr w:type="gramEnd"/>
      <w:r w:rsidRPr="00A36506">
        <w:rPr>
          <w:rFonts w:ascii="Arial" w:hAnsi="Arial" w:cs="Arial"/>
          <w:sz w:val="20"/>
          <w:szCs w:val="20"/>
        </w:rPr>
        <w:t xml:space="preserve"> to </w:t>
      </w:r>
      <w:proofErr w:type="gramStart"/>
      <w:r w:rsidRPr="00A36506">
        <w:rPr>
          <w:rFonts w:ascii="Arial" w:hAnsi="Arial" w:cs="Arial"/>
          <w:sz w:val="20"/>
          <w:szCs w:val="20"/>
        </w:rPr>
        <w:t>contact</w:t>
      </w:r>
      <w:proofErr w:type="gramEnd"/>
      <w:r w:rsidRPr="00A36506">
        <w:rPr>
          <w:rFonts w:ascii="Arial" w:hAnsi="Arial" w:cs="Arial"/>
          <w:sz w:val="20"/>
          <w:szCs w:val="20"/>
        </w:rPr>
        <w:t xml:space="preserve"> you in relation to other </w:t>
      </w:r>
      <w:proofErr w:type="gramStart"/>
      <w:r w:rsidRPr="00A36506">
        <w:rPr>
          <w:rFonts w:ascii="Arial" w:hAnsi="Arial" w:cs="Arial"/>
          <w:sz w:val="20"/>
          <w:szCs w:val="20"/>
        </w:rPr>
        <w:t>roles</w:t>
      </w:r>
      <w:proofErr w:type="gramEnd"/>
      <w:r w:rsidRPr="00A36506">
        <w:rPr>
          <w:rFonts w:ascii="Arial" w:hAnsi="Arial" w:cs="Arial"/>
          <w:sz w:val="20"/>
          <w:szCs w:val="20"/>
        </w:rPr>
        <w:t xml:space="preserve"> please let us know. Concern will store your data securely. Your Concern applicant profile will be deleted automatically after 18 months of inactivity. You may request Concern delete your profile at any time by contacting your recruitment contact person or dpo@concern.net</w:t>
      </w:r>
    </w:p>
    <w:p w14:paraId="19CE1434" w14:textId="77777777" w:rsidR="00F16C67" w:rsidRPr="00A36506" w:rsidRDefault="00F16C67" w:rsidP="00F16C67">
      <w:pPr>
        <w:ind w:left="-567"/>
        <w:jc w:val="both"/>
        <w:rPr>
          <w:rFonts w:ascii="Arial" w:hAnsi="Arial" w:cs="Arial"/>
          <w:sz w:val="20"/>
          <w:szCs w:val="20"/>
        </w:rPr>
      </w:pPr>
      <w:r w:rsidRPr="00A36506">
        <w:rPr>
          <w:rFonts w:ascii="Arial" w:hAnsi="Arial" w:cs="Arial"/>
          <w:sz w:val="20"/>
          <w:szCs w:val="20"/>
        </w:rPr>
        <w:t>You have the right to access data held by Concern about you at any time. Under certain circumstances, you have the right to have all data held by Concern about you erased. You have the right to have incorrect or incomplete data rectified and to have processing restricted. You have the right to complain to the Office of the Data Protection Commissioner if you feel Concern has acted inappropriately in relation to the collection or processing of your personal data. For more information in exercising these rights please contact your HR focal person or dpo@concern.net.</w:t>
      </w:r>
    </w:p>
    <w:p w14:paraId="11E9DBC5" w14:textId="77777777" w:rsidR="00F16C67" w:rsidRDefault="00F16C67" w:rsidP="00F16C67">
      <w:pPr>
        <w:ind w:left="-567"/>
        <w:jc w:val="both"/>
        <w:rPr>
          <w:rFonts w:ascii="Arial" w:hAnsi="Arial" w:cs="Arial"/>
          <w:sz w:val="20"/>
          <w:szCs w:val="20"/>
        </w:rPr>
      </w:pPr>
      <w:r w:rsidRPr="00A36506">
        <w:rPr>
          <w:rFonts w:ascii="Arial" w:hAnsi="Arial" w:cs="Arial"/>
          <w:sz w:val="20"/>
          <w:szCs w:val="20"/>
        </w:rPr>
        <w:t>If you are not satisfied that the processing of your personal data above be carried out by Concern, please do not apply for this position.</w:t>
      </w:r>
    </w:p>
    <w:p w14:paraId="53A0D5FA" w14:textId="77777777" w:rsidR="00F16C67" w:rsidRPr="00A36506" w:rsidRDefault="00F16C67" w:rsidP="00F16C67">
      <w:pPr>
        <w:ind w:left="-567"/>
        <w:jc w:val="both"/>
        <w:rPr>
          <w:rFonts w:ascii="Arial" w:hAnsi="Arial" w:cs="Arial"/>
          <w:sz w:val="20"/>
          <w:szCs w:val="20"/>
        </w:rPr>
      </w:pPr>
    </w:p>
    <w:p w14:paraId="5C3DC79D" w14:textId="77777777" w:rsidR="00F16C67" w:rsidRPr="00A36506" w:rsidRDefault="00F16C67" w:rsidP="00F16C67">
      <w:pPr>
        <w:ind w:left="-567"/>
        <w:jc w:val="both"/>
        <w:rPr>
          <w:rFonts w:ascii="Arial" w:hAnsi="Arial" w:cs="Arial"/>
          <w:b/>
          <w:sz w:val="20"/>
          <w:szCs w:val="20"/>
        </w:rPr>
      </w:pPr>
      <w:r w:rsidRPr="00A36506">
        <w:rPr>
          <w:rFonts w:ascii="Arial" w:hAnsi="Arial" w:cs="Arial"/>
          <w:b/>
          <w:sz w:val="20"/>
          <w:szCs w:val="20"/>
        </w:rPr>
        <w:t xml:space="preserve">Submitting an </w:t>
      </w:r>
      <w:proofErr w:type="gramStart"/>
      <w:r w:rsidRPr="00A36506">
        <w:rPr>
          <w:rFonts w:ascii="Arial" w:hAnsi="Arial" w:cs="Arial"/>
          <w:b/>
          <w:sz w:val="20"/>
          <w:szCs w:val="20"/>
        </w:rPr>
        <w:t>Application</w:t>
      </w:r>
      <w:proofErr w:type="gramEnd"/>
    </w:p>
    <w:p w14:paraId="491FAC2C" w14:textId="77777777" w:rsidR="00F16C67" w:rsidRPr="00A36506" w:rsidRDefault="00F16C67" w:rsidP="00F16C67">
      <w:pPr>
        <w:ind w:left="-567"/>
        <w:jc w:val="both"/>
        <w:rPr>
          <w:rFonts w:ascii="Arial" w:hAnsi="Arial" w:cs="Arial"/>
          <w:sz w:val="20"/>
          <w:szCs w:val="20"/>
        </w:rPr>
      </w:pPr>
      <w:r w:rsidRPr="00A36506">
        <w:rPr>
          <w:rFonts w:ascii="Arial" w:hAnsi="Arial" w:cs="Arial"/>
          <w:sz w:val="20"/>
          <w:szCs w:val="20"/>
        </w:rPr>
        <w:t xml:space="preserve">By </w:t>
      </w:r>
      <w:proofErr w:type="gramStart"/>
      <w:r w:rsidRPr="00A36506">
        <w:rPr>
          <w:rFonts w:ascii="Arial" w:hAnsi="Arial" w:cs="Arial"/>
          <w:sz w:val="20"/>
          <w:szCs w:val="20"/>
        </w:rPr>
        <w:t>submitting an application</w:t>
      </w:r>
      <w:proofErr w:type="gramEnd"/>
      <w:r w:rsidRPr="00A36506">
        <w:rPr>
          <w:rFonts w:ascii="Arial" w:hAnsi="Arial" w:cs="Arial"/>
          <w:sz w:val="20"/>
          <w:szCs w:val="20"/>
        </w:rPr>
        <w:t xml:space="preserve"> to Concern via this Site, you thereby certify that you have not knowingly withheld any information that might adversely affect your chances for employment and that the information you have provided is, to the best of your knowledge, true, complete and accurate. You further certify that you have personally completed any application submitted in your name. You understand that any omission or misstatement of material fact on any application or on any document used to secure employment shall be grounds for rejection of such application or for immediate discharge if you are employed, regardless of the time elapsed before discovery</w:t>
      </w:r>
    </w:p>
    <w:p w14:paraId="5F1D0187" w14:textId="77777777" w:rsidR="00F16C67" w:rsidRPr="00A36506" w:rsidRDefault="00F16C67" w:rsidP="00F16C67">
      <w:pPr>
        <w:ind w:left="-567"/>
        <w:jc w:val="both"/>
        <w:rPr>
          <w:rFonts w:ascii="Arial" w:hAnsi="Arial" w:cs="Arial"/>
          <w:sz w:val="20"/>
          <w:szCs w:val="20"/>
        </w:rPr>
      </w:pPr>
      <w:r w:rsidRPr="00A36506">
        <w:rPr>
          <w:rFonts w:ascii="Arial" w:hAnsi="Arial" w:cs="Arial"/>
          <w:sz w:val="20"/>
          <w:szCs w:val="20"/>
        </w:rPr>
        <w:t>Concern does not guarantee the availability of any job advertised on the Site and will not be responsible should Concern have filled a vacancy at any time prior to the removal of the advertisement from the Site.</w:t>
      </w:r>
    </w:p>
    <w:p w14:paraId="76D0874F" w14:textId="77777777" w:rsidR="00F16C67" w:rsidRPr="00A36506" w:rsidRDefault="00F16C67" w:rsidP="00F16C67">
      <w:pPr>
        <w:ind w:left="-567"/>
        <w:jc w:val="both"/>
        <w:rPr>
          <w:rFonts w:ascii="Arial" w:hAnsi="Arial" w:cs="Arial"/>
          <w:b/>
          <w:sz w:val="20"/>
          <w:szCs w:val="20"/>
        </w:rPr>
      </w:pPr>
      <w:r w:rsidRPr="00A36506">
        <w:rPr>
          <w:rFonts w:ascii="Arial" w:hAnsi="Arial" w:cs="Arial"/>
          <w:b/>
          <w:sz w:val="20"/>
          <w:szCs w:val="20"/>
        </w:rPr>
        <w:t xml:space="preserve">Policy on Preventing Diversion of </w:t>
      </w:r>
      <w:proofErr w:type="spellStart"/>
      <w:r w:rsidRPr="00A36506">
        <w:rPr>
          <w:rFonts w:ascii="Arial" w:hAnsi="Arial" w:cs="Arial"/>
          <w:b/>
          <w:sz w:val="20"/>
          <w:szCs w:val="20"/>
        </w:rPr>
        <w:t>Organisational</w:t>
      </w:r>
      <w:proofErr w:type="spellEnd"/>
      <w:r w:rsidRPr="00A36506">
        <w:rPr>
          <w:rFonts w:ascii="Arial" w:hAnsi="Arial" w:cs="Arial"/>
          <w:b/>
          <w:sz w:val="20"/>
          <w:szCs w:val="20"/>
        </w:rPr>
        <w:t xml:space="preserve"> Resources</w:t>
      </w:r>
    </w:p>
    <w:p w14:paraId="38E3D7C9" w14:textId="77777777" w:rsidR="00F16C67" w:rsidRPr="00A36506" w:rsidRDefault="00F16C67" w:rsidP="00F16C67">
      <w:pPr>
        <w:ind w:left="-567"/>
        <w:jc w:val="both"/>
        <w:rPr>
          <w:rFonts w:ascii="Arial" w:hAnsi="Arial" w:cs="Arial"/>
          <w:sz w:val="20"/>
          <w:szCs w:val="20"/>
        </w:rPr>
      </w:pPr>
      <w:r w:rsidRPr="00A36506">
        <w:rPr>
          <w:rFonts w:ascii="Arial" w:hAnsi="Arial" w:cs="Arial"/>
          <w:sz w:val="20"/>
          <w:szCs w:val="20"/>
        </w:rPr>
        <w:t xml:space="preserve">Concern receives a substantial amount of funding from external donors each year. Increasingly donors are introducing requirements whereby future funding is conditional on Concern ensuring that the names of any </w:t>
      </w:r>
      <w:r w:rsidRPr="00A36506">
        <w:rPr>
          <w:rFonts w:ascii="Arial" w:hAnsi="Arial" w:cs="Arial"/>
          <w:sz w:val="20"/>
          <w:szCs w:val="20"/>
        </w:rPr>
        <w:lastRenderedPageBreak/>
        <w:t xml:space="preserve">new employee or volunteer do not appear on watch lists of suspected terrorists maintained by international </w:t>
      </w:r>
      <w:proofErr w:type="spellStart"/>
      <w:r w:rsidRPr="00A36506">
        <w:rPr>
          <w:rFonts w:ascii="Arial" w:hAnsi="Arial" w:cs="Arial"/>
          <w:sz w:val="20"/>
          <w:szCs w:val="20"/>
        </w:rPr>
        <w:t>organisations</w:t>
      </w:r>
      <w:proofErr w:type="spellEnd"/>
      <w:r w:rsidRPr="00A36506">
        <w:rPr>
          <w:rFonts w:ascii="Arial" w:hAnsi="Arial" w:cs="Arial"/>
          <w:sz w:val="20"/>
          <w:szCs w:val="20"/>
        </w:rPr>
        <w:t>. These include:</w:t>
      </w:r>
    </w:p>
    <w:p w14:paraId="17DA1E0D" w14:textId="77777777" w:rsidR="00F16C67" w:rsidRPr="00A36506" w:rsidRDefault="00F16C67" w:rsidP="00F16C67">
      <w:pPr>
        <w:pStyle w:val="ListParagraph"/>
        <w:numPr>
          <w:ilvl w:val="0"/>
          <w:numId w:val="18"/>
        </w:numPr>
        <w:jc w:val="both"/>
        <w:rPr>
          <w:rFonts w:ascii="Arial" w:hAnsi="Arial" w:cs="Arial"/>
          <w:sz w:val="20"/>
          <w:szCs w:val="20"/>
        </w:rPr>
      </w:pPr>
      <w:r w:rsidRPr="00A36506">
        <w:rPr>
          <w:rFonts w:ascii="Arial" w:hAnsi="Arial" w:cs="Arial"/>
          <w:sz w:val="20"/>
          <w:szCs w:val="20"/>
        </w:rPr>
        <w:t xml:space="preserve">The European Union (List of person, groups and entities to which Regulation EC No. 2580/2001 </w:t>
      </w:r>
      <w:proofErr w:type="gramStart"/>
      <w:r w:rsidRPr="00A36506">
        <w:rPr>
          <w:rFonts w:ascii="Arial" w:hAnsi="Arial" w:cs="Arial"/>
          <w:sz w:val="20"/>
          <w:szCs w:val="20"/>
        </w:rPr>
        <w:t>applies;</w:t>
      </w:r>
      <w:proofErr w:type="gramEnd"/>
    </w:p>
    <w:p w14:paraId="25BF9F02" w14:textId="77777777" w:rsidR="00F16C67" w:rsidRPr="00A36506" w:rsidRDefault="00F16C67" w:rsidP="00F16C67">
      <w:pPr>
        <w:pStyle w:val="ListParagraph"/>
        <w:numPr>
          <w:ilvl w:val="0"/>
          <w:numId w:val="18"/>
        </w:numPr>
        <w:jc w:val="both"/>
        <w:rPr>
          <w:rFonts w:ascii="Arial" w:hAnsi="Arial" w:cs="Arial"/>
          <w:sz w:val="20"/>
          <w:szCs w:val="20"/>
        </w:rPr>
      </w:pPr>
      <w:r w:rsidRPr="00A36506">
        <w:rPr>
          <w:rFonts w:ascii="Arial" w:hAnsi="Arial" w:cs="Arial"/>
          <w:sz w:val="20"/>
          <w:szCs w:val="20"/>
        </w:rPr>
        <w:t>The US Government (Office of Foreign Assets Control list of specially designated Nationals and Blocked Persons); and</w:t>
      </w:r>
    </w:p>
    <w:p w14:paraId="4343D1BD" w14:textId="77777777" w:rsidR="00F16C67" w:rsidRPr="00A36506" w:rsidRDefault="00F16C67" w:rsidP="00F16C67">
      <w:pPr>
        <w:pStyle w:val="ListParagraph"/>
        <w:numPr>
          <w:ilvl w:val="0"/>
          <w:numId w:val="18"/>
        </w:numPr>
        <w:jc w:val="both"/>
        <w:rPr>
          <w:rFonts w:ascii="Arial" w:hAnsi="Arial" w:cs="Arial"/>
          <w:sz w:val="20"/>
          <w:szCs w:val="20"/>
        </w:rPr>
      </w:pPr>
      <w:r w:rsidRPr="00A36506">
        <w:rPr>
          <w:rFonts w:ascii="Arial" w:hAnsi="Arial" w:cs="Arial"/>
          <w:sz w:val="20"/>
          <w:szCs w:val="20"/>
        </w:rPr>
        <w:t>The United Nations (Consolidated List)</w:t>
      </w:r>
    </w:p>
    <w:p w14:paraId="1BD21A7A" w14:textId="77777777" w:rsidR="00F16C67" w:rsidRPr="00A36506" w:rsidRDefault="00F16C67" w:rsidP="00F16C67">
      <w:pPr>
        <w:pStyle w:val="ListParagraph"/>
        <w:ind w:left="153"/>
        <w:jc w:val="both"/>
        <w:rPr>
          <w:rFonts w:ascii="Arial" w:hAnsi="Arial" w:cs="Arial"/>
          <w:sz w:val="20"/>
          <w:szCs w:val="20"/>
        </w:rPr>
      </w:pPr>
    </w:p>
    <w:p w14:paraId="664E737D" w14:textId="77777777" w:rsidR="00F16C67" w:rsidRPr="00A36506" w:rsidRDefault="00F16C67" w:rsidP="00F16C67">
      <w:pPr>
        <w:ind w:left="-567"/>
        <w:jc w:val="both"/>
        <w:rPr>
          <w:rFonts w:ascii="Arial" w:hAnsi="Arial" w:cs="Arial"/>
          <w:sz w:val="20"/>
          <w:szCs w:val="20"/>
        </w:rPr>
      </w:pPr>
      <w:r w:rsidRPr="00A36506">
        <w:rPr>
          <w:rFonts w:ascii="Arial" w:hAnsi="Arial" w:cs="Arial"/>
          <w:sz w:val="20"/>
          <w:szCs w:val="20"/>
        </w:rPr>
        <w:t xml:space="preserve">In some circumstances, an offer of employment (either paid or voluntary) with Concern Worldwide will only be made once a clearance check against these lists has been conducted. Any such checks will be done in full compliance with the appropriate Data Protection legislation. For additional information please consult our web site or contact the Human Resource Division in our Head Office. By submitting a formal application to Concern for paid or voluntary employment, you agree to Concern carrying out a clearance check as outlined above. Please be aware that Concern will not proceed with your application should your name appear on any of the </w:t>
      </w:r>
      <w:proofErr w:type="gramStart"/>
      <w:r w:rsidRPr="00A36506">
        <w:rPr>
          <w:rFonts w:ascii="Arial" w:hAnsi="Arial" w:cs="Arial"/>
          <w:sz w:val="20"/>
          <w:szCs w:val="20"/>
        </w:rPr>
        <w:t>aforementioned lists</w:t>
      </w:r>
      <w:proofErr w:type="gramEnd"/>
      <w:r w:rsidRPr="00A36506">
        <w:rPr>
          <w:rFonts w:ascii="Arial" w:hAnsi="Arial" w:cs="Arial"/>
          <w:sz w:val="20"/>
          <w:szCs w:val="20"/>
        </w:rPr>
        <w:t>.</w:t>
      </w:r>
    </w:p>
    <w:p w14:paraId="6AB172F3" w14:textId="77777777" w:rsidR="00F16C67" w:rsidRPr="00A36506" w:rsidRDefault="00F16C67" w:rsidP="00F16C67">
      <w:pPr>
        <w:ind w:left="-567"/>
        <w:jc w:val="both"/>
        <w:rPr>
          <w:rFonts w:ascii="Arial" w:hAnsi="Arial" w:cs="Arial"/>
          <w:sz w:val="20"/>
          <w:szCs w:val="20"/>
        </w:rPr>
      </w:pPr>
      <w:r w:rsidRPr="00A36506">
        <w:rPr>
          <w:rFonts w:ascii="Arial" w:hAnsi="Arial" w:cs="Arial"/>
          <w:sz w:val="20"/>
          <w:szCs w:val="20"/>
        </w:rPr>
        <w:t xml:space="preserve">In certain circumstances, donors may request that personal data relating to employees </w:t>
      </w:r>
      <w:proofErr w:type="gramStart"/>
      <w:r w:rsidRPr="00A36506">
        <w:rPr>
          <w:rFonts w:ascii="Arial" w:hAnsi="Arial" w:cs="Arial"/>
          <w:sz w:val="20"/>
          <w:szCs w:val="20"/>
        </w:rPr>
        <w:t>to work</w:t>
      </w:r>
      <w:proofErr w:type="gramEnd"/>
      <w:r w:rsidRPr="00A36506">
        <w:rPr>
          <w:rFonts w:ascii="Arial" w:hAnsi="Arial" w:cs="Arial"/>
          <w:sz w:val="20"/>
          <w:szCs w:val="20"/>
        </w:rPr>
        <w:t xml:space="preserve"> on the activities that they fund be provided directly to them - so that they can perform their own counter terrorism checks. This may involve transferring some basic personal data outside the EEA. It will be a condition of your employment contract that Concern be allowed to share this information with institutional donors for these purposes. Concern will ensure that the institutional donor has appropriate safeguards are in place to protect your data from unauthorized access or use. Concern will not comply with such requests without first seeking the employees’ agreement.  Where such agreement is withheld, Concern may however not be able to employ (or continue to employ), the individual concerned.</w:t>
      </w:r>
    </w:p>
    <w:p w14:paraId="3493CDBD" w14:textId="77777777" w:rsidR="00F16C67" w:rsidRPr="00A36506" w:rsidRDefault="00F16C67" w:rsidP="00F16C67">
      <w:pPr>
        <w:ind w:left="-567"/>
        <w:jc w:val="both"/>
        <w:rPr>
          <w:rFonts w:ascii="Arial" w:hAnsi="Arial" w:cs="Arial"/>
          <w:sz w:val="20"/>
          <w:szCs w:val="20"/>
        </w:rPr>
      </w:pPr>
      <w:r w:rsidRPr="00A36506">
        <w:rPr>
          <w:rFonts w:ascii="Arial" w:hAnsi="Arial" w:cs="Arial"/>
          <w:sz w:val="20"/>
          <w:szCs w:val="20"/>
        </w:rPr>
        <w:t>For additional information please consult our web site or contact the Human Resource Division in our Head Office.</w:t>
      </w:r>
    </w:p>
    <w:p w14:paraId="25488FFF" w14:textId="77777777" w:rsidR="00F16C67" w:rsidRPr="00A36506" w:rsidRDefault="00F16C67" w:rsidP="00F16C67">
      <w:pPr>
        <w:ind w:left="-567"/>
        <w:jc w:val="both"/>
        <w:rPr>
          <w:rFonts w:ascii="Arial" w:hAnsi="Arial" w:cs="Arial"/>
          <w:sz w:val="20"/>
          <w:szCs w:val="20"/>
          <w:lang w:val="en"/>
        </w:rPr>
      </w:pPr>
      <w:r w:rsidRPr="00A36506">
        <w:rPr>
          <w:rFonts w:ascii="Arial" w:hAnsi="Arial" w:cs="Arial"/>
          <w:sz w:val="20"/>
          <w:szCs w:val="20"/>
          <w:lang w:val="en"/>
        </w:rPr>
        <w:t xml:space="preserve">You have certain rights under data protection legislation. For more information on how to exercise those rights please visit </w:t>
      </w:r>
      <w:hyperlink r:id="rId14" w:history="1">
        <w:r w:rsidRPr="00A36506">
          <w:rPr>
            <w:rStyle w:val="Hyperlink"/>
            <w:rFonts w:ascii="Arial" w:hAnsi="Arial" w:cs="Arial"/>
            <w:sz w:val="20"/>
            <w:szCs w:val="20"/>
            <w:lang w:val="en"/>
          </w:rPr>
          <w:t>https://www.concern.org.uk/privacy-statement</w:t>
        </w:r>
      </w:hyperlink>
      <w:r w:rsidRPr="00A36506">
        <w:rPr>
          <w:rFonts w:ascii="Arial" w:hAnsi="Arial" w:cs="Arial"/>
          <w:sz w:val="20"/>
          <w:szCs w:val="20"/>
          <w:lang w:val="en"/>
        </w:rPr>
        <w:t xml:space="preserve"> </w:t>
      </w:r>
    </w:p>
    <w:p w14:paraId="6BC8F649" w14:textId="77777777" w:rsidR="00F16C67" w:rsidRDefault="00F16C67" w:rsidP="005B7AE9">
      <w:pPr>
        <w:tabs>
          <w:tab w:val="left" w:pos="5220"/>
        </w:tabs>
        <w:jc w:val="both"/>
        <w:rPr>
          <w:rFonts w:ascii="IBM Plex Sans" w:hAnsi="IBM Plex Sans" w:cs="Arial"/>
          <w:b/>
          <w:color w:val="00734A"/>
          <w:sz w:val="22"/>
          <w:szCs w:val="22"/>
        </w:rPr>
      </w:pPr>
    </w:p>
    <w:p w14:paraId="179D47C2" w14:textId="77777777" w:rsidR="00634966" w:rsidRPr="005B7AE9" w:rsidRDefault="00EE3FB9" w:rsidP="008345C0">
      <w:pPr>
        <w:tabs>
          <w:tab w:val="left" w:pos="5220"/>
        </w:tabs>
        <w:ind w:left="-567"/>
        <w:jc w:val="both"/>
        <w:rPr>
          <w:rFonts w:ascii="IBM Plex Sans" w:hAnsi="IBM Plex Sans" w:cs="Arial"/>
          <w:b/>
          <w:color w:val="00734A"/>
          <w:sz w:val="22"/>
          <w:szCs w:val="22"/>
        </w:rPr>
      </w:pPr>
      <w:r w:rsidRPr="00A96FA5">
        <w:rPr>
          <w:rFonts w:ascii="IBM Plex Sans" w:hAnsi="IBM Plex Sans" w:cs="Arial"/>
          <w:b/>
          <w:color w:val="00734A"/>
          <w:sz w:val="22"/>
          <w:szCs w:val="22"/>
        </w:rPr>
        <w:t>Concern Worldwide is an equal opportunities employer and welcomes applications from all sections of the community.</w:t>
      </w:r>
      <w:r w:rsidR="00634966" w:rsidRPr="00EE3FB9">
        <w:rPr>
          <w:rFonts w:ascii="IBM Plex Sans" w:hAnsi="IBM Plex Sans" w:cs="Arial"/>
          <w:b/>
          <w:bCs/>
          <w:sz w:val="22"/>
          <w:szCs w:val="22"/>
          <w:u w:val="single"/>
        </w:rPr>
        <w:br w:type="page"/>
      </w:r>
    </w:p>
    <w:p w14:paraId="07D68D0F" w14:textId="5737AEAC" w:rsidR="00300E4D" w:rsidRDefault="00CB7E58" w:rsidP="00634966">
      <w:pPr>
        <w:spacing w:after="200" w:line="276" w:lineRule="auto"/>
        <w:rPr>
          <w:rFonts w:asciiTheme="minorHAnsi" w:hAnsiTheme="minorHAnsi" w:cs="Arial"/>
          <w:b/>
          <w:bCs/>
          <w:sz w:val="22"/>
          <w:szCs w:val="22"/>
          <w:u w:val="single"/>
        </w:rPr>
      </w:pPr>
      <w:r w:rsidRPr="00A6710E">
        <w:rPr>
          <w:rFonts w:asciiTheme="minorHAnsi" w:hAnsiTheme="minorHAnsi" w:cs="Arial"/>
          <w:b/>
          <w:bCs/>
          <w:noProof/>
          <w:sz w:val="22"/>
          <w:szCs w:val="22"/>
          <w:u w:val="single"/>
          <w:lang w:val="en-IE" w:eastAsia="en-IE"/>
        </w:rPr>
        <w:lastRenderedPageBreak/>
        <mc:AlternateContent>
          <mc:Choice Requires="wps">
            <w:drawing>
              <wp:anchor distT="0" distB="0" distL="114300" distR="114300" simplePos="0" relativeHeight="251669504" behindDoc="0" locked="0" layoutInCell="1" allowOverlap="1" wp14:anchorId="528A5DA5" wp14:editId="4436C7DE">
                <wp:simplePos x="0" y="0"/>
                <wp:positionH relativeFrom="column">
                  <wp:posOffset>-337820</wp:posOffset>
                </wp:positionH>
                <wp:positionV relativeFrom="paragraph">
                  <wp:posOffset>-264795</wp:posOffset>
                </wp:positionV>
                <wp:extent cx="6094095" cy="435610"/>
                <wp:effectExtent l="0" t="0" r="1905" b="2540"/>
                <wp:wrapNone/>
                <wp:docPr id="9" name="Rounded Rectangle 9"/>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23EC55B" id="Rounded Rectangle 9" o:spid="_x0000_s1026" style="position:absolute;margin-left:-26.6pt;margin-top:-20.85pt;width:479.85pt;height:34.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" fillcolor="#00b5ad" stroked="f" strokeweight="1pt">
                <v:stroke joinstyle="miter"/>
              </v:roundrect>
            </w:pict>
          </mc:Fallback>
        </mc:AlternateContent>
      </w:r>
      <w:r w:rsidRPr="00A6710E">
        <w:rPr>
          <w:rFonts w:asciiTheme="minorHAnsi" w:hAnsiTheme="minorHAnsi" w:cs="Arial"/>
          <w:b/>
          <w:bCs/>
          <w:noProof/>
          <w:sz w:val="22"/>
          <w:szCs w:val="22"/>
          <w:u w:val="single"/>
          <w:lang w:val="en-IE" w:eastAsia="en-IE"/>
        </w:rPr>
        <mc:AlternateContent>
          <mc:Choice Requires="wps">
            <w:drawing>
              <wp:anchor distT="0" distB="0" distL="114300" distR="114300" simplePos="0" relativeHeight="251670528" behindDoc="0" locked="0" layoutInCell="1" allowOverlap="1" wp14:anchorId="630F006A" wp14:editId="15375D2E">
                <wp:simplePos x="0" y="0"/>
                <wp:positionH relativeFrom="column">
                  <wp:posOffset>-337399</wp:posOffset>
                </wp:positionH>
                <wp:positionV relativeFrom="paragraph">
                  <wp:posOffset>-228851</wp:posOffset>
                </wp:positionV>
                <wp:extent cx="5935980" cy="40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35980" cy="400050"/>
                        </a:xfrm>
                        <a:prstGeom prst="rect">
                          <a:avLst/>
                        </a:prstGeom>
                        <a:noFill/>
                        <a:ln w="6350">
                          <a:noFill/>
                        </a:ln>
                      </wps:spPr>
                      <wps:txbx>
                        <w:txbxContent>
                          <w:p w14:paraId="5C3865D2" w14:textId="77777777" w:rsidR="00CA0AA0" w:rsidRPr="00211D93" w:rsidRDefault="00CA0AA0" w:rsidP="00A6710E">
                            <w:pPr>
                              <w:rPr>
                                <w:rFonts w:ascii="IBM Plex Sans" w:hAnsi="IBM Plex Sans"/>
                                <w:color w:val="FFFFFF" w:themeColor="background1"/>
                                <w:sz w:val="20"/>
                              </w:rPr>
                            </w:pPr>
                            <w:r>
                              <w:rPr>
                                <w:rFonts w:ascii="IBM Plex Sans" w:hAnsi="IBM Plex Sans" w:cs="Arial"/>
                                <w:b/>
                                <w:color w:val="FFFFFF" w:themeColor="background1"/>
                                <w:sz w:val="18"/>
                                <w:szCs w:val="22"/>
                              </w:rPr>
                              <w:t>SECTION 3</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A6710E">
                              <w:rPr>
                                <w:rFonts w:ascii="IBM Plex Sans" w:hAnsi="IBM Plex Sans" w:cs="Arial"/>
                                <w:b/>
                                <w:color w:val="FFFFFF" w:themeColor="background1"/>
                                <w:sz w:val="20"/>
                                <w:szCs w:val="22"/>
                              </w:rPr>
                              <w:t>ESSENTIAL SHORT-LISTING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0F006A" id="Text Box 10" o:spid="_x0000_s1029" type="#_x0000_t202" style="position:absolute;margin-left:-26.55pt;margin-top:-18pt;width:467.4pt;height:3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" filled="f" stroked="f" strokeweight=".5pt">
                <v:textbox>
                  <w:txbxContent>
                    <w:p w14:paraId="5C3865D2" w14:textId="77777777" w:rsidR="00CA0AA0" w:rsidRPr="00211D93" w:rsidRDefault="00CA0AA0" w:rsidP="00A6710E">
                      <w:pPr>
                        <w:rPr>
                          <w:rFonts w:ascii="IBM Plex Sans" w:hAnsi="IBM Plex Sans"/>
                          <w:color w:val="FFFFFF" w:themeColor="background1"/>
                          <w:sz w:val="20"/>
                        </w:rPr>
                      </w:pPr>
                      <w:r>
                        <w:rPr>
                          <w:rFonts w:ascii="IBM Plex Sans" w:hAnsi="IBM Plex Sans" w:cs="Arial"/>
                          <w:b/>
                          <w:color w:val="FFFFFF" w:themeColor="background1"/>
                          <w:sz w:val="18"/>
                          <w:szCs w:val="22"/>
                        </w:rPr>
                        <w:t>SECTION 3</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A6710E">
                        <w:rPr>
                          <w:rFonts w:ascii="IBM Plex Sans" w:hAnsi="IBM Plex Sans" w:cs="Arial"/>
                          <w:b/>
                          <w:color w:val="FFFFFF" w:themeColor="background1"/>
                          <w:sz w:val="20"/>
                          <w:szCs w:val="22"/>
                        </w:rPr>
                        <w:t>ESSENTIAL SHORT-LISTING CRITERIA</w:t>
                      </w:r>
                    </w:p>
                  </w:txbxContent>
                </v:textbox>
              </v:shape>
            </w:pict>
          </mc:Fallback>
        </mc:AlternateContent>
      </w:r>
    </w:p>
    <w:p w14:paraId="0E553C96" w14:textId="77777777" w:rsidR="004D0C26" w:rsidRDefault="003A1ABF" w:rsidP="004D0C26">
      <w:pPr>
        <w:ind w:left="-426"/>
        <w:rPr>
          <w:rFonts w:ascii="IBM Plex Sans" w:hAnsi="IBM Plex Sans" w:cs="Arial"/>
          <w:color w:val="000000"/>
          <w:sz w:val="22"/>
          <w:szCs w:val="22"/>
          <w:u w:val="single"/>
        </w:rPr>
      </w:pPr>
      <w:r w:rsidRPr="004D0C26">
        <w:rPr>
          <w:rFonts w:ascii="IBM Plex Sans" w:hAnsi="IBM Plex Sans" w:cs="Arial"/>
          <w:color w:val="000000"/>
          <w:sz w:val="22"/>
          <w:szCs w:val="22"/>
          <w:u w:val="single"/>
        </w:rPr>
        <w:t>Experience &amp; Knowledge</w:t>
      </w:r>
    </w:p>
    <w:p w14:paraId="092C6D80" w14:textId="77777777" w:rsidR="004D0C26" w:rsidRPr="004D0C26" w:rsidRDefault="00437AF3" w:rsidP="004D0C26">
      <w:pPr>
        <w:pStyle w:val="ListParagraph"/>
        <w:numPr>
          <w:ilvl w:val="0"/>
          <w:numId w:val="35"/>
        </w:numPr>
        <w:ind w:left="0"/>
        <w:rPr>
          <w:rFonts w:ascii="IBM Plex Sans" w:hAnsi="IBM Plex Sans" w:cs="Arial"/>
          <w:color w:val="000000"/>
          <w:sz w:val="22"/>
          <w:szCs w:val="22"/>
          <w:u w:val="single"/>
        </w:rPr>
      </w:pPr>
      <w:r w:rsidRPr="004D0C26">
        <w:rPr>
          <w:rFonts w:ascii="IBM Plex Sans" w:hAnsi="IBM Plex Sans" w:cs="Arial"/>
          <w:sz w:val="22"/>
          <w:szCs w:val="22"/>
        </w:rPr>
        <w:t>Experience in financial administration tasks (e.g., petty cash, expense processing, purchase orders).</w:t>
      </w:r>
    </w:p>
    <w:p w14:paraId="5CE4796D" w14:textId="1ED5BFD1" w:rsidR="00437AF3" w:rsidRPr="004D0C26" w:rsidRDefault="00437AF3" w:rsidP="004D0C26">
      <w:pPr>
        <w:pStyle w:val="ListParagraph"/>
        <w:numPr>
          <w:ilvl w:val="0"/>
          <w:numId w:val="35"/>
        </w:numPr>
        <w:ind w:left="0"/>
        <w:rPr>
          <w:rFonts w:ascii="IBM Plex Sans" w:hAnsi="IBM Plex Sans" w:cs="Arial"/>
          <w:color w:val="000000"/>
          <w:sz w:val="22"/>
          <w:szCs w:val="22"/>
          <w:u w:val="single"/>
        </w:rPr>
      </w:pPr>
      <w:r w:rsidRPr="004D0C26">
        <w:rPr>
          <w:rFonts w:ascii="IBM Plex Sans" w:hAnsi="IBM Plex Sans" w:cs="Arial"/>
          <w:sz w:val="22"/>
          <w:szCs w:val="22"/>
        </w:rPr>
        <w:t>Familiarity with health &amp; safety regulations and compliance (e.g., risk assessments, fire safety, first aid).</w:t>
      </w:r>
    </w:p>
    <w:p w14:paraId="44132629" w14:textId="77777777" w:rsidR="00437AF3" w:rsidRPr="004D0C26" w:rsidRDefault="00437AF3" w:rsidP="004D0C26">
      <w:pPr>
        <w:pStyle w:val="ListParagraph"/>
        <w:numPr>
          <w:ilvl w:val="0"/>
          <w:numId w:val="35"/>
        </w:numPr>
        <w:ind w:left="0"/>
        <w:rPr>
          <w:rFonts w:ascii="IBM Plex Sans" w:hAnsi="IBM Plex Sans" w:cs="Arial"/>
          <w:sz w:val="22"/>
          <w:szCs w:val="22"/>
        </w:rPr>
      </w:pPr>
      <w:r w:rsidRPr="004D0C26">
        <w:rPr>
          <w:rFonts w:ascii="IBM Plex Sans" w:hAnsi="IBM Plex Sans" w:cs="Arial"/>
          <w:sz w:val="22"/>
          <w:szCs w:val="22"/>
        </w:rPr>
        <w:t>Experience coordinating with multiple stakeholders, such as suppliers, landlords, fundraising teams, and senior management.</w:t>
      </w:r>
    </w:p>
    <w:p w14:paraId="2DABCB63" w14:textId="1751A39D" w:rsidR="00437AF3" w:rsidRPr="004D0C26" w:rsidRDefault="00437AF3" w:rsidP="004D0C26">
      <w:pPr>
        <w:pStyle w:val="ListParagraph"/>
        <w:numPr>
          <w:ilvl w:val="0"/>
          <w:numId w:val="35"/>
        </w:numPr>
        <w:ind w:left="0"/>
        <w:rPr>
          <w:rFonts w:ascii="IBM Plex Sans" w:hAnsi="IBM Plex Sans" w:cs="Arial"/>
          <w:sz w:val="22"/>
          <w:szCs w:val="22"/>
        </w:rPr>
      </w:pPr>
      <w:r w:rsidRPr="004D0C26">
        <w:rPr>
          <w:rFonts w:ascii="IBM Plex Sans" w:hAnsi="IBM Plex Sans" w:cs="Arial"/>
          <w:sz w:val="22"/>
          <w:szCs w:val="22"/>
        </w:rPr>
        <w:t>Experience in a supporter care, customer service, or donor relations role, handling inquiries professionally.</w:t>
      </w:r>
    </w:p>
    <w:p w14:paraId="563C4589" w14:textId="77777777" w:rsidR="00A86328" w:rsidRPr="004D0C26" w:rsidRDefault="00A86328" w:rsidP="00CB7E58">
      <w:pPr>
        <w:rPr>
          <w:rFonts w:ascii="IBM Plex Sans" w:hAnsi="IBM Plex Sans" w:cs="Arial"/>
          <w:sz w:val="22"/>
          <w:szCs w:val="22"/>
        </w:rPr>
      </w:pPr>
    </w:p>
    <w:p w14:paraId="1B3B0D58" w14:textId="70BA6184" w:rsidR="00A86328" w:rsidRPr="004D0C26" w:rsidRDefault="00A97C4F" w:rsidP="00A97C4F">
      <w:pPr>
        <w:ind w:left="-426"/>
        <w:rPr>
          <w:rFonts w:ascii="IBM Plex Sans" w:hAnsi="IBM Plex Sans" w:cs="Arial"/>
          <w:color w:val="000000" w:themeColor="text1"/>
          <w:sz w:val="22"/>
          <w:szCs w:val="22"/>
        </w:rPr>
      </w:pPr>
      <w:r w:rsidRPr="004D0C26">
        <w:rPr>
          <w:rFonts w:ascii="IBM Plex Sans" w:hAnsi="IBM Plex Sans" w:cs="Arial"/>
          <w:color w:val="000000"/>
          <w:sz w:val="22"/>
          <w:szCs w:val="22"/>
          <w:u w:val="single"/>
        </w:rPr>
        <w:t>Skills &amp; Competencies</w:t>
      </w:r>
    </w:p>
    <w:p w14:paraId="04939A54" w14:textId="77777777" w:rsidR="00824420" w:rsidRPr="004D0C26" w:rsidRDefault="00824420" w:rsidP="004D34E2">
      <w:pPr>
        <w:pStyle w:val="ListParagraph"/>
        <w:numPr>
          <w:ilvl w:val="0"/>
          <w:numId w:val="9"/>
        </w:numPr>
        <w:ind w:left="0"/>
        <w:rPr>
          <w:rFonts w:ascii="IBM Plex Sans" w:hAnsi="IBM Plex Sans" w:cs="Arial"/>
          <w:sz w:val="22"/>
          <w:szCs w:val="22"/>
        </w:rPr>
      </w:pPr>
      <w:r w:rsidRPr="004D0C26">
        <w:rPr>
          <w:rFonts w:ascii="IBM Plex Sans" w:hAnsi="IBM Plex Sans" w:cs="Arial"/>
          <w:sz w:val="22"/>
          <w:szCs w:val="22"/>
        </w:rPr>
        <w:t>Excellent organisational skills, with the ability to multi-task and manage competing priorities.</w:t>
      </w:r>
    </w:p>
    <w:p w14:paraId="2D944CA0" w14:textId="77777777" w:rsidR="00824420" w:rsidRPr="004D0C26" w:rsidRDefault="00824420" w:rsidP="004D34E2">
      <w:pPr>
        <w:pStyle w:val="ListParagraph"/>
        <w:numPr>
          <w:ilvl w:val="0"/>
          <w:numId w:val="9"/>
        </w:numPr>
        <w:ind w:left="0"/>
        <w:rPr>
          <w:rFonts w:ascii="IBM Plex Sans" w:hAnsi="IBM Plex Sans" w:cs="Arial"/>
          <w:sz w:val="22"/>
          <w:szCs w:val="22"/>
        </w:rPr>
      </w:pPr>
      <w:r w:rsidRPr="004D0C26">
        <w:rPr>
          <w:rFonts w:ascii="IBM Plex Sans" w:hAnsi="IBM Plex Sans" w:cs="Arial"/>
          <w:sz w:val="22"/>
          <w:szCs w:val="22"/>
        </w:rPr>
        <w:t>Strong interpersonal skills (verbal and written), with the ability to liaise effectively with internal and external contacts, working as a team and contributing your ideas</w:t>
      </w:r>
    </w:p>
    <w:p w14:paraId="2D4C743D" w14:textId="77777777" w:rsidR="00824420" w:rsidRPr="004D0C26" w:rsidRDefault="00824420" w:rsidP="004D34E2">
      <w:pPr>
        <w:pStyle w:val="ListParagraph"/>
        <w:numPr>
          <w:ilvl w:val="0"/>
          <w:numId w:val="9"/>
        </w:numPr>
        <w:ind w:left="0"/>
        <w:rPr>
          <w:rFonts w:ascii="IBM Plex Sans" w:hAnsi="IBM Plex Sans" w:cs="Arial"/>
          <w:sz w:val="22"/>
          <w:szCs w:val="22"/>
        </w:rPr>
      </w:pPr>
      <w:r w:rsidRPr="004D0C26">
        <w:rPr>
          <w:rFonts w:ascii="IBM Plex Sans" w:hAnsi="IBM Plex Sans" w:cs="Arial"/>
          <w:sz w:val="22"/>
          <w:szCs w:val="22"/>
        </w:rPr>
        <w:t>Strong administration skills and attention to detail and accuracy in record-keeping, document preparation, and financial processing.</w:t>
      </w:r>
    </w:p>
    <w:p w14:paraId="69140107" w14:textId="77777777" w:rsidR="00824420" w:rsidRPr="004D0C26" w:rsidRDefault="00824420" w:rsidP="004D34E2">
      <w:pPr>
        <w:pStyle w:val="ListParagraph"/>
        <w:numPr>
          <w:ilvl w:val="0"/>
          <w:numId w:val="9"/>
        </w:numPr>
        <w:ind w:left="0"/>
        <w:rPr>
          <w:rFonts w:ascii="IBM Plex Sans" w:hAnsi="IBM Plex Sans" w:cs="Arial"/>
          <w:sz w:val="22"/>
          <w:szCs w:val="22"/>
        </w:rPr>
      </w:pPr>
      <w:r w:rsidRPr="004D0C26">
        <w:rPr>
          <w:rFonts w:ascii="IBM Plex Sans" w:hAnsi="IBM Plex Sans" w:cs="Arial"/>
          <w:sz w:val="22"/>
          <w:szCs w:val="22"/>
        </w:rPr>
        <w:t>Confident in IT and picking up new systems</w:t>
      </w:r>
    </w:p>
    <w:p w14:paraId="3F786493" w14:textId="77777777" w:rsidR="00824420" w:rsidRPr="004D0C26" w:rsidRDefault="00824420" w:rsidP="004D34E2">
      <w:pPr>
        <w:pStyle w:val="ListParagraph"/>
        <w:numPr>
          <w:ilvl w:val="0"/>
          <w:numId w:val="9"/>
        </w:numPr>
        <w:ind w:left="0"/>
        <w:rPr>
          <w:rFonts w:ascii="IBM Plex Sans" w:hAnsi="IBM Plex Sans" w:cs="Arial"/>
          <w:sz w:val="22"/>
          <w:szCs w:val="22"/>
        </w:rPr>
      </w:pPr>
      <w:r w:rsidRPr="004D0C26">
        <w:rPr>
          <w:rFonts w:ascii="IBM Plex Sans" w:hAnsi="IBM Plex Sans" w:cs="Arial"/>
          <w:sz w:val="22"/>
          <w:szCs w:val="22"/>
        </w:rPr>
        <w:t>Good working knowledge in Microsoft Office (Word, Excel, Outlook) and ability to work with CRM/databases (e.g., Dynamics 365 or similar).</w:t>
      </w:r>
    </w:p>
    <w:p w14:paraId="08B73EFC" w14:textId="77777777" w:rsidR="00824420" w:rsidRPr="004D0C26" w:rsidRDefault="00824420" w:rsidP="004D34E2">
      <w:pPr>
        <w:pStyle w:val="ListParagraph"/>
        <w:numPr>
          <w:ilvl w:val="0"/>
          <w:numId w:val="9"/>
        </w:numPr>
        <w:ind w:left="0"/>
        <w:rPr>
          <w:rFonts w:ascii="IBM Plex Sans" w:hAnsi="IBM Plex Sans" w:cs="Arial"/>
          <w:sz w:val="22"/>
          <w:szCs w:val="22"/>
        </w:rPr>
      </w:pPr>
      <w:r w:rsidRPr="004D0C26">
        <w:rPr>
          <w:rFonts w:ascii="IBM Plex Sans" w:hAnsi="IBM Plex Sans" w:cs="Arial"/>
          <w:sz w:val="22"/>
          <w:szCs w:val="22"/>
        </w:rPr>
        <w:t>Ability to problem-solve and improve processes to enhance efficiency in office operations.</w:t>
      </w:r>
    </w:p>
    <w:p w14:paraId="78F80C61" w14:textId="77777777" w:rsidR="00824420" w:rsidRPr="004D0C26" w:rsidRDefault="00824420" w:rsidP="004D34E2">
      <w:pPr>
        <w:pStyle w:val="ListParagraph"/>
        <w:numPr>
          <w:ilvl w:val="0"/>
          <w:numId w:val="9"/>
        </w:numPr>
        <w:ind w:left="0"/>
        <w:rPr>
          <w:rFonts w:ascii="IBM Plex Sans" w:hAnsi="IBM Plex Sans" w:cs="Arial"/>
          <w:sz w:val="22"/>
          <w:szCs w:val="22"/>
        </w:rPr>
      </w:pPr>
      <w:r w:rsidRPr="004D0C26">
        <w:rPr>
          <w:rFonts w:ascii="IBM Plex Sans" w:hAnsi="IBM Plex Sans" w:cs="Arial"/>
          <w:sz w:val="22"/>
          <w:szCs w:val="22"/>
        </w:rPr>
        <w:t xml:space="preserve">Ability to </w:t>
      </w:r>
      <w:proofErr w:type="gramStart"/>
      <w:r w:rsidRPr="004D0C26">
        <w:rPr>
          <w:rFonts w:ascii="IBM Plex Sans" w:hAnsi="IBM Plex Sans" w:cs="Arial"/>
          <w:sz w:val="22"/>
          <w:szCs w:val="22"/>
        </w:rPr>
        <w:t>multi task</w:t>
      </w:r>
      <w:proofErr w:type="gramEnd"/>
      <w:r w:rsidRPr="004D0C26">
        <w:rPr>
          <w:rFonts w:ascii="IBM Plex Sans" w:hAnsi="IBM Plex Sans" w:cs="Arial"/>
          <w:sz w:val="22"/>
          <w:szCs w:val="22"/>
        </w:rPr>
        <w:t xml:space="preserve"> and handle a varied role</w:t>
      </w:r>
    </w:p>
    <w:p w14:paraId="11113D26" w14:textId="59EFD748" w:rsidR="00A86328" w:rsidRPr="004D0C26" w:rsidRDefault="00824420" w:rsidP="004D34E2">
      <w:pPr>
        <w:pStyle w:val="ListParagraph"/>
        <w:numPr>
          <w:ilvl w:val="0"/>
          <w:numId w:val="9"/>
        </w:numPr>
        <w:ind w:left="0"/>
        <w:rPr>
          <w:rFonts w:ascii="IBM Plex Sans" w:hAnsi="IBM Plex Sans" w:cs="Arial"/>
          <w:sz w:val="22"/>
          <w:szCs w:val="22"/>
        </w:rPr>
      </w:pPr>
      <w:r w:rsidRPr="004D0C26">
        <w:rPr>
          <w:rFonts w:ascii="IBM Plex Sans" w:hAnsi="IBM Plex Sans" w:cs="Arial"/>
          <w:sz w:val="22"/>
          <w:szCs w:val="22"/>
        </w:rPr>
        <w:t>Good time management, self-motivated and ability to meet deadlines</w:t>
      </w:r>
    </w:p>
    <w:p w14:paraId="5D6398D8" w14:textId="77777777" w:rsidR="00A86328" w:rsidRPr="004D0C26" w:rsidRDefault="00A86328" w:rsidP="00CB7E58">
      <w:pPr>
        <w:rPr>
          <w:rFonts w:ascii="IBM Plex Sans" w:hAnsi="IBM Plex Sans" w:cs="Arial"/>
          <w:color w:val="000000" w:themeColor="text1"/>
          <w:sz w:val="22"/>
          <w:szCs w:val="22"/>
        </w:rPr>
      </w:pPr>
    </w:p>
    <w:p w14:paraId="576D2188" w14:textId="77777777" w:rsidR="004D34E2" w:rsidRDefault="00F55E9A" w:rsidP="004D34E2">
      <w:pPr>
        <w:ind w:left="-426"/>
        <w:rPr>
          <w:rFonts w:ascii="IBM Plex Sans" w:hAnsi="IBM Plex Sans" w:cs="Arial"/>
          <w:color w:val="000000"/>
          <w:sz w:val="22"/>
          <w:szCs w:val="22"/>
          <w:u w:val="single"/>
        </w:rPr>
      </w:pPr>
      <w:r w:rsidRPr="004D0C26">
        <w:rPr>
          <w:rFonts w:ascii="IBM Plex Sans" w:hAnsi="IBM Plex Sans" w:cs="Arial"/>
          <w:color w:val="000000"/>
          <w:sz w:val="22"/>
          <w:szCs w:val="22"/>
          <w:u w:val="single"/>
        </w:rPr>
        <w:t>Personal Attributes</w:t>
      </w:r>
    </w:p>
    <w:p w14:paraId="648D9C97" w14:textId="77777777" w:rsidR="004D34E2" w:rsidRPr="004D34E2" w:rsidRDefault="00235247" w:rsidP="004D34E2">
      <w:pPr>
        <w:pStyle w:val="ListParagraph"/>
        <w:numPr>
          <w:ilvl w:val="0"/>
          <w:numId w:val="40"/>
        </w:numPr>
        <w:ind w:left="0"/>
        <w:rPr>
          <w:rFonts w:ascii="IBM Plex Sans" w:hAnsi="IBM Plex Sans" w:cs="Arial"/>
          <w:color w:val="000000"/>
          <w:sz w:val="22"/>
          <w:szCs w:val="22"/>
        </w:rPr>
      </w:pPr>
      <w:r w:rsidRPr="004D34E2">
        <w:rPr>
          <w:rFonts w:ascii="IBM Plex Sans" w:hAnsi="IBM Plex Sans" w:cs="Arial"/>
          <w:b/>
          <w:bCs/>
          <w:color w:val="000000"/>
          <w:sz w:val="22"/>
          <w:szCs w:val="22"/>
        </w:rPr>
        <w:t>Proactive and resourceful</w:t>
      </w:r>
      <w:r w:rsidRPr="004D34E2">
        <w:rPr>
          <w:rFonts w:ascii="IBM Plex Sans" w:hAnsi="IBM Plex Sans" w:cs="Arial"/>
          <w:color w:val="000000"/>
          <w:sz w:val="22"/>
          <w:szCs w:val="22"/>
        </w:rPr>
        <w:t>, with the ability to work independently and take initiative.</w:t>
      </w:r>
    </w:p>
    <w:p w14:paraId="547BC513" w14:textId="77777777" w:rsidR="004D34E2" w:rsidRPr="004D34E2" w:rsidRDefault="00235247" w:rsidP="004D34E2">
      <w:pPr>
        <w:pStyle w:val="ListParagraph"/>
        <w:numPr>
          <w:ilvl w:val="0"/>
          <w:numId w:val="40"/>
        </w:numPr>
        <w:ind w:left="0"/>
        <w:rPr>
          <w:rFonts w:ascii="IBM Plex Sans" w:hAnsi="IBM Plex Sans" w:cs="Arial"/>
          <w:color w:val="000000"/>
          <w:sz w:val="22"/>
          <w:szCs w:val="22"/>
        </w:rPr>
      </w:pPr>
      <w:r w:rsidRPr="004D34E2">
        <w:rPr>
          <w:rFonts w:ascii="IBM Plex Sans" w:hAnsi="IBM Plex Sans" w:cs="Arial"/>
          <w:color w:val="000000"/>
          <w:sz w:val="22"/>
          <w:szCs w:val="22"/>
        </w:rPr>
        <w:t>Ability to handle </w:t>
      </w:r>
      <w:r w:rsidRPr="004D34E2">
        <w:rPr>
          <w:rFonts w:ascii="IBM Plex Sans" w:hAnsi="IBM Plex Sans" w:cs="Arial"/>
          <w:b/>
          <w:bCs/>
          <w:color w:val="000000"/>
          <w:sz w:val="22"/>
          <w:szCs w:val="22"/>
        </w:rPr>
        <w:t>confidential information</w:t>
      </w:r>
      <w:r w:rsidRPr="004D34E2">
        <w:rPr>
          <w:rFonts w:ascii="IBM Plex Sans" w:hAnsi="IBM Plex Sans" w:cs="Arial"/>
          <w:color w:val="000000"/>
          <w:sz w:val="22"/>
          <w:szCs w:val="22"/>
        </w:rPr>
        <w:t> with discretion and professionalism.</w:t>
      </w:r>
    </w:p>
    <w:p w14:paraId="40710E95" w14:textId="44177F4F" w:rsidR="00A86328" w:rsidRPr="004D34E2" w:rsidRDefault="00235247" w:rsidP="004D34E2">
      <w:pPr>
        <w:pStyle w:val="ListParagraph"/>
        <w:numPr>
          <w:ilvl w:val="0"/>
          <w:numId w:val="40"/>
        </w:numPr>
        <w:ind w:left="0"/>
        <w:rPr>
          <w:rFonts w:ascii="IBM Plex Sans" w:hAnsi="IBM Plex Sans" w:cs="Arial"/>
          <w:color w:val="000000"/>
          <w:sz w:val="22"/>
          <w:szCs w:val="22"/>
        </w:rPr>
      </w:pPr>
      <w:r w:rsidRPr="004D34E2">
        <w:rPr>
          <w:rFonts w:ascii="IBM Plex Sans" w:hAnsi="IBM Plex Sans" w:cs="Arial"/>
          <w:color w:val="000000"/>
          <w:sz w:val="22"/>
          <w:szCs w:val="22"/>
        </w:rPr>
        <w:t>Strong </w:t>
      </w:r>
      <w:r w:rsidRPr="004D34E2">
        <w:rPr>
          <w:rFonts w:ascii="IBM Plex Sans" w:hAnsi="IBM Plex Sans" w:cs="Arial"/>
          <w:b/>
          <w:bCs/>
          <w:color w:val="000000"/>
          <w:sz w:val="22"/>
          <w:szCs w:val="22"/>
        </w:rPr>
        <w:t>commitment to the values</w:t>
      </w:r>
      <w:r w:rsidRPr="004D34E2">
        <w:rPr>
          <w:rFonts w:ascii="IBM Plex Sans" w:hAnsi="IBM Plex Sans" w:cs="Arial"/>
          <w:color w:val="000000"/>
          <w:sz w:val="22"/>
          <w:szCs w:val="22"/>
        </w:rPr>
        <w:t> of an international development charity, including diversity, equality, and inclusion</w:t>
      </w:r>
    </w:p>
    <w:p w14:paraId="791AB153" w14:textId="77777777" w:rsidR="004D34E2" w:rsidRPr="00866E01" w:rsidRDefault="004D34E2" w:rsidP="004D34E2">
      <w:pPr>
        <w:ind w:left="-284"/>
        <w:rPr>
          <w:rFonts w:ascii="IBM Plex Sans" w:hAnsi="IBM Plex Sans" w:cs="Arial"/>
          <w:color w:val="00734A"/>
          <w:sz w:val="22"/>
          <w:szCs w:val="22"/>
          <w:u w:val="single"/>
        </w:rPr>
      </w:pPr>
    </w:p>
    <w:p w14:paraId="4C494757" w14:textId="77777777" w:rsidR="00A86328" w:rsidRPr="00866E01" w:rsidRDefault="00A86328" w:rsidP="00CB7E58">
      <w:pPr>
        <w:spacing w:after="120"/>
        <w:ind w:left="-426"/>
        <w:rPr>
          <w:rFonts w:ascii="IBM Plex Sans" w:hAnsi="IBM Plex Sans" w:cs="Arial"/>
          <w:color w:val="00734A"/>
          <w:sz w:val="22"/>
          <w:szCs w:val="22"/>
        </w:rPr>
      </w:pPr>
      <w:r w:rsidRPr="00866E01">
        <w:rPr>
          <w:rFonts w:ascii="IBM Plex Sans" w:hAnsi="IBM Plex Sans" w:cs="Arial"/>
          <w:b/>
          <w:color w:val="00734A"/>
          <w:sz w:val="22"/>
          <w:szCs w:val="22"/>
        </w:rPr>
        <w:t>ENHANCED SHORT-LISTING CRITERIA</w:t>
      </w:r>
    </w:p>
    <w:p w14:paraId="77336DD1" w14:textId="414A9778" w:rsidR="00CC5075" w:rsidRPr="00CC5075" w:rsidRDefault="00CC5075" w:rsidP="004D34E2">
      <w:pPr>
        <w:pStyle w:val="ListParagraph"/>
        <w:numPr>
          <w:ilvl w:val="0"/>
          <w:numId w:val="34"/>
        </w:numPr>
        <w:ind w:left="0"/>
        <w:rPr>
          <w:rFonts w:ascii="IBM Plex Sans" w:hAnsi="IBM Plex Sans" w:cs="Arial"/>
          <w:bCs/>
          <w:iCs/>
          <w:sz w:val="22"/>
          <w:szCs w:val="22"/>
        </w:rPr>
      </w:pPr>
      <w:r w:rsidRPr="00CC5075">
        <w:rPr>
          <w:rFonts w:ascii="IBM Plex Sans" w:hAnsi="IBM Plex Sans" w:cs="Arial"/>
          <w:bCs/>
          <w:iCs/>
          <w:sz w:val="22"/>
          <w:szCs w:val="22"/>
        </w:rPr>
        <w:t>Experience in the charity or fundraising sector.</w:t>
      </w:r>
    </w:p>
    <w:p w14:paraId="0B08ECA1" w14:textId="04F21B68" w:rsidR="00CC5075" w:rsidRPr="00CC5075" w:rsidRDefault="00CC5075" w:rsidP="004D34E2">
      <w:pPr>
        <w:pStyle w:val="ListParagraph"/>
        <w:numPr>
          <w:ilvl w:val="0"/>
          <w:numId w:val="34"/>
        </w:numPr>
        <w:ind w:left="0"/>
        <w:rPr>
          <w:rFonts w:ascii="IBM Plex Sans" w:hAnsi="IBM Plex Sans" w:cs="Arial"/>
          <w:bCs/>
          <w:iCs/>
          <w:sz w:val="22"/>
          <w:szCs w:val="22"/>
        </w:rPr>
      </w:pPr>
      <w:r w:rsidRPr="00CC5075">
        <w:rPr>
          <w:rFonts w:ascii="IBM Plex Sans" w:hAnsi="IBM Plex Sans" w:cs="Arial"/>
          <w:bCs/>
          <w:iCs/>
          <w:sz w:val="22"/>
          <w:szCs w:val="22"/>
        </w:rPr>
        <w:t>Experience in event coordination or supporter engagement activities.</w:t>
      </w:r>
    </w:p>
    <w:p w14:paraId="47C36FC5" w14:textId="6EB4B111" w:rsidR="00A86328" w:rsidRDefault="00CC5075" w:rsidP="004D34E2">
      <w:pPr>
        <w:pStyle w:val="ListParagraph"/>
        <w:numPr>
          <w:ilvl w:val="0"/>
          <w:numId w:val="34"/>
        </w:numPr>
        <w:ind w:left="0"/>
        <w:rPr>
          <w:rFonts w:ascii="IBM Plex Sans" w:hAnsi="IBM Plex Sans" w:cs="Arial"/>
          <w:bCs/>
          <w:iCs/>
          <w:sz w:val="22"/>
          <w:szCs w:val="22"/>
        </w:rPr>
      </w:pPr>
      <w:r w:rsidRPr="00CC5075">
        <w:rPr>
          <w:rFonts w:ascii="IBM Plex Sans" w:hAnsi="IBM Plex Sans" w:cs="Arial"/>
          <w:bCs/>
          <w:iCs/>
          <w:sz w:val="22"/>
          <w:szCs w:val="22"/>
        </w:rPr>
        <w:t>Understanding of budget management and supplier contracts</w:t>
      </w:r>
    </w:p>
    <w:p w14:paraId="638C03A3" w14:textId="77777777" w:rsidR="00866E01" w:rsidRDefault="00866E01" w:rsidP="00866E01">
      <w:pPr>
        <w:pStyle w:val="ListParagraph"/>
        <w:ind w:left="0"/>
        <w:rPr>
          <w:rFonts w:ascii="IBM Plex Sans" w:hAnsi="IBM Plex Sans" w:cs="Arial"/>
          <w:bCs/>
          <w:iCs/>
          <w:sz w:val="22"/>
          <w:szCs w:val="22"/>
        </w:rPr>
      </w:pPr>
    </w:p>
    <w:p w14:paraId="7B950D5A" w14:textId="77777777" w:rsidR="00866E01" w:rsidRPr="00866E01" w:rsidRDefault="00866E01" w:rsidP="00866E01">
      <w:pPr>
        <w:tabs>
          <w:tab w:val="left" w:pos="2858"/>
        </w:tabs>
        <w:ind w:left="-426"/>
        <w:rPr>
          <w:rFonts w:ascii="IBM Plex Sans" w:hAnsi="IBM Plex Sans" w:cs="Arial"/>
          <w:bCs/>
          <w:iCs/>
          <w:sz w:val="22"/>
          <w:szCs w:val="22"/>
          <w:lang w:val="en-GB" w:eastAsia="en-GB"/>
        </w:rPr>
      </w:pPr>
      <w:r w:rsidRPr="00866E01">
        <w:rPr>
          <w:rFonts w:ascii="IBM Plex Sans" w:hAnsi="IBM Plex Sans" w:cs="Arial"/>
          <w:bCs/>
          <w:iCs/>
          <w:sz w:val="22"/>
          <w:szCs w:val="22"/>
          <w:lang w:val="en-GB" w:eastAsia="en-GB"/>
        </w:rPr>
        <w:t>Concern will shortlist only those candidates whose applications demonstrate that they meet the essential requirements for this position. In certain circumstances, enhanced criteria may be applied during the shortlisting process.</w:t>
      </w:r>
    </w:p>
    <w:p w14:paraId="202E3467" w14:textId="77777777" w:rsidR="00866E01" w:rsidRPr="00866E01" w:rsidRDefault="00866E01" w:rsidP="00866E01">
      <w:pPr>
        <w:tabs>
          <w:tab w:val="left" w:pos="2858"/>
        </w:tabs>
        <w:ind w:left="-426"/>
        <w:rPr>
          <w:rFonts w:ascii="IBM Plex Sans" w:hAnsi="IBM Plex Sans" w:cs="Arial"/>
          <w:bCs/>
          <w:iCs/>
          <w:sz w:val="22"/>
          <w:szCs w:val="22"/>
          <w:lang w:val="en-GB" w:eastAsia="en-GB"/>
        </w:rPr>
      </w:pPr>
    </w:p>
    <w:p w14:paraId="279D0CE4" w14:textId="77777777" w:rsidR="00866E01" w:rsidRPr="00866E01" w:rsidRDefault="00866E01" w:rsidP="00866E01">
      <w:pPr>
        <w:tabs>
          <w:tab w:val="left" w:pos="2858"/>
        </w:tabs>
        <w:ind w:left="-426"/>
        <w:rPr>
          <w:rFonts w:ascii="IBM Plex Sans" w:hAnsi="IBM Plex Sans" w:cs="Arial"/>
          <w:bCs/>
          <w:iCs/>
          <w:sz w:val="22"/>
          <w:szCs w:val="22"/>
          <w:lang w:val="en-GB" w:eastAsia="en-GB"/>
        </w:rPr>
      </w:pPr>
      <w:r w:rsidRPr="00866E01">
        <w:rPr>
          <w:rFonts w:ascii="IBM Plex Sans" w:hAnsi="IBM Plex Sans" w:cs="Arial"/>
          <w:bCs/>
          <w:iCs/>
          <w:sz w:val="22"/>
          <w:szCs w:val="22"/>
          <w:lang w:val="en-GB" w:eastAsia="en-GB"/>
        </w:rPr>
        <w:t>Should a substantial number of candidates satisfy the minimum shortlisting criteria, preference will be given to those who can demonstrate the enhanced criteria.</w:t>
      </w:r>
    </w:p>
    <w:p w14:paraId="4F044684" w14:textId="77777777" w:rsidR="00866E01" w:rsidRPr="00866E01" w:rsidRDefault="00866E01" w:rsidP="00866E01">
      <w:pPr>
        <w:tabs>
          <w:tab w:val="left" w:pos="2858"/>
        </w:tabs>
        <w:ind w:left="-426"/>
        <w:rPr>
          <w:rFonts w:ascii="IBM Plex Sans" w:hAnsi="IBM Plex Sans" w:cs="Arial"/>
          <w:bCs/>
          <w:iCs/>
          <w:sz w:val="22"/>
          <w:szCs w:val="22"/>
          <w:lang w:val="en-GB" w:eastAsia="en-GB"/>
        </w:rPr>
      </w:pPr>
    </w:p>
    <w:p w14:paraId="3C39564B" w14:textId="58DC283E" w:rsidR="00866E01" w:rsidRPr="00866E01" w:rsidRDefault="00866E01" w:rsidP="00866E01">
      <w:pPr>
        <w:tabs>
          <w:tab w:val="left" w:pos="2858"/>
        </w:tabs>
        <w:ind w:left="-426"/>
        <w:rPr>
          <w:rFonts w:ascii="IBM Plex Sans" w:hAnsi="IBM Plex Sans" w:cs="Arial"/>
          <w:b/>
          <w:iCs/>
          <w:color w:val="00734A"/>
          <w:sz w:val="22"/>
          <w:szCs w:val="22"/>
          <w:lang w:val="en-GB" w:eastAsia="en-GB"/>
        </w:rPr>
      </w:pPr>
      <w:r w:rsidRPr="00866E01">
        <w:rPr>
          <w:rFonts w:ascii="IBM Plex Sans" w:hAnsi="IBM Plex Sans" w:cs="Arial"/>
          <w:b/>
          <w:iCs/>
          <w:color w:val="00734A"/>
          <w:sz w:val="22"/>
          <w:szCs w:val="22"/>
          <w:lang w:val="en-GB" w:eastAsia="en-GB"/>
        </w:rPr>
        <w:t>PLEASE NOTE:</w:t>
      </w:r>
    </w:p>
    <w:p w14:paraId="53398E27" w14:textId="7EB0602C" w:rsidR="00D538D9" w:rsidRDefault="00866E01" w:rsidP="00866E01">
      <w:pPr>
        <w:tabs>
          <w:tab w:val="left" w:pos="2858"/>
        </w:tabs>
        <w:ind w:left="-426"/>
        <w:rPr>
          <w:rFonts w:ascii="IBM Plex Sans" w:hAnsi="IBM Plex Sans"/>
        </w:rPr>
      </w:pPr>
      <w:r w:rsidRPr="00866E01">
        <w:rPr>
          <w:rFonts w:ascii="IBM Plex Sans" w:hAnsi="IBM Plex Sans" w:cs="Arial"/>
          <w:bCs/>
          <w:iCs/>
          <w:sz w:val="22"/>
          <w:szCs w:val="22"/>
          <w:lang w:val="en-GB" w:eastAsia="en-GB"/>
        </w:rPr>
        <w:t>It is essential that applicants provide comprehensive details within the application form demonstrating how they fulfil the required experience and competencies. Simply listing previous positions held is insufficient. No assumptions will be made regarding skills and experience based solely on job titles.</w:t>
      </w:r>
    </w:p>
    <w:p w14:paraId="620F5412" w14:textId="77777777" w:rsidR="00D538D9" w:rsidRDefault="00D538D9" w:rsidP="00866E01">
      <w:pPr>
        <w:tabs>
          <w:tab w:val="left" w:pos="2858"/>
        </w:tabs>
        <w:ind w:left="-426"/>
        <w:rPr>
          <w:rFonts w:ascii="IBM Plex Sans" w:hAnsi="IBM Plex Sans"/>
        </w:rPr>
      </w:pPr>
    </w:p>
    <w:p w14:paraId="01191195" w14:textId="7BFCF9F2" w:rsidR="00D538D9" w:rsidRDefault="00542699" w:rsidP="00CB7E58">
      <w:pPr>
        <w:tabs>
          <w:tab w:val="left" w:pos="2858"/>
        </w:tabs>
        <w:ind w:left="-709"/>
        <w:jc w:val="center"/>
        <w:rPr>
          <w:rFonts w:ascii="IBM Plex Sans" w:hAnsi="IBM Plex Sans"/>
        </w:rPr>
      </w:pPr>
      <w:r w:rsidRPr="00D538D9">
        <w:rPr>
          <w:rFonts w:ascii="IBM Plex Sans" w:hAnsi="IBM Plex Sans"/>
          <w:noProof/>
          <w:lang w:val="en-IE" w:eastAsia="en-IE"/>
        </w:rPr>
        <mc:AlternateContent>
          <mc:Choice Requires="wps">
            <w:drawing>
              <wp:anchor distT="0" distB="0" distL="114300" distR="114300" simplePos="0" relativeHeight="251672576" behindDoc="0" locked="0" layoutInCell="1" allowOverlap="1" wp14:anchorId="06EA346C" wp14:editId="68099247">
                <wp:simplePos x="0" y="0"/>
                <wp:positionH relativeFrom="column">
                  <wp:posOffset>-277258</wp:posOffset>
                </wp:positionH>
                <wp:positionV relativeFrom="paragraph">
                  <wp:posOffset>-92649</wp:posOffset>
                </wp:positionV>
                <wp:extent cx="6094095" cy="435610"/>
                <wp:effectExtent l="0" t="0" r="1905" b="2540"/>
                <wp:wrapNone/>
                <wp:docPr id="11" name="Rounded Rectangle 11"/>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5A3831" id="Rounded Rectangle 11" o:spid="_x0000_s1026" style="position:absolute;margin-left:-21.85pt;margin-top:-7.3pt;width:479.85pt;height:34.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" fillcolor="#00b5ad" stroked="f" strokeweight="1pt">
                <v:stroke joinstyle="miter"/>
              </v:roundrect>
            </w:pict>
          </mc:Fallback>
        </mc:AlternateContent>
      </w:r>
      <w:r w:rsidRPr="00D538D9">
        <w:rPr>
          <w:rFonts w:ascii="IBM Plex Sans" w:hAnsi="IBM Plex Sans"/>
          <w:noProof/>
          <w:lang w:val="en-IE" w:eastAsia="en-IE"/>
        </w:rPr>
        <mc:AlternateContent>
          <mc:Choice Requires="wps">
            <w:drawing>
              <wp:anchor distT="0" distB="0" distL="114300" distR="114300" simplePos="0" relativeHeight="251673600" behindDoc="0" locked="0" layoutInCell="1" allowOverlap="1" wp14:anchorId="6053A778" wp14:editId="5F51A1F2">
                <wp:simplePos x="0" y="0"/>
                <wp:positionH relativeFrom="column">
                  <wp:posOffset>-41666</wp:posOffset>
                </wp:positionH>
                <wp:positionV relativeFrom="paragraph">
                  <wp:posOffset>-21688</wp:posOffset>
                </wp:positionV>
                <wp:extent cx="5935980" cy="400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35980" cy="400050"/>
                        </a:xfrm>
                        <a:prstGeom prst="rect">
                          <a:avLst/>
                        </a:prstGeom>
                        <a:noFill/>
                        <a:ln w="6350">
                          <a:noFill/>
                        </a:ln>
                      </wps:spPr>
                      <wps:txbx>
                        <w:txbxContent>
                          <w:p w14:paraId="312E6434" w14:textId="77777777" w:rsidR="00CA0AA0" w:rsidRPr="00211D93" w:rsidRDefault="00CA0AA0" w:rsidP="00D538D9">
                            <w:pPr>
                              <w:rPr>
                                <w:rFonts w:ascii="IBM Plex Sans" w:hAnsi="IBM Plex Sans"/>
                                <w:color w:val="FFFFFF" w:themeColor="background1"/>
                                <w:sz w:val="20"/>
                              </w:rPr>
                            </w:pPr>
                            <w:r>
                              <w:rPr>
                                <w:rFonts w:ascii="IBM Plex Sans" w:hAnsi="IBM Plex Sans" w:cs="Arial"/>
                                <w:b/>
                                <w:color w:val="FFFFFF" w:themeColor="background1"/>
                                <w:sz w:val="18"/>
                                <w:szCs w:val="22"/>
                              </w:rPr>
                              <w:t>SECTION 4</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D538D9">
                              <w:rPr>
                                <w:rFonts w:ascii="IBM Plex Sans" w:hAnsi="IBM Plex Sans" w:cs="Arial"/>
                                <w:b/>
                                <w:color w:val="FFFFFF" w:themeColor="background1"/>
                                <w:sz w:val="20"/>
                                <w:szCs w:val="22"/>
                              </w:rPr>
                              <w:t>VACANCY APPPLICATION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53A778" id="Text Box 12" o:spid="_x0000_s1030" type="#_x0000_t202" style="position:absolute;left:0;text-align:left;margin-left:-3.3pt;margin-top:-1.7pt;width:467.4pt;height:3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HuVGgIAADMEAAAOAAAAZHJzL2Uyb0RvYy54bWysU01vGyEQvVfqf0Dc6107dhq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" filled="f" stroked="f" strokeweight=".5pt">
                <v:textbox>
                  <w:txbxContent>
                    <w:p w14:paraId="312E6434" w14:textId="77777777" w:rsidR="00CA0AA0" w:rsidRPr="00211D93" w:rsidRDefault="00CA0AA0" w:rsidP="00D538D9">
                      <w:pPr>
                        <w:rPr>
                          <w:rFonts w:ascii="IBM Plex Sans" w:hAnsi="IBM Plex Sans"/>
                          <w:color w:val="FFFFFF" w:themeColor="background1"/>
                          <w:sz w:val="20"/>
                        </w:rPr>
                      </w:pPr>
                      <w:r>
                        <w:rPr>
                          <w:rFonts w:ascii="IBM Plex Sans" w:hAnsi="IBM Plex Sans" w:cs="Arial"/>
                          <w:b/>
                          <w:color w:val="FFFFFF" w:themeColor="background1"/>
                          <w:sz w:val="18"/>
                          <w:szCs w:val="22"/>
                        </w:rPr>
                        <w:t>SECTION 4</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D538D9">
                        <w:rPr>
                          <w:rFonts w:ascii="IBM Plex Sans" w:hAnsi="IBM Plex Sans" w:cs="Arial"/>
                          <w:b/>
                          <w:color w:val="FFFFFF" w:themeColor="background1"/>
                          <w:sz w:val="20"/>
                          <w:szCs w:val="22"/>
                        </w:rPr>
                        <w:t>VACANCY APPPLICATION FORM</w:t>
                      </w:r>
                    </w:p>
                  </w:txbxContent>
                </v:textbox>
              </v:shape>
            </w:pict>
          </mc:Fallback>
        </mc:AlternateContent>
      </w:r>
    </w:p>
    <w:p w14:paraId="5BC6F701" w14:textId="77777777" w:rsidR="00D538D9" w:rsidRDefault="00D538D9" w:rsidP="00045BFA">
      <w:pPr>
        <w:tabs>
          <w:tab w:val="left" w:pos="2858"/>
        </w:tabs>
        <w:jc w:val="center"/>
        <w:rPr>
          <w:rFonts w:ascii="IBM Plex Sans" w:hAnsi="IBM Plex Sans"/>
        </w:rPr>
      </w:pPr>
    </w:p>
    <w:p w14:paraId="7AFED294" w14:textId="77777777" w:rsidR="00D538D9" w:rsidRPr="00542699" w:rsidRDefault="00D538D9" w:rsidP="00542699">
      <w:pPr>
        <w:tabs>
          <w:tab w:val="left" w:pos="2858"/>
        </w:tabs>
        <w:rPr>
          <w:rFonts w:ascii="IBM Plex Sans" w:hAnsi="IBM Plex Sans"/>
        </w:rPr>
      </w:pPr>
    </w:p>
    <w:p w14:paraId="1CE16337" w14:textId="77777777" w:rsidR="00D538D9" w:rsidRPr="00542699" w:rsidRDefault="00D538D9" w:rsidP="00CB7E58">
      <w:pPr>
        <w:numPr>
          <w:ilvl w:val="0"/>
          <w:numId w:val="10"/>
        </w:numPr>
        <w:tabs>
          <w:tab w:val="clear" w:pos="851"/>
          <w:tab w:val="num" w:pos="0"/>
        </w:tabs>
        <w:ind w:left="-142"/>
        <w:rPr>
          <w:rFonts w:ascii="IBM Plex Sans" w:hAnsi="IBM Plex Sans" w:cs="Arial"/>
          <w:sz w:val="22"/>
          <w:szCs w:val="22"/>
        </w:rPr>
      </w:pPr>
      <w:r w:rsidRPr="00542699">
        <w:rPr>
          <w:rFonts w:ascii="IBM Plex Sans" w:hAnsi="IBM Plex Sans" w:cs="Arial"/>
          <w:sz w:val="22"/>
          <w:szCs w:val="22"/>
        </w:rPr>
        <w:t xml:space="preserve">Please </w:t>
      </w:r>
      <w:r w:rsidRPr="00542699">
        <w:rPr>
          <w:rFonts w:ascii="IBM Plex Sans" w:hAnsi="IBM Plex Sans" w:cs="Arial"/>
          <w:b/>
          <w:sz w:val="22"/>
          <w:szCs w:val="22"/>
        </w:rPr>
        <w:t>type</w:t>
      </w:r>
      <w:r w:rsidRPr="00542699">
        <w:rPr>
          <w:rFonts w:ascii="IBM Plex Sans" w:hAnsi="IBM Plex Sans" w:cs="Arial"/>
          <w:sz w:val="22"/>
          <w:szCs w:val="22"/>
        </w:rPr>
        <w:t xml:space="preserve"> or write clearly in </w:t>
      </w:r>
      <w:r w:rsidRPr="00542699">
        <w:rPr>
          <w:rFonts w:ascii="IBM Plex Sans" w:hAnsi="IBM Plex Sans" w:cs="Arial"/>
          <w:b/>
          <w:sz w:val="22"/>
          <w:szCs w:val="22"/>
        </w:rPr>
        <w:t>black ink</w:t>
      </w:r>
      <w:r w:rsidRPr="00542699">
        <w:rPr>
          <w:rFonts w:ascii="IBM Plex Sans" w:hAnsi="IBM Plex Sans" w:cs="Arial"/>
          <w:sz w:val="22"/>
          <w:szCs w:val="22"/>
        </w:rPr>
        <w:t xml:space="preserve"> in </w:t>
      </w:r>
      <w:r w:rsidRPr="00542699">
        <w:rPr>
          <w:rFonts w:ascii="IBM Plex Sans" w:hAnsi="IBM Plex Sans" w:cs="Arial"/>
          <w:b/>
          <w:sz w:val="22"/>
          <w:szCs w:val="22"/>
        </w:rPr>
        <w:t>block capitals</w:t>
      </w:r>
    </w:p>
    <w:p w14:paraId="0DA7FABE" w14:textId="77777777" w:rsidR="00D538D9" w:rsidRPr="00542699" w:rsidRDefault="00D538D9" w:rsidP="00CB7E58">
      <w:pPr>
        <w:numPr>
          <w:ilvl w:val="0"/>
          <w:numId w:val="10"/>
        </w:numPr>
        <w:tabs>
          <w:tab w:val="clear" w:pos="851"/>
          <w:tab w:val="num" w:pos="0"/>
        </w:tabs>
        <w:ind w:left="-142"/>
        <w:rPr>
          <w:rFonts w:ascii="IBM Plex Sans" w:hAnsi="IBM Plex Sans" w:cs="Arial"/>
          <w:sz w:val="22"/>
          <w:szCs w:val="22"/>
        </w:rPr>
      </w:pPr>
      <w:r w:rsidRPr="00542699">
        <w:rPr>
          <w:rFonts w:ascii="IBM Plex Sans" w:hAnsi="IBM Plex Sans" w:cs="Arial"/>
          <w:sz w:val="22"/>
          <w:szCs w:val="22"/>
        </w:rPr>
        <w:t xml:space="preserve">All information will be treated </w:t>
      </w:r>
      <w:proofErr w:type="gramStart"/>
      <w:r w:rsidRPr="00542699">
        <w:rPr>
          <w:rFonts w:ascii="IBM Plex Sans" w:hAnsi="IBM Plex Sans" w:cs="Arial"/>
          <w:sz w:val="22"/>
          <w:szCs w:val="22"/>
        </w:rPr>
        <w:t>in</w:t>
      </w:r>
      <w:proofErr w:type="gramEnd"/>
      <w:r w:rsidRPr="00542699">
        <w:rPr>
          <w:rFonts w:ascii="IBM Plex Sans" w:hAnsi="IBM Plex Sans" w:cs="Arial"/>
          <w:sz w:val="22"/>
          <w:szCs w:val="22"/>
        </w:rPr>
        <w:t xml:space="preserve"> confidence and will be used by Concern Worldwide to assess your suitability for the post</w:t>
      </w:r>
    </w:p>
    <w:p w14:paraId="004B02A0" w14:textId="00C25962" w:rsidR="00D538D9" w:rsidRDefault="00D538D9" w:rsidP="00CB7E58">
      <w:pPr>
        <w:numPr>
          <w:ilvl w:val="0"/>
          <w:numId w:val="10"/>
        </w:numPr>
        <w:tabs>
          <w:tab w:val="clear" w:pos="851"/>
          <w:tab w:val="num" w:pos="0"/>
        </w:tabs>
        <w:ind w:left="-142"/>
        <w:rPr>
          <w:rFonts w:ascii="IBM Plex Sans" w:hAnsi="IBM Plex Sans" w:cs="Arial"/>
          <w:sz w:val="22"/>
          <w:szCs w:val="22"/>
        </w:rPr>
      </w:pPr>
      <w:r w:rsidRPr="00542699">
        <w:rPr>
          <w:rFonts w:ascii="IBM Plex Sans" w:hAnsi="IBM Plex Sans" w:cs="Arial"/>
          <w:sz w:val="22"/>
          <w:szCs w:val="22"/>
        </w:rPr>
        <w:t xml:space="preserve">Candidates will be </w:t>
      </w:r>
      <w:proofErr w:type="gramStart"/>
      <w:r w:rsidRPr="00542699">
        <w:rPr>
          <w:rFonts w:ascii="IBM Plex Sans" w:hAnsi="IBM Plex Sans" w:cs="Arial"/>
          <w:sz w:val="22"/>
          <w:szCs w:val="22"/>
        </w:rPr>
        <w:t>short listed</w:t>
      </w:r>
      <w:proofErr w:type="gramEnd"/>
      <w:r w:rsidRPr="00542699">
        <w:rPr>
          <w:rFonts w:ascii="IBM Plex Sans" w:hAnsi="IBM Plex Sans" w:cs="Arial"/>
          <w:sz w:val="22"/>
          <w:szCs w:val="22"/>
        </w:rPr>
        <w:t xml:space="preserve"> </w:t>
      </w:r>
      <w:proofErr w:type="gramStart"/>
      <w:r w:rsidRPr="00542699">
        <w:rPr>
          <w:rFonts w:ascii="IBM Plex Sans" w:hAnsi="IBM Plex Sans" w:cs="Arial"/>
          <w:sz w:val="22"/>
          <w:szCs w:val="22"/>
        </w:rPr>
        <w:t>on the basis of</w:t>
      </w:r>
      <w:proofErr w:type="gramEnd"/>
      <w:r w:rsidRPr="00542699">
        <w:rPr>
          <w:rFonts w:ascii="IBM Plex Sans" w:hAnsi="IBM Plex Sans" w:cs="Arial"/>
          <w:sz w:val="22"/>
          <w:szCs w:val="22"/>
        </w:rPr>
        <w:t xml:space="preserve"> information contained in this application and checklist</w:t>
      </w:r>
    </w:p>
    <w:p w14:paraId="3AEBAC3D" w14:textId="77777777" w:rsidR="00CB7E58" w:rsidRPr="00542699" w:rsidRDefault="00CB7E58" w:rsidP="00CB7E58">
      <w:pPr>
        <w:ind w:left="-142"/>
        <w:rPr>
          <w:rFonts w:ascii="IBM Plex Sans" w:hAnsi="IBM Plex Sans" w:cs="Arial"/>
          <w:sz w:val="22"/>
          <w:szCs w:val="22"/>
        </w:rPr>
      </w:pPr>
    </w:p>
    <w:tbl>
      <w:tblPr>
        <w:tblStyle w:val="TableGrid"/>
        <w:tblpPr w:leftFromText="180" w:rightFromText="180" w:vertAnchor="text" w:horzAnchor="margin" w:tblpXSpec="center" w:tblpY="1"/>
        <w:tblW w:w="9629" w:type="dxa"/>
        <w:tblLook w:val="04A0" w:firstRow="1" w:lastRow="0" w:firstColumn="1" w:lastColumn="0" w:noHBand="0" w:noVBand="1"/>
      </w:tblPr>
      <w:tblGrid>
        <w:gridCol w:w="1660"/>
        <w:gridCol w:w="352"/>
        <w:gridCol w:w="2806"/>
        <w:gridCol w:w="1547"/>
        <w:gridCol w:w="3264"/>
      </w:tblGrid>
      <w:tr w:rsidR="00CB7E58" w:rsidRPr="00F31CF3" w14:paraId="49F8ADEC" w14:textId="77777777" w:rsidTr="00CB7E58">
        <w:tc>
          <w:tcPr>
            <w:tcW w:w="2012" w:type="dxa"/>
            <w:gridSpan w:val="2"/>
          </w:tcPr>
          <w:p w14:paraId="00B4A8BB"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Post Applied for:</w:t>
            </w:r>
          </w:p>
        </w:tc>
        <w:tc>
          <w:tcPr>
            <w:tcW w:w="7617" w:type="dxa"/>
            <w:gridSpan w:val="3"/>
          </w:tcPr>
          <w:p w14:paraId="2DB9BF9D" w14:textId="77777777" w:rsidR="00CB7E58" w:rsidRPr="00F31CF3" w:rsidRDefault="00CB7E58" w:rsidP="00CB7E58">
            <w:pPr>
              <w:spacing w:before="120" w:line="360" w:lineRule="auto"/>
              <w:rPr>
                <w:rFonts w:ascii="IBM Plex Sans" w:hAnsi="IBM Plex Sans" w:cs="Arial"/>
                <w:sz w:val="20"/>
                <w:szCs w:val="22"/>
              </w:rPr>
            </w:pPr>
          </w:p>
        </w:tc>
      </w:tr>
      <w:tr w:rsidR="00CB7E58" w:rsidRPr="00F31CF3" w14:paraId="6B9231B7" w14:textId="77777777" w:rsidTr="00CB7E58">
        <w:tc>
          <w:tcPr>
            <w:tcW w:w="2012" w:type="dxa"/>
            <w:gridSpan w:val="2"/>
          </w:tcPr>
          <w:p w14:paraId="64350B70"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Reference:</w:t>
            </w:r>
          </w:p>
        </w:tc>
        <w:tc>
          <w:tcPr>
            <w:tcW w:w="7617" w:type="dxa"/>
            <w:gridSpan w:val="3"/>
          </w:tcPr>
          <w:p w14:paraId="6204C1F8" w14:textId="77777777" w:rsidR="00CB7E58" w:rsidRPr="00F31CF3" w:rsidRDefault="00CB7E58" w:rsidP="00CB7E58">
            <w:pPr>
              <w:spacing w:before="120" w:line="360" w:lineRule="auto"/>
              <w:rPr>
                <w:rFonts w:ascii="IBM Plex Sans" w:hAnsi="IBM Plex Sans" w:cs="Arial"/>
                <w:b/>
                <w:sz w:val="20"/>
                <w:szCs w:val="22"/>
              </w:rPr>
            </w:pPr>
          </w:p>
        </w:tc>
      </w:tr>
      <w:tr w:rsidR="00CB7E58" w:rsidRPr="00F31CF3" w14:paraId="558B856E" w14:textId="77777777" w:rsidTr="00CB7E58">
        <w:trPr>
          <w:trHeight w:val="473"/>
        </w:trPr>
        <w:tc>
          <w:tcPr>
            <w:tcW w:w="2012" w:type="dxa"/>
            <w:gridSpan w:val="2"/>
          </w:tcPr>
          <w:p w14:paraId="628A2586"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Closing Date:</w:t>
            </w:r>
          </w:p>
        </w:tc>
        <w:tc>
          <w:tcPr>
            <w:tcW w:w="7617" w:type="dxa"/>
            <w:gridSpan w:val="3"/>
          </w:tcPr>
          <w:p w14:paraId="68CE832F" w14:textId="77777777" w:rsidR="00CB7E58" w:rsidRPr="00F31CF3" w:rsidRDefault="00CB7E58" w:rsidP="00CB7E58">
            <w:pPr>
              <w:spacing w:before="120" w:line="360" w:lineRule="auto"/>
              <w:rPr>
                <w:rFonts w:ascii="IBM Plex Sans" w:hAnsi="IBM Plex Sans" w:cs="Arial"/>
                <w:b/>
                <w:sz w:val="20"/>
                <w:szCs w:val="22"/>
              </w:rPr>
            </w:pPr>
          </w:p>
        </w:tc>
      </w:tr>
      <w:tr w:rsidR="00CB7E58" w:rsidRPr="00F31CF3" w14:paraId="376F40EC" w14:textId="77777777" w:rsidTr="00CB7E58">
        <w:tc>
          <w:tcPr>
            <w:tcW w:w="2012" w:type="dxa"/>
            <w:gridSpan w:val="2"/>
          </w:tcPr>
          <w:p w14:paraId="648AA141" w14:textId="77777777" w:rsidR="00CB7E58" w:rsidRPr="00F31CF3" w:rsidRDefault="00CB7E58" w:rsidP="00CB7E58">
            <w:pPr>
              <w:spacing w:before="120" w:after="120"/>
              <w:rPr>
                <w:rFonts w:ascii="IBM Plex Sans" w:hAnsi="IBM Plex Sans" w:cs="Arial"/>
                <w:b/>
                <w:sz w:val="20"/>
                <w:szCs w:val="22"/>
              </w:rPr>
            </w:pPr>
            <w:r w:rsidRPr="00F31CF3">
              <w:rPr>
                <w:rFonts w:ascii="IBM Plex Sans" w:hAnsi="IBM Plex Sans" w:cs="Arial"/>
                <w:b/>
                <w:sz w:val="20"/>
                <w:szCs w:val="22"/>
              </w:rPr>
              <w:t>Where did you see post advertised?</w:t>
            </w:r>
          </w:p>
        </w:tc>
        <w:tc>
          <w:tcPr>
            <w:tcW w:w="7617" w:type="dxa"/>
            <w:gridSpan w:val="3"/>
          </w:tcPr>
          <w:p w14:paraId="355921B7" w14:textId="77777777" w:rsidR="00CB7E58" w:rsidRPr="00F31CF3" w:rsidRDefault="00CB7E58" w:rsidP="00CB7E58">
            <w:pPr>
              <w:spacing w:before="120" w:line="360" w:lineRule="auto"/>
              <w:rPr>
                <w:rFonts w:ascii="IBM Plex Sans" w:hAnsi="IBM Plex Sans" w:cs="Arial"/>
                <w:sz w:val="20"/>
                <w:szCs w:val="22"/>
              </w:rPr>
            </w:pPr>
          </w:p>
        </w:tc>
      </w:tr>
      <w:tr w:rsidR="00CB7E58" w:rsidRPr="00401F29" w14:paraId="0C44B5C2" w14:textId="77777777" w:rsidTr="00CB7E58">
        <w:tc>
          <w:tcPr>
            <w:tcW w:w="9629" w:type="dxa"/>
            <w:gridSpan w:val="5"/>
            <w:shd w:val="clear" w:color="auto" w:fill="00B5AD"/>
          </w:tcPr>
          <w:p w14:paraId="421A7699" w14:textId="77777777" w:rsidR="00CB7E58" w:rsidRPr="00F31CF3" w:rsidRDefault="00CB7E58" w:rsidP="00CB7E58">
            <w:pPr>
              <w:spacing w:before="120" w:line="360" w:lineRule="auto"/>
              <w:rPr>
                <w:rFonts w:ascii="IBM Plex Sans" w:hAnsi="IBM Plex Sans" w:cs="Arial"/>
                <w:b/>
                <w:sz w:val="20"/>
                <w:szCs w:val="22"/>
              </w:rPr>
            </w:pPr>
            <w:r w:rsidRPr="00600404">
              <w:rPr>
                <w:rFonts w:ascii="IBM Plex Sans" w:hAnsi="IBM Plex Sans" w:cs="Arial"/>
                <w:b/>
                <w:color w:val="FFFFFF" w:themeColor="background1"/>
                <w:sz w:val="20"/>
                <w:szCs w:val="22"/>
              </w:rPr>
              <w:t>PERSONAL INFORMATION</w:t>
            </w:r>
          </w:p>
        </w:tc>
      </w:tr>
      <w:tr w:rsidR="00CB7E58" w:rsidRPr="00401F29" w14:paraId="6BC122E9" w14:textId="77777777" w:rsidTr="00CB7E58">
        <w:tc>
          <w:tcPr>
            <w:tcW w:w="1660" w:type="dxa"/>
          </w:tcPr>
          <w:p w14:paraId="42FD95B7"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Family Name:</w:t>
            </w:r>
          </w:p>
        </w:tc>
        <w:tc>
          <w:tcPr>
            <w:tcW w:w="7969" w:type="dxa"/>
            <w:gridSpan w:val="4"/>
          </w:tcPr>
          <w:p w14:paraId="156556D7"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75B97168" w14:textId="77777777" w:rsidTr="00CB7E58">
        <w:tc>
          <w:tcPr>
            <w:tcW w:w="1660" w:type="dxa"/>
          </w:tcPr>
          <w:p w14:paraId="6B65364F"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Forename(s):</w:t>
            </w:r>
          </w:p>
        </w:tc>
        <w:tc>
          <w:tcPr>
            <w:tcW w:w="7969" w:type="dxa"/>
            <w:gridSpan w:val="4"/>
          </w:tcPr>
          <w:p w14:paraId="24E163AC"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3998819F" w14:textId="77777777" w:rsidTr="00CB7E58">
        <w:tc>
          <w:tcPr>
            <w:tcW w:w="1660" w:type="dxa"/>
            <w:vMerge w:val="restart"/>
          </w:tcPr>
          <w:p w14:paraId="66409E43"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Address:</w:t>
            </w:r>
          </w:p>
        </w:tc>
        <w:tc>
          <w:tcPr>
            <w:tcW w:w="7969" w:type="dxa"/>
            <w:gridSpan w:val="4"/>
          </w:tcPr>
          <w:p w14:paraId="5804575D"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71017131" w14:textId="77777777" w:rsidTr="00CB7E58">
        <w:tc>
          <w:tcPr>
            <w:tcW w:w="1660" w:type="dxa"/>
            <w:vMerge/>
          </w:tcPr>
          <w:p w14:paraId="2AB18DC0" w14:textId="77777777" w:rsidR="00CB7E58" w:rsidRPr="00F31CF3" w:rsidRDefault="00CB7E58" w:rsidP="00CB7E58">
            <w:pPr>
              <w:spacing w:before="120" w:line="360" w:lineRule="auto"/>
              <w:rPr>
                <w:rFonts w:ascii="IBM Plex Sans" w:hAnsi="IBM Plex Sans" w:cs="Arial"/>
                <w:b/>
                <w:sz w:val="20"/>
                <w:szCs w:val="22"/>
              </w:rPr>
            </w:pPr>
          </w:p>
        </w:tc>
        <w:tc>
          <w:tcPr>
            <w:tcW w:w="7969" w:type="dxa"/>
            <w:gridSpan w:val="4"/>
          </w:tcPr>
          <w:p w14:paraId="7897C22F"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633EA168" w14:textId="77777777" w:rsidTr="00CB7E58">
        <w:tc>
          <w:tcPr>
            <w:tcW w:w="1660" w:type="dxa"/>
            <w:vMerge/>
          </w:tcPr>
          <w:p w14:paraId="5F606933" w14:textId="77777777" w:rsidR="00CB7E58" w:rsidRPr="00F31CF3" w:rsidRDefault="00CB7E58" w:rsidP="00CB7E58">
            <w:pPr>
              <w:spacing w:before="120" w:line="360" w:lineRule="auto"/>
              <w:rPr>
                <w:rFonts w:ascii="IBM Plex Sans" w:hAnsi="IBM Plex Sans" w:cs="Arial"/>
                <w:b/>
                <w:sz w:val="20"/>
                <w:szCs w:val="22"/>
              </w:rPr>
            </w:pPr>
          </w:p>
        </w:tc>
        <w:tc>
          <w:tcPr>
            <w:tcW w:w="7969" w:type="dxa"/>
            <w:gridSpan w:val="4"/>
          </w:tcPr>
          <w:p w14:paraId="10B0A1DF"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7C093934" w14:textId="77777777" w:rsidTr="00CB7E58">
        <w:tc>
          <w:tcPr>
            <w:tcW w:w="1660" w:type="dxa"/>
            <w:vMerge/>
          </w:tcPr>
          <w:p w14:paraId="74C2F1DD" w14:textId="77777777" w:rsidR="00CB7E58" w:rsidRPr="00F31CF3" w:rsidRDefault="00CB7E58" w:rsidP="00CB7E58">
            <w:pPr>
              <w:spacing w:before="120" w:line="360" w:lineRule="auto"/>
              <w:rPr>
                <w:rFonts w:ascii="IBM Plex Sans" w:hAnsi="IBM Plex Sans" w:cs="Arial"/>
                <w:b/>
                <w:sz w:val="20"/>
                <w:szCs w:val="22"/>
              </w:rPr>
            </w:pPr>
          </w:p>
        </w:tc>
        <w:tc>
          <w:tcPr>
            <w:tcW w:w="3158" w:type="dxa"/>
            <w:gridSpan w:val="2"/>
          </w:tcPr>
          <w:p w14:paraId="75C59861" w14:textId="77777777" w:rsidR="00CB7E58" w:rsidRPr="00F31CF3" w:rsidRDefault="00CB7E58" w:rsidP="00CB7E58">
            <w:pPr>
              <w:spacing w:before="120" w:line="360" w:lineRule="auto"/>
              <w:rPr>
                <w:rFonts w:ascii="IBM Plex Sans" w:hAnsi="IBM Plex Sans" w:cs="Arial"/>
                <w:b/>
                <w:sz w:val="20"/>
                <w:szCs w:val="22"/>
              </w:rPr>
            </w:pPr>
          </w:p>
        </w:tc>
        <w:tc>
          <w:tcPr>
            <w:tcW w:w="1547" w:type="dxa"/>
          </w:tcPr>
          <w:p w14:paraId="3873AD10"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Postcode:</w:t>
            </w:r>
          </w:p>
        </w:tc>
        <w:tc>
          <w:tcPr>
            <w:tcW w:w="3264" w:type="dxa"/>
          </w:tcPr>
          <w:p w14:paraId="48C300F9"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685FA74E" w14:textId="77777777" w:rsidTr="00CB7E58">
        <w:tc>
          <w:tcPr>
            <w:tcW w:w="1660" w:type="dxa"/>
          </w:tcPr>
          <w:p w14:paraId="08E47D8D"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Day Tel:</w:t>
            </w:r>
          </w:p>
        </w:tc>
        <w:tc>
          <w:tcPr>
            <w:tcW w:w="7969" w:type="dxa"/>
            <w:gridSpan w:val="4"/>
          </w:tcPr>
          <w:p w14:paraId="40B12EDD"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78541FC5" w14:textId="77777777" w:rsidTr="00CB7E58">
        <w:tc>
          <w:tcPr>
            <w:tcW w:w="1660" w:type="dxa"/>
          </w:tcPr>
          <w:p w14:paraId="38A23F11"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Evening Tel:</w:t>
            </w:r>
          </w:p>
        </w:tc>
        <w:tc>
          <w:tcPr>
            <w:tcW w:w="7969" w:type="dxa"/>
            <w:gridSpan w:val="4"/>
          </w:tcPr>
          <w:p w14:paraId="435A3FF3"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50E4BB50" w14:textId="77777777" w:rsidTr="00CB7E58">
        <w:tc>
          <w:tcPr>
            <w:tcW w:w="1660" w:type="dxa"/>
          </w:tcPr>
          <w:p w14:paraId="4E53C83E"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Mobile Tel:</w:t>
            </w:r>
          </w:p>
        </w:tc>
        <w:tc>
          <w:tcPr>
            <w:tcW w:w="7969" w:type="dxa"/>
            <w:gridSpan w:val="4"/>
          </w:tcPr>
          <w:p w14:paraId="7F35E024"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45047EF8" w14:textId="77777777" w:rsidTr="00CB7E58">
        <w:tc>
          <w:tcPr>
            <w:tcW w:w="1660" w:type="dxa"/>
          </w:tcPr>
          <w:p w14:paraId="71F2DE2D" w14:textId="77777777" w:rsidR="00CB7E58" w:rsidRPr="00F31CF3" w:rsidRDefault="00CB7E58" w:rsidP="00CB7E58">
            <w:pPr>
              <w:spacing w:before="120" w:line="360" w:lineRule="auto"/>
              <w:rPr>
                <w:rFonts w:ascii="IBM Plex Sans" w:hAnsi="IBM Plex Sans" w:cs="Arial"/>
                <w:b/>
                <w:sz w:val="20"/>
                <w:szCs w:val="22"/>
              </w:rPr>
            </w:pPr>
            <w:r w:rsidRPr="00F31CF3">
              <w:rPr>
                <w:rFonts w:ascii="IBM Plex Sans" w:hAnsi="IBM Plex Sans" w:cs="Arial"/>
                <w:b/>
                <w:sz w:val="20"/>
                <w:szCs w:val="22"/>
              </w:rPr>
              <w:t>Email:</w:t>
            </w:r>
          </w:p>
        </w:tc>
        <w:tc>
          <w:tcPr>
            <w:tcW w:w="7969" w:type="dxa"/>
            <w:gridSpan w:val="4"/>
          </w:tcPr>
          <w:p w14:paraId="0D4256B1" w14:textId="77777777" w:rsidR="00CB7E58" w:rsidRPr="00F31CF3" w:rsidRDefault="00CB7E58" w:rsidP="00CB7E58">
            <w:pPr>
              <w:spacing w:before="120" w:line="360" w:lineRule="auto"/>
              <w:rPr>
                <w:rFonts w:ascii="IBM Plex Sans" w:hAnsi="IBM Plex Sans" w:cs="Arial"/>
                <w:b/>
                <w:sz w:val="20"/>
                <w:szCs w:val="22"/>
              </w:rPr>
            </w:pPr>
          </w:p>
        </w:tc>
      </w:tr>
      <w:tr w:rsidR="00CB7E58" w:rsidRPr="00401F29" w14:paraId="767A1DF3" w14:textId="77777777" w:rsidTr="00CB7E58">
        <w:tc>
          <w:tcPr>
            <w:tcW w:w="1660" w:type="dxa"/>
          </w:tcPr>
          <w:p w14:paraId="5887D28C" w14:textId="77777777" w:rsidR="00CB7E58" w:rsidRPr="00F31CF3" w:rsidRDefault="00CB7E58" w:rsidP="00CB7E58">
            <w:pPr>
              <w:rPr>
                <w:rFonts w:ascii="IBM Plex Sans" w:hAnsi="IBM Plex Sans" w:cs="Arial"/>
                <w:b/>
                <w:sz w:val="20"/>
                <w:szCs w:val="22"/>
              </w:rPr>
            </w:pPr>
            <w:r w:rsidRPr="00F31CF3">
              <w:rPr>
                <w:rFonts w:ascii="IBM Plex Sans" w:hAnsi="IBM Plex Sans" w:cs="Arial"/>
                <w:b/>
                <w:sz w:val="20"/>
                <w:szCs w:val="22"/>
              </w:rPr>
              <w:t>National Insurance No:</w:t>
            </w:r>
          </w:p>
        </w:tc>
        <w:tc>
          <w:tcPr>
            <w:tcW w:w="7969" w:type="dxa"/>
            <w:gridSpan w:val="4"/>
          </w:tcPr>
          <w:p w14:paraId="6DA5389F" w14:textId="77777777" w:rsidR="00CB7E58" w:rsidRPr="00F31CF3" w:rsidRDefault="00CB7E58" w:rsidP="00CB7E58">
            <w:pPr>
              <w:spacing w:before="120" w:line="360" w:lineRule="auto"/>
              <w:rPr>
                <w:rFonts w:ascii="IBM Plex Sans" w:hAnsi="IBM Plex Sans" w:cs="Arial"/>
                <w:b/>
                <w:sz w:val="20"/>
                <w:szCs w:val="22"/>
              </w:rPr>
            </w:pPr>
          </w:p>
        </w:tc>
      </w:tr>
    </w:tbl>
    <w:p w14:paraId="58B05F0F" w14:textId="77777777" w:rsidR="00D538D9" w:rsidRPr="004B0447" w:rsidRDefault="00D538D9" w:rsidP="00D538D9">
      <w:pPr>
        <w:rPr>
          <w:rFonts w:asciiTheme="minorHAnsi" w:hAnsiTheme="minorHAnsi" w:cs="Arial"/>
          <w:sz w:val="22"/>
          <w:szCs w:val="22"/>
        </w:rPr>
      </w:pPr>
    </w:p>
    <w:p w14:paraId="4E8F2F71" w14:textId="77777777" w:rsidR="00DB24B1" w:rsidRDefault="00DB24B1" w:rsidP="00DB24B1">
      <w:pPr>
        <w:tabs>
          <w:tab w:val="left" w:pos="2858"/>
        </w:tabs>
        <w:jc w:val="center"/>
        <w:rPr>
          <w:rFonts w:ascii="IBM Plex Sans" w:hAnsi="IBM Plex Sans"/>
        </w:rPr>
      </w:pPr>
    </w:p>
    <w:p w14:paraId="661BD405" w14:textId="77777777" w:rsidR="00D06B50" w:rsidRDefault="00D06B50" w:rsidP="00DB24B1">
      <w:pPr>
        <w:tabs>
          <w:tab w:val="left" w:pos="2858"/>
        </w:tabs>
        <w:jc w:val="center"/>
        <w:rPr>
          <w:rFonts w:ascii="IBM Plex Sans" w:hAnsi="IBM Plex Sans"/>
        </w:rPr>
      </w:pPr>
    </w:p>
    <w:p w14:paraId="54A1B914" w14:textId="77777777" w:rsidR="00D06B50" w:rsidRDefault="00D06B50" w:rsidP="00DB24B1">
      <w:pPr>
        <w:tabs>
          <w:tab w:val="left" w:pos="2858"/>
        </w:tabs>
        <w:jc w:val="center"/>
        <w:rPr>
          <w:rFonts w:ascii="IBM Plex Sans" w:hAnsi="IBM Plex Sans"/>
        </w:rPr>
      </w:pPr>
    </w:p>
    <w:p w14:paraId="5B46185E" w14:textId="77777777" w:rsidR="00D06B50" w:rsidRDefault="00D06B50" w:rsidP="00DB24B1">
      <w:pPr>
        <w:tabs>
          <w:tab w:val="left" w:pos="2858"/>
        </w:tabs>
        <w:jc w:val="center"/>
        <w:rPr>
          <w:rFonts w:ascii="IBM Plex Sans" w:hAnsi="IBM Plex Sans"/>
        </w:rPr>
      </w:pPr>
    </w:p>
    <w:p w14:paraId="2B21C1C4" w14:textId="77777777" w:rsidR="00D06B50" w:rsidRDefault="00D06B50" w:rsidP="00DB24B1">
      <w:pPr>
        <w:tabs>
          <w:tab w:val="left" w:pos="2858"/>
        </w:tabs>
        <w:jc w:val="center"/>
        <w:rPr>
          <w:rFonts w:ascii="IBM Plex Sans" w:hAnsi="IBM Plex Sans"/>
        </w:rPr>
      </w:pPr>
    </w:p>
    <w:p w14:paraId="49133A18" w14:textId="77777777" w:rsidR="00DB24B1" w:rsidRDefault="00DB24B1" w:rsidP="00DB24B1">
      <w:pPr>
        <w:tabs>
          <w:tab w:val="left" w:pos="2858"/>
        </w:tabs>
        <w:jc w:val="center"/>
        <w:rPr>
          <w:rFonts w:ascii="IBM Plex Sans" w:hAnsi="IBM Plex Sans"/>
        </w:rPr>
      </w:pPr>
    </w:p>
    <w:p w14:paraId="01A885E9" w14:textId="33D10326" w:rsidR="00DB24B1" w:rsidRDefault="00DB24B1" w:rsidP="00DB24B1">
      <w:pPr>
        <w:tabs>
          <w:tab w:val="left" w:pos="2858"/>
        </w:tabs>
        <w:jc w:val="center"/>
        <w:rPr>
          <w:rFonts w:ascii="IBM Plex Sans" w:hAnsi="IBM Plex Sans"/>
        </w:rPr>
      </w:pPr>
    </w:p>
    <w:p w14:paraId="7472A2F1" w14:textId="77777777" w:rsidR="00CA0AA0" w:rsidRDefault="00CA0AA0" w:rsidP="00DB24B1">
      <w:pPr>
        <w:tabs>
          <w:tab w:val="left" w:pos="2858"/>
        </w:tabs>
        <w:jc w:val="center"/>
        <w:rPr>
          <w:rFonts w:ascii="IBM Plex Sans" w:hAnsi="IBM Plex Sans"/>
        </w:rPr>
      </w:pPr>
    </w:p>
    <w:p w14:paraId="3925F14B" w14:textId="77777777" w:rsidR="00DB24B1" w:rsidRDefault="00DB24B1" w:rsidP="00DB24B1">
      <w:pPr>
        <w:tabs>
          <w:tab w:val="left" w:pos="2858"/>
        </w:tabs>
        <w:jc w:val="center"/>
        <w:rPr>
          <w:rFonts w:ascii="IBM Plex Sans" w:hAnsi="IBM Plex Sans"/>
        </w:rPr>
      </w:pPr>
    </w:p>
    <w:p w14:paraId="154F3F13" w14:textId="77777777" w:rsidR="00B3795F" w:rsidRDefault="00B3795F" w:rsidP="00045BFA">
      <w:pPr>
        <w:tabs>
          <w:tab w:val="left" w:pos="2858"/>
        </w:tabs>
        <w:jc w:val="center"/>
        <w:rPr>
          <w:rFonts w:ascii="IBM Plex Sans" w:hAnsi="IBM Plex Sans"/>
        </w:rPr>
      </w:pPr>
    </w:p>
    <w:p w14:paraId="1C336E2F" w14:textId="77777777" w:rsidR="00B3795F" w:rsidRDefault="00B3795F" w:rsidP="00045BFA">
      <w:pPr>
        <w:tabs>
          <w:tab w:val="left" w:pos="2858"/>
        </w:tabs>
        <w:jc w:val="center"/>
        <w:rPr>
          <w:rFonts w:ascii="IBM Plex Sans" w:hAnsi="IBM Plex Sans"/>
        </w:rPr>
      </w:pPr>
    </w:p>
    <w:tbl>
      <w:tblPr>
        <w:tblStyle w:val="TableGrid"/>
        <w:tblW w:w="9629" w:type="dxa"/>
        <w:tblInd w:w="-289" w:type="dxa"/>
        <w:tblLook w:val="04A0" w:firstRow="1" w:lastRow="0" w:firstColumn="1" w:lastColumn="0" w:noHBand="0" w:noVBand="1"/>
      </w:tblPr>
      <w:tblGrid>
        <w:gridCol w:w="1522"/>
        <w:gridCol w:w="553"/>
        <w:gridCol w:w="933"/>
        <w:gridCol w:w="726"/>
        <w:gridCol w:w="2284"/>
        <w:gridCol w:w="1438"/>
        <w:gridCol w:w="2173"/>
      </w:tblGrid>
      <w:tr w:rsidR="00B3795F" w:rsidRPr="00401F29" w14:paraId="0D69FEC9" w14:textId="77777777" w:rsidTr="00CB7E58">
        <w:tc>
          <w:tcPr>
            <w:tcW w:w="9629" w:type="dxa"/>
            <w:gridSpan w:val="7"/>
            <w:shd w:val="clear" w:color="auto" w:fill="00B5AD"/>
          </w:tcPr>
          <w:p w14:paraId="7C16AFFA" w14:textId="77777777" w:rsidR="00B3795F" w:rsidRPr="00B3795F" w:rsidRDefault="00B3795F" w:rsidP="00CA0AA0">
            <w:pPr>
              <w:spacing w:before="120" w:line="360" w:lineRule="auto"/>
              <w:rPr>
                <w:rFonts w:ascii="IBM Plex Sans" w:hAnsi="IBM Plex Sans" w:cs="Arial"/>
                <w:b/>
                <w:sz w:val="20"/>
                <w:szCs w:val="22"/>
                <w:u w:val="single"/>
              </w:rPr>
            </w:pPr>
            <w:r w:rsidRPr="00B3795F">
              <w:rPr>
                <w:rFonts w:ascii="IBM Plex Sans" w:hAnsi="IBM Plex Sans" w:cs="Arial"/>
                <w:b/>
                <w:color w:val="FFFFFF" w:themeColor="background1"/>
                <w:sz w:val="20"/>
                <w:szCs w:val="22"/>
              </w:rPr>
              <w:lastRenderedPageBreak/>
              <w:t>QUALIFICATIONS AND TRAINING</w:t>
            </w:r>
          </w:p>
        </w:tc>
      </w:tr>
      <w:tr w:rsidR="00B3795F" w:rsidRPr="00401F29" w14:paraId="32BD0673" w14:textId="77777777" w:rsidTr="00CB7E58">
        <w:tc>
          <w:tcPr>
            <w:tcW w:w="3008" w:type="dxa"/>
            <w:gridSpan w:val="3"/>
          </w:tcPr>
          <w:p w14:paraId="36602D54" w14:textId="77777777" w:rsidR="00B3795F" w:rsidRPr="00B3795F" w:rsidRDefault="00B3795F" w:rsidP="00CA0AA0">
            <w:pPr>
              <w:spacing w:before="120" w:after="120"/>
              <w:rPr>
                <w:rFonts w:ascii="IBM Plex Sans" w:hAnsi="IBM Plex Sans" w:cs="Arial"/>
                <w:b/>
                <w:sz w:val="20"/>
                <w:szCs w:val="22"/>
              </w:rPr>
            </w:pPr>
            <w:r w:rsidRPr="00B3795F">
              <w:rPr>
                <w:rFonts w:ascii="IBM Plex Sans" w:hAnsi="IBM Plex Sans" w:cs="Arial"/>
                <w:b/>
                <w:sz w:val="20"/>
                <w:szCs w:val="22"/>
              </w:rPr>
              <w:t xml:space="preserve">Type of Exam (GCSE, </w:t>
            </w:r>
            <w:proofErr w:type="gramStart"/>
            <w:r w:rsidRPr="00B3795F">
              <w:rPr>
                <w:rFonts w:ascii="IBM Plex Sans" w:hAnsi="IBM Plex Sans" w:cs="Arial"/>
                <w:b/>
                <w:sz w:val="20"/>
                <w:szCs w:val="22"/>
              </w:rPr>
              <w:t xml:space="preserve">NVQ,   </w:t>
            </w:r>
            <w:proofErr w:type="gramEnd"/>
            <w:r w:rsidRPr="00B3795F">
              <w:rPr>
                <w:rFonts w:ascii="IBM Plex Sans" w:hAnsi="IBM Plex Sans" w:cs="Arial"/>
                <w:b/>
                <w:sz w:val="20"/>
                <w:szCs w:val="22"/>
              </w:rPr>
              <w:t xml:space="preserve">         A Level, Degree etc.)</w:t>
            </w:r>
          </w:p>
        </w:tc>
        <w:tc>
          <w:tcPr>
            <w:tcW w:w="3010" w:type="dxa"/>
            <w:gridSpan w:val="2"/>
          </w:tcPr>
          <w:p w14:paraId="22B7ADDC" w14:textId="77777777" w:rsidR="00B3795F" w:rsidRPr="00B3795F" w:rsidRDefault="00B3795F" w:rsidP="00CA0AA0">
            <w:pPr>
              <w:spacing w:before="120" w:line="360" w:lineRule="auto"/>
              <w:rPr>
                <w:rFonts w:ascii="IBM Plex Sans" w:hAnsi="IBM Plex Sans" w:cs="Arial"/>
                <w:b/>
                <w:sz w:val="20"/>
                <w:szCs w:val="22"/>
              </w:rPr>
            </w:pPr>
            <w:r w:rsidRPr="00B3795F">
              <w:rPr>
                <w:rFonts w:ascii="IBM Plex Sans" w:hAnsi="IBM Plex Sans" w:cs="Arial"/>
                <w:b/>
                <w:sz w:val="20"/>
                <w:szCs w:val="22"/>
              </w:rPr>
              <w:t>Subject</w:t>
            </w:r>
          </w:p>
        </w:tc>
        <w:tc>
          <w:tcPr>
            <w:tcW w:w="3611" w:type="dxa"/>
            <w:gridSpan w:val="2"/>
          </w:tcPr>
          <w:p w14:paraId="7B958931" w14:textId="77777777" w:rsidR="00B3795F" w:rsidRPr="00B3795F" w:rsidRDefault="00B3795F" w:rsidP="00CA0AA0">
            <w:pPr>
              <w:spacing w:before="120" w:line="360" w:lineRule="auto"/>
              <w:rPr>
                <w:rFonts w:ascii="IBM Plex Sans" w:hAnsi="IBM Plex Sans" w:cs="Arial"/>
                <w:b/>
                <w:sz w:val="20"/>
                <w:szCs w:val="22"/>
              </w:rPr>
            </w:pPr>
            <w:r w:rsidRPr="00B3795F">
              <w:rPr>
                <w:rFonts w:ascii="IBM Plex Sans" w:hAnsi="IBM Plex Sans" w:cs="Arial"/>
                <w:b/>
                <w:sz w:val="20"/>
                <w:szCs w:val="22"/>
              </w:rPr>
              <w:t>Grade / Result</w:t>
            </w:r>
          </w:p>
        </w:tc>
      </w:tr>
      <w:tr w:rsidR="00B3795F" w:rsidRPr="00401F29" w14:paraId="7EC75BAA" w14:textId="77777777" w:rsidTr="00CB7E58">
        <w:tc>
          <w:tcPr>
            <w:tcW w:w="3008" w:type="dxa"/>
            <w:gridSpan w:val="3"/>
          </w:tcPr>
          <w:p w14:paraId="18AD481D" w14:textId="77777777" w:rsidR="00B3795F" w:rsidRPr="00B3795F" w:rsidRDefault="00B3795F" w:rsidP="00CA0AA0">
            <w:pPr>
              <w:spacing w:before="60" w:after="60"/>
              <w:rPr>
                <w:rFonts w:ascii="IBM Plex Sans" w:hAnsi="IBM Plex Sans" w:cs="Arial"/>
                <w:b/>
                <w:sz w:val="20"/>
                <w:szCs w:val="22"/>
                <w:u w:val="single"/>
              </w:rPr>
            </w:pPr>
          </w:p>
          <w:p w14:paraId="4AB44E4F" w14:textId="77777777" w:rsidR="00B3795F" w:rsidRPr="00B3795F" w:rsidRDefault="00B3795F" w:rsidP="00CA0AA0">
            <w:pPr>
              <w:spacing w:before="60" w:after="60"/>
              <w:rPr>
                <w:rFonts w:ascii="IBM Plex Sans" w:hAnsi="IBM Plex Sans" w:cs="Arial"/>
                <w:b/>
                <w:sz w:val="20"/>
                <w:szCs w:val="22"/>
                <w:u w:val="single"/>
              </w:rPr>
            </w:pPr>
          </w:p>
          <w:p w14:paraId="022D1B5F" w14:textId="77777777" w:rsidR="00B3795F" w:rsidRPr="00B3795F" w:rsidRDefault="00B3795F" w:rsidP="00CA0AA0">
            <w:pPr>
              <w:spacing w:before="60" w:after="60"/>
              <w:rPr>
                <w:rFonts w:ascii="IBM Plex Sans" w:hAnsi="IBM Plex Sans" w:cs="Arial"/>
                <w:b/>
                <w:sz w:val="20"/>
                <w:szCs w:val="22"/>
                <w:u w:val="single"/>
              </w:rPr>
            </w:pPr>
          </w:p>
        </w:tc>
        <w:tc>
          <w:tcPr>
            <w:tcW w:w="3010" w:type="dxa"/>
            <w:gridSpan w:val="2"/>
          </w:tcPr>
          <w:p w14:paraId="177FC9DB" w14:textId="77777777" w:rsidR="00B3795F" w:rsidRPr="00B3795F" w:rsidRDefault="00B3795F" w:rsidP="00CA0AA0">
            <w:pPr>
              <w:spacing w:before="60" w:after="60"/>
              <w:rPr>
                <w:rFonts w:ascii="IBM Plex Sans" w:hAnsi="IBM Plex Sans" w:cs="Arial"/>
                <w:b/>
                <w:sz w:val="20"/>
                <w:szCs w:val="22"/>
                <w:u w:val="single"/>
              </w:rPr>
            </w:pPr>
          </w:p>
        </w:tc>
        <w:tc>
          <w:tcPr>
            <w:tcW w:w="3611" w:type="dxa"/>
            <w:gridSpan w:val="2"/>
          </w:tcPr>
          <w:p w14:paraId="1C6F8ED6" w14:textId="77777777" w:rsidR="00B3795F" w:rsidRPr="00B3795F" w:rsidRDefault="00B3795F" w:rsidP="00CA0AA0">
            <w:pPr>
              <w:spacing w:before="60" w:after="60"/>
              <w:rPr>
                <w:rFonts w:ascii="IBM Plex Sans" w:hAnsi="IBM Plex Sans" w:cs="Arial"/>
                <w:b/>
                <w:sz w:val="20"/>
                <w:szCs w:val="22"/>
                <w:u w:val="single"/>
              </w:rPr>
            </w:pPr>
          </w:p>
        </w:tc>
      </w:tr>
      <w:tr w:rsidR="00B3795F" w:rsidRPr="00401F29" w14:paraId="6DFFD182" w14:textId="77777777" w:rsidTr="00CB7E58">
        <w:tc>
          <w:tcPr>
            <w:tcW w:w="3008" w:type="dxa"/>
            <w:gridSpan w:val="3"/>
          </w:tcPr>
          <w:p w14:paraId="4114843D" w14:textId="77777777" w:rsidR="00B3795F" w:rsidRPr="00B3795F" w:rsidRDefault="00B3795F" w:rsidP="00CA0AA0">
            <w:pPr>
              <w:spacing w:before="60" w:after="60"/>
              <w:rPr>
                <w:rFonts w:ascii="IBM Plex Sans" w:hAnsi="IBM Plex Sans" w:cs="Arial"/>
                <w:b/>
                <w:sz w:val="20"/>
                <w:szCs w:val="22"/>
                <w:u w:val="single"/>
              </w:rPr>
            </w:pPr>
          </w:p>
          <w:p w14:paraId="4B21FF30" w14:textId="77777777" w:rsidR="00B3795F" w:rsidRPr="00B3795F" w:rsidRDefault="00B3795F" w:rsidP="00CA0AA0">
            <w:pPr>
              <w:spacing w:before="60" w:after="60"/>
              <w:rPr>
                <w:rFonts w:ascii="IBM Plex Sans" w:hAnsi="IBM Plex Sans" w:cs="Arial"/>
                <w:b/>
                <w:sz w:val="20"/>
                <w:szCs w:val="22"/>
                <w:u w:val="single"/>
              </w:rPr>
            </w:pPr>
          </w:p>
          <w:p w14:paraId="7247A4E8" w14:textId="77777777" w:rsidR="00B3795F" w:rsidRPr="00B3795F" w:rsidRDefault="00B3795F" w:rsidP="00CA0AA0">
            <w:pPr>
              <w:spacing w:before="60" w:after="60"/>
              <w:rPr>
                <w:rFonts w:ascii="IBM Plex Sans" w:hAnsi="IBM Plex Sans" w:cs="Arial"/>
                <w:b/>
                <w:sz w:val="20"/>
                <w:szCs w:val="22"/>
                <w:u w:val="single"/>
              </w:rPr>
            </w:pPr>
          </w:p>
        </w:tc>
        <w:tc>
          <w:tcPr>
            <w:tcW w:w="3010" w:type="dxa"/>
            <w:gridSpan w:val="2"/>
          </w:tcPr>
          <w:p w14:paraId="418E5BA1" w14:textId="77777777" w:rsidR="00B3795F" w:rsidRPr="00B3795F" w:rsidRDefault="00B3795F" w:rsidP="00CA0AA0">
            <w:pPr>
              <w:spacing w:before="60" w:after="60"/>
              <w:rPr>
                <w:rFonts w:ascii="IBM Plex Sans" w:hAnsi="IBM Plex Sans" w:cs="Arial"/>
                <w:b/>
                <w:sz w:val="20"/>
                <w:szCs w:val="22"/>
                <w:u w:val="single"/>
              </w:rPr>
            </w:pPr>
          </w:p>
        </w:tc>
        <w:tc>
          <w:tcPr>
            <w:tcW w:w="3611" w:type="dxa"/>
            <w:gridSpan w:val="2"/>
          </w:tcPr>
          <w:p w14:paraId="0D5E195E" w14:textId="77777777" w:rsidR="00B3795F" w:rsidRPr="00B3795F" w:rsidRDefault="00B3795F" w:rsidP="00CA0AA0">
            <w:pPr>
              <w:spacing w:before="60" w:after="60"/>
              <w:rPr>
                <w:rFonts w:ascii="IBM Plex Sans" w:hAnsi="IBM Plex Sans" w:cs="Arial"/>
                <w:b/>
                <w:sz w:val="20"/>
                <w:szCs w:val="22"/>
                <w:u w:val="single"/>
              </w:rPr>
            </w:pPr>
          </w:p>
        </w:tc>
      </w:tr>
      <w:tr w:rsidR="00B3795F" w:rsidRPr="00401F29" w14:paraId="37D01624" w14:textId="77777777" w:rsidTr="00CB7E58">
        <w:tc>
          <w:tcPr>
            <w:tcW w:w="3008" w:type="dxa"/>
            <w:gridSpan w:val="3"/>
          </w:tcPr>
          <w:p w14:paraId="0A15686F" w14:textId="77777777" w:rsidR="00B3795F" w:rsidRPr="00B3795F" w:rsidRDefault="00B3795F" w:rsidP="00CA0AA0">
            <w:pPr>
              <w:spacing w:before="60" w:after="60"/>
              <w:rPr>
                <w:rFonts w:ascii="IBM Plex Sans" w:hAnsi="IBM Plex Sans" w:cs="Arial"/>
                <w:b/>
                <w:sz w:val="20"/>
                <w:szCs w:val="22"/>
                <w:u w:val="single"/>
              </w:rPr>
            </w:pPr>
          </w:p>
          <w:p w14:paraId="725415B4" w14:textId="77777777" w:rsidR="00B3795F" w:rsidRPr="00B3795F" w:rsidRDefault="00B3795F" w:rsidP="00CA0AA0">
            <w:pPr>
              <w:spacing w:before="60" w:after="60"/>
              <w:rPr>
                <w:rFonts w:ascii="IBM Plex Sans" w:hAnsi="IBM Plex Sans" w:cs="Arial"/>
                <w:b/>
                <w:sz w:val="20"/>
                <w:szCs w:val="22"/>
                <w:u w:val="single"/>
              </w:rPr>
            </w:pPr>
          </w:p>
          <w:p w14:paraId="1ED1A11D" w14:textId="77777777" w:rsidR="00B3795F" w:rsidRPr="00B3795F" w:rsidRDefault="00B3795F" w:rsidP="00CA0AA0">
            <w:pPr>
              <w:spacing w:before="60" w:after="60"/>
              <w:rPr>
                <w:rFonts w:ascii="IBM Plex Sans" w:hAnsi="IBM Plex Sans" w:cs="Arial"/>
                <w:b/>
                <w:sz w:val="20"/>
                <w:szCs w:val="22"/>
                <w:u w:val="single"/>
              </w:rPr>
            </w:pPr>
          </w:p>
        </w:tc>
        <w:tc>
          <w:tcPr>
            <w:tcW w:w="3010" w:type="dxa"/>
            <w:gridSpan w:val="2"/>
          </w:tcPr>
          <w:p w14:paraId="6B1E9FC9" w14:textId="77777777" w:rsidR="00B3795F" w:rsidRPr="00B3795F" w:rsidRDefault="00B3795F" w:rsidP="00CA0AA0">
            <w:pPr>
              <w:spacing w:before="60" w:after="60"/>
              <w:rPr>
                <w:rFonts w:ascii="IBM Plex Sans" w:hAnsi="IBM Plex Sans" w:cs="Arial"/>
                <w:b/>
                <w:sz w:val="20"/>
                <w:szCs w:val="22"/>
                <w:u w:val="single"/>
              </w:rPr>
            </w:pPr>
          </w:p>
        </w:tc>
        <w:tc>
          <w:tcPr>
            <w:tcW w:w="3611" w:type="dxa"/>
            <w:gridSpan w:val="2"/>
          </w:tcPr>
          <w:p w14:paraId="10E4E273" w14:textId="77777777" w:rsidR="00B3795F" w:rsidRPr="00B3795F" w:rsidRDefault="00B3795F" w:rsidP="00CA0AA0">
            <w:pPr>
              <w:spacing w:before="60" w:after="60"/>
              <w:rPr>
                <w:rFonts w:ascii="IBM Plex Sans" w:hAnsi="IBM Plex Sans" w:cs="Arial"/>
                <w:b/>
                <w:sz w:val="20"/>
                <w:szCs w:val="22"/>
                <w:u w:val="single"/>
              </w:rPr>
            </w:pPr>
          </w:p>
        </w:tc>
      </w:tr>
      <w:tr w:rsidR="00B3795F" w:rsidRPr="00401F29" w14:paraId="76D15274" w14:textId="77777777" w:rsidTr="00CB7E58">
        <w:tc>
          <w:tcPr>
            <w:tcW w:w="3008" w:type="dxa"/>
            <w:gridSpan w:val="3"/>
          </w:tcPr>
          <w:p w14:paraId="44EE3E0B" w14:textId="77777777" w:rsidR="00B3795F" w:rsidRPr="00B3795F" w:rsidRDefault="00B3795F" w:rsidP="00CA0AA0">
            <w:pPr>
              <w:spacing w:before="60" w:after="60"/>
              <w:rPr>
                <w:rFonts w:ascii="IBM Plex Sans" w:hAnsi="IBM Plex Sans" w:cs="Arial"/>
                <w:b/>
                <w:sz w:val="20"/>
                <w:szCs w:val="22"/>
                <w:u w:val="single"/>
              </w:rPr>
            </w:pPr>
          </w:p>
          <w:p w14:paraId="02CEF31B" w14:textId="77777777" w:rsidR="00B3795F" w:rsidRPr="00B3795F" w:rsidRDefault="00B3795F" w:rsidP="00CA0AA0">
            <w:pPr>
              <w:spacing w:before="60" w:after="60"/>
              <w:rPr>
                <w:rFonts w:ascii="IBM Plex Sans" w:hAnsi="IBM Plex Sans" w:cs="Arial"/>
                <w:b/>
                <w:sz w:val="20"/>
                <w:szCs w:val="22"/>
                <w:u w:val="single"/>
              </w:rPr>
            </w:pPr>
          </w:p>
          <w:p w14:paraId="585114BF" w14:textId="77777777" w:rsidR="00B3795F" w:rsidRPr="00B3795F" w:rsidRDefault="00B3795F" w:rsidP="00CA0AA0">
            <w:pPr>
              <w:spacing w:before="60" w:after="60"/>
              <w:rPr>
                <w:rFonts w:ascii="IBM Plex Sans" w:hAnsi="IBM Plex Sans" w:cs="Arial"/>
                <w:b/>
                <w:sz w:val="20"/>
                <w:szCs w:val="22"/>
                <w:u w:val="single"/>
              </w:rPr>
            </w:pPr>
          </w:p>
        </w:tc>
        <w:tc>
          <w:tcPr>
            <w:tcW w:w="3010" w:type="dxa"/>
            <w:gridSpan w:val="2"/>
          </w:tcPr>
          <w:p w14:paraId="3995B73C" w14:textId="77777777" w:rsidR="00B3795F" w:rsidRPr="00B3795F" w:rsidRDefault="00B3795F" w:rsidP="00CA0AA0">
            <w:pPr>
              <w:spacing w:before="60" w:after="60"/>
              <w:rPr>
                <w:rFonts w:ascii="IBM Plex Sans" w:hAnsi="IBM Plex Sans" w:cs="Arial"/>
                <w:b/>
                <w:sz w:val="20"/>
                <w:szCs w:val="22"/>
                <w:u w:val="single"/>
              </w:rPr>
            </w:pPr>
          </w:p>
        </w:tc>
        <w:tc>
          <w:tcPr>
            <w:tcW w:w="3611" w:type="dxa"/>
            <w:gridSpan w:val="2"/>
          </w:tcPr>
          <w:p w14:paraId="3FA34D17" w14:textId="77777777" w:rsidR="00B3795F" w:rsidRPr="00B3795F" w:rsidRDefault="00B3795F" w:rsidP="00CA0AA0">
            <w:pPr>
              <w:spacing w:before="60" w:after="60"/>
              <w:rPr>
                <w:rFonts w:ascii="IBM Plex Sans" w:hAnsi="IBM Plex Sans" w:cs="Arial"/>
                <w:b/>
                <w:sz w:val="20"/>
                <w:szCs w:val="22"/>
                <w:u w:val="single"/>
              </w:rPr>
            </w:pPr>
          </w:p>
        </w:tc>
      </w:tr>
      <w:tr w:rsidR="00B3795F" w:rsidRPr="00401F29" w14:paraId="793701DA" w14:textId="77777777" w:rsidTr="00CB7E58">
        <w:tc>
          <w:tcPr>
            <w:tcW w:w="9629" w:type="dxa"/>
            <w:gridSpan w:val="7"/>
            <w:shd w:val="clear" w:color="auto" w:fill="00B5AD"/>
          </w:tcPr>
          <w:p w14:paraId="575529F2" w14:textId="77777777" w:rsidR="00B3795F" w:rsidRPr="00B3795F" w:rsidRDefault="00B3795F" w:rsidP="00CA0AA0">
            <w:pPr>
              <w:spacing w:before="120" w:line="360" w:lineRule="auto"/>
              <w:rPr>
                <w:rFonts w:ascii="IBM Plex Sans" w:hAnsi="IBM Plex Sans" w:cs="Arial"/>
                <w:b/>
                <w:sz w:val="20"/>
                <w:szCs w:val="22"/>
              </w:rPr>
            </w:pPr>
            <w:r w:rsidRPr="00B3795F">
              <w:rPr>
                <w:rFonts w:ascii="IBM Plex Sans" w:hAnsi="IBM Plex Sans" w:cs="Arial"/>
                <w:b/>
                <w:color w:val="FFFFFF" w:themeColor="background1"/>
                <w:sz w:val="20"/>
                <w:szCs w:val="22"/>
              </w:rPr>
              <w:t>EMPLOYMENT HISTORY</w:t>
            </w:r>
          </w:p>
        </w:tc>
      </w:tr>
      <w:tr w:rsidR="00B3795F" w:rsidRPr="00401F29" w14:paraId="46C03CDF" w14:textId="77777777" w:rsidTr="00CB7E58">
        <w:tc>
          <w:tcPr>
            <w:tcW w:w="9629" w:type="dxa"/>
            <w:gridSpan w:val="7"/>
          </w:tcPr>
          <w:p w14:paraId="4E4EF956" w14:textId="77777777" w:rsidR="00B3795F" w:rsidRPr="00B3795F" w:rsidRDefault="00B3795F" w:rsidP="00CA0AA0">
            <w:pPr>
              <w:spacing w:before="120" w:line="360" w:lineRule="auto"/>
              <w:rPr>
                <w:rFonts w:ascii="IBM Plex Sans" w:hAnsi="IBM Plex Sans" w:cs="Arial"/>
                <w:sz w:val="20"/>
                <w:szCs w:val="22"/>
                <w:u w:val="single"/>
              </w:rPr>
            </w:pPr>
            <w:r w:rsidRPr="00B3795F">
              <w:rPr>
                <w:rFonts w:ascii="IBM Plex Sans" w:hAnsi="IBM Plex Sans" w:cs="Arial"/>
                <w:b/>
                <w:sz w:val="20"/>
                <w:szCs w:val="22"/>
              </w:rPr>
              <w:t>Present employer</w:t>
            </w:r>
          </w:p>
        </w:tc>
      </w:tr>
      <w:tr w:rsidR="00B3795F" w:rsidRPr="00401F29" w14:paraId="39E0F269" w14:textId="77777777" w:rsidTr="00CB7E58">
        <w:tc>
          <w:tcPr>
            <w:tcW w:w="1522" w:type="dxa"/>
          </w:tcPr>
          <w:p w14:paraId="57EC0EAD" w14:textId="77777777" w:rsidR="00B3795F" w:rsidRPr="00B3795F" w:rsidRDefault="00B3795F" w:rsidP="00CA0AA0">
            <w:pPr>
              <w:spacing w:before="120"/>
              <w:rPr>
                <w:rFonts w:ascii="IBM Plex Sans" w:hAnsi="IBM Plex Sans" w:cs="Arial"/>
                <w:b/>
                <w:sz w:val="20"/>
                <w:szCs w:val="22"/>
              </w:rPr>
            </w:pPr>
            <w:r w:rsidRPr="00B3795F">
              <w:rPr>
                <w:rFonts w:ascii="IBM Plex Sans" w:hAnsi="IBM Plex Sans" w:cs="Arial"/>
                <w:b/>
                <w:sz w:val="20"/>
                <w:szCs w:val="22"/>
              </w:rPr>
              <w:t>Dates of</w:t>
            </w:r>
          </w:p>
          <w:p w14:paraId="15FBF09F" w14:textId="77777777" w:rsidR="00B3795F" w:rsidRPr="00B3795F" w:rsidRDefault="00B3795F" w:rsidP="00CA0AA0">
            <w:pPr>
              <w:spacing w:after="120"/>
              <w:rPr>
                <w:rFonts w:ascii="IBM Plex Sans" w:hAnsi="IBM Plex Sans" w:cs="Arial"/>
                <w:b/>
                <w:sz w:val="20"/>
                <w:szCs w:val="22"/>
              </w:rPr>
            </w:pPr>
            <w:r w:rsidRPr="00B3795F">
              <w:rPr>
                <w:rFonts w:ascii="IBM Plex Sans" w:hAnsi="IBM Plex Sans" w:cs="Arial"/>
                <w:b/>
                <w:sz w:val="20"/>
                <w:szCs w:val="22"/>
              </w:rPr>
              <w:t>Employment:</w:t>
            </w:r>
          </w:p>
        </w:tc>
        <w:tc>
          <w:tcPr>
            <w:tcW w:w="2212" w:type="dxa"/>
            <w:gridSpan w:val="3"/>
          </w:tcPr>
          <w:p w14:paraId="7D4ABB35" w14:textId="77777777" w:rsidR="00B3795F" w:rsidRPr="00B3795F" w:rsidRDefault="00B3795F" w:rsidP="00CA0AA0">
            <w:pPr>
              <w:spacing w:before="120" w:after="120"/>
              <w:rPr>
                <w:rFonts w:ascii="IBM Plex Sans" w:hAnsi="IBM Plex Sans" w:cs="Arial"/>
                <w:b/>
                <w:sz w:val="20"/>
                <w:szCs w:val="22"/>
                <w:u w:val="single"/>
              </w:rPr>
            </w:pPr>
            <w:r w:rsidRPr="00B3795F">
              <w:rPr>
                <w:rFonts w:ascii="IBM Plex Sans" w:hAnsi="IBM Plex Sans" w:cs="Arial"/>
                <w:b/>
                <w:sz w:val="20"/>
                <w:szCs w:val="22"/>
              </w:rPr>
              <w:t>Name &amp; Address of Employer</w:t>
            </w:r>
          </w:p>
        </w:tc>
        <w:tc>
          <w:tcPr>
            <w:tcW w:w="3722" w:type="dxa"/>
            <w:gridSpan w:val="2"/>
          </w:tcPr>
          <w:p w14:paraId="36FCC9FB" w14:textId="77777777" w:rsidR="00B3795F" w:rsidRPr="00B3795F" w:rsidRDefault="00B3795F" w:rsidP="00CA0AA0">
            <w:pPr>
              <w:spacing w:before="120" w:after="120"/>
              <w:rPr>
                <w:rFonts w:ascii="IBM Plex Sans" w:hAnsi="IBM Plex Sans" w:cs="Arial"/>
                <w:b/>
                <w:sz w:val="20"/>
                <w:szCs w:val="22"/>
                <w:u w:val="single"/>
              </w:rPr>
            </w:pPr>
            <w:r w:rsidRPr="00B3795F">
              <w:rPr>
                <w:rFonts w:ascii="IBM Plex Sans" w:hAnsi="IBM Plex Sans" w:cs="Arial"/>
                <w:b/>
                <w:sz w:val="20"/>
                <w:szCs w:val="22"/>
              </w:rPr>
              <w:t>Job Title and summary of main duties and responsibilities</w:t>
            </w:r>
          </w:p>
        </w:tc>
        <w:tc>
          <w:tcPr>
            <w:tcW w:w="2173" w:type="dxa"/>
          </w:tcPr>
          <w:p w14:paraId="1ADD610D" w14:textId="77777777" w:rsidR="00B3795F" w:rsidRPr="00B3795F" w:rsidRDefault="00B3795F" w:rsidP="00CA0AA0">
            <w:pPr>
              <w:spacing w:before="120" w:line="360" w:lineRule="auto"/>
              <w:rPr>
                <w:rFonts w:ascii="IBM Plex Sans" w:hAnsi="IBM Plex Sans" w:cs="Arial"/>
                <w:b/>
                <w:sz w:val="20"/>
                <w:szCs w:val="22"/>
                <w:u w:val="single"/>
              </w:rPr>
            </w:pPr>
            <w:r w:rsidRPr="00B3795F">
              <w:rPr>
                <w:rFonts w:ascii="IBM Plex Sans" w:hAnsi="IBM Plex Sans" w:cs="Arial"/>
                <w:b/>
                <w:sz w:val="20"/>
                <w:szCs w:val="22"/>
              </w:rPr>
              <w:t>Reasons for leaving</w:t>
            </w:r>
          </w:p>
        </w:tc>
      </w:tr>
      <w:tr w:rsidR="00B3795F" w:rsidRPr="00401F29" w14:paraId="64F6FE96" w14:textId="77777777" w:rsidTr="00CB7E58">
        <w:tc>
          <w:tcPr>
            <w:tcW w:w="1522" w:type="dxa"/>
          </w:tcPr>
          <w:p w14:paraId="05C072F3" w14:textId="77777777" w:rsidR="00B3795F" w:rsidRPr="00B3795F" w:rsidRDefault="00B3795F" w:rsidP="00CA0AA0">
            <w:pPr>
              <w:spacing w:before="60" w:after="60"/>
              <w:rPr>
                <w:rFonts w:ascii="IBM Plex Sans" w:hAnsi="IBM Plex Sans" w:cs="Arial"/>
                <w:b/>
                <w:sz w:val="20"/>
                <w:szCs w:val="22"/>
              </w:rPr>
            </w:pPr>
            <w:r w:rsidRPr="00B3795F">
              <w:rPr>
                <w:rFonts w:ascii="IBM Plex Sans" w:hAnsi="IBM Plex Sans" w:cs="Arial"/>
                <w:b/>
                <w:sz w:val="20"/>
                <w:szCs w:val="22"/>
              </w:rPr>
              <w:t>From:</w:t>
            </w:r>
          </w:p>
          <w:p w14:paraId="43068EB9" w14:textId="77777777" w:rsidR="00B3795F" w:rsidRPr="00B3795F" w:rsidRDefault="00B3795F" w:rsidP="00CA0AA0">
            <w:pPr>
              <w:spacing w:before="60" w:after="60"/>
              <w:rPr>
                <w:rFonts w:ascii="IBM Plex Sans" w:hAnsi="IBM Plex Sans" w:cs="Arial"/>
                <w:b/>
                <w:sz w:val="20"/>
                <w:szCs w:val="22"/>
                <w:u w:val="single"/>
              </w:rPr>
            </w:pPr>
          </w:p>
          <w:p w14:paraId="6D9E1CC1" w14:textId="77777777" w:rsidR="00B3795F" w:rsidRPr="00B3795F" w:rsidRDefault="00B3795F" w:rsidP="00CA0AA0">
            <w:pPr>
              <w:spacing w:before="60" w:after="60"/>
              <w:rPr>
                <w:rFonts w:ascii="IBM Plex Sans" w:hAnsi="IBM Plex Sans" w:cs="Arial"/>
                <w:b/>
                <w:sz w:val="20"/>
                <w:szCs w:val="22"/>
              </w:rPr>
            </w:pPr>
            <w:r w:rsidRPr="00B3795F">
              <w:rPr>
                <w:rFonts w:ascii="IBM Plex Sans" w:hAnsi="IBM Plex Sans" w:cs="Arial"/>
                <w:b/>
                <w:sz w:val="20"/>
                <w:szCs w:val="22"/>
              </w:rPr>
              <w:t>To:</w:t>
            </w:r>
          </w:p>
          <w:p w14:paraId="65C2183D" w14:textId="77777777" w:rsidR="00B3795F" w:rsidRPr="00B3795F" w:rsidRDefault="00B3795F" w:rsidP="00CA0AA0">
            <w:pPr>
              <w:spacing w:before="60" w:after="60"/>
              <w:rPr>
                <w:rFonts w:ascii="IBM Plex Sans" w:hAnsi="IBM Plex Sans" w:cs="Arial"/>
                <w:b/>
                <w:sz w:val="20"/>
                <w:szCs w:val="22"/>
              </w:rPr>
            </w:pPr>
          </w:p>
        </w:tc>
        <w:tc>
          <w:tcPr>
            <w:tcW w:w="2212" w:type="dxa"/>
            <w:gridSpan w:val="3"/>
          </w:tcPr>
          <w:p w14:paraId="6228CD60" w14:textId="77777777" w:rsidR="00B3795F" w:rsidRPr="00B3795F" w:rsidRDefault="00B3795F" w:rsidP="00CA0AA0">
            <w:pPr>
              <w:spacing w:before="60" w:after="60"/>
              <w:rPr>
                <w:rFonts w:ascii="IBM Plex Sans" w:hAnsi="IBM Plex Sans" w:cs="Arial"/>
                <w:b/>
                <w:sz w:val="20"/>
                <w:szCs w:val="22"/>
                <w:u w:val="single"/>
              </w:rPr>
            </w:pPr>
          </w:p>
        </w:tc>
        <w:tc>
          <w:tcPr>
            <w:tcW w:w="3722" w:type="dxa"/>
            <w:gridSpan w:val="2"/>
          </w:tcPr>
          <w:p w14:paraId="525BC752" w14:textId="77777777" w:rsidR="00B3795F" w:rsidRPr="00B3795F" w:rsidRDefault="00B3795F" w:rsidP="00CA0AA0">
            <w:pPr>
              <w:spacing w:before="60" w:after="60"/>
              <w:rPr>
                <w:rFonts w:ascii="IBM Plex Sans" w:hAnsi="IBM Plex Sans" w:cs="Arial"/>
                <w:b/>
                <w:sz w:val="20"/>
                <w:szCs w:val="22"/>
                <w:u w:val="single"/>
              </w:rPr>
            </w:pPr>
          </w:p>
          <w:p w14:paraId="25FA80C3" w14:textId="77777777" w:rsidR="00B3795F" w:rsidRPr="00B3795F" w:rsidRDefault="00B3795F" w:rsidP="00CA0AA0">
            <w:pPr>
              <w:spacing w:before="60" w:after="60"/>
              <w:rPr>
                <w:rFonts w:ascii="IBM Plex Sans" w:hAnsi="IBM Plex Sans" w:cs="Arial"/>
                <w:b/>
                <w:sz w:val="20"/>
                <w:szCs w:val="22"/>
                <w:u w:val="single"/>
              </w:rPr>
            </w:pPr>
          </w:p>
          <w:p w14:paraId="162A88DE" w14:textId="77777777" w:rsidR="00B3795F" w:rsidRPr="00B3795F" w:rsidRDefault="00B3795F" w:rsidP="00CA0AA0">
            <w:pPr>
              <w:spacing w:before="60" w:after="60"/>
              <w:rPr>
                <w:rFonts w:ascii="IBM Plex Sans" w:hAnsi="IBM Plex Sans" w:cs="Arial"/>
                <w:b/>
                <w:sz w:val="20"/>
                <w:szCs w:val="22"/>
                <w:u w:val="single"/>
              </w:rPr>
            </w:pPr>
          </w:p>
          <w:p w14:paraId="78D15FD2" w14:textId="77777777" w:rsidR="00B3795F" w:rsidRPr="00B3795F" w:rsidRDefault="00B3795F" w:rsidP="00CA0AA0">
            <w:pPr>
              <w:spacing w:before="60" w:after="60"/>
              <w:rPr>
                <w:rFonts w:ascii="IBM Plex Sans" w:hAnsi="IBM Plex Sans" w:cs="Arial"/>
                <w:b/>
                <w:sz w:val="20"/>
                <w:szCs w:val="22"/>
                <w:u w:val="single"/>
              </w:rPr>
            </w:pPr>
          </w:p>
        </w:tc>
        <w:tc>
          <w:tcPr>
            <w:tcW w:w="2173" w:type="dxa"/>
          </w:tcPr>
          <w:p w14:paraId="1355FDD1" w14:textId="77777777" w:rsidR="00B3795F" w:rsidRPr="00B3795F" w:rsidRDefault="00B3795F" w:rsidP="00CA0AA0">
            <w:pPr>
              <w:spacing w:before="60" w:after="60"/>
              <w:rPr>
                <w:rFonts w:ascii="IBM Plex Sans" w:hAnsi="IBM Plex Sans" w:cs="Arial"/>
                <w:b/>
                <w:sz w:val="20"/>
                <w:szCs w:val="22"/>
                <w:u w:val="single"/>
              </w:rPr>
            </w:pPr>
          </w:p>
        </w:tc>
      </w:tr>
      <w:tr w:rsidR="00B3795F" w:rsidRPr="00401F29" w14:paraId="629B2C0A" w14:textId="77777777" w:rsidTr="00CB7E58">
        <w:tc>
          <w:tcPr>
            <w:tcW w:w="2075" w:type="dxa"/>
            <w:gridSpan w:val="2"/>
            <w:tcBorders>
              <w:bottom w:val="single" w:sz="4" w:space="0" w:color="auto"/>
            </w:tcBorders>
          </w:tcPr>
          <w:p w14:paraId="72919B27" w14:textId="77777777" w:rsidR="00B3795F" w:rsidRPr="00B3795F" w:rsidRDefault="00B3795F" w:rsidP="00CA0AA0">
            <w:pPr>
              <w:spacing w:before="120" w:after="120"/>
              <w:rPr>
                <w:rFonts w:ascii="IBM Plex Sans" w:hAnsi="IBM Plex Sans" w:cs="Arial"/>
                <w:b/>
                <w:sz w:val="20"/>
                <w:szCs w:val="22"/>
              </w:rPr>
            </w:pPr>
            <w:r w:rsidRPr="00B3795F">
              <w:rPr>
                <w:rFonts w:ascii="IBM Plex Sans" w:hAnsi="IBM Plex Sans" w:cs="Arial"/>
                <w:b/>
                <w:sz w:val="20"/>
                <w:szCs w:val="22"/>
              </w:rPr>
              <w:t>Current Salary:</w:t>
            </w:r>
          </w:p>
        </w:tc>
        <w:tc>
          <w:tcPr>
            <w:tcW w:w="1659" w:type="dxa"/>
            <w:gridSpan w:val="2"/>
            <w:tcBorders>
              <w:bottom w:val="single" w:sz="4" w:space="0" w:color="auto"/>
            </w:tcBorders>
          </w:tcPr>
          <w:p w14:paraId="56FA1F21" w14:textId="77777777" w:rsidR="00B3795F" w:rsidRPr="00B3795F" w:rsidRDefault="00B3795F" w:rsidP="00CA0AA0">
            <w:pPr>
              <w:spacing w:before="120" w:after="120" w:line="360" w:lineRule="auto"/>
              <w:rPr>
                <w:rFonts w:ascii="IBM Plex Sans" w:hAnsi="IBM Plex Sans" w:cs="Arial"/>
                <w:b/>
                <w:sz w:val="20"/>
                <w:szCs w:val="22"/>
                <w:u w:val="single"/>
              </w:rPr>
            </w:pPr>
          </w:p>
        </w:tc>
        <w:tc>
          <w:tcPr>
            <w:tcW w:w="3722" w:type="dxa"/>
            <w:gridSpan w:val="2"/>
            <w:tcBorders>
              <w:bottom w:val="single" w:sz="4" w:space="0" w:color="auto"/>
            </w:tcBorders>
          </w:tcPr>
          <w:p w14:paraId="5489077C" w14:textId="77777777" w:rsidR="00B3795F" w:rsidRPr="00B3795F" w:rsidRDefault="00B3795F" w:rsidP="00CA0AA0">
            <w:pPr>
              <w:spacing w:before="120" w:after="120" w:line="360" w:lineRule="auto"/>
              <w:rPr>
                <w:rFonts w:ascii="IBM Plex Sans" w:hAnsi="IBM Plex Sans" w:cs="Arial"/>
                <w:b/>
                <w:sz w:val="20"/>
                <w:szCs w:val="22"/>
                <w:u w:val="single"/>
              </w:rPr>
            </w:pPr>
            <w:r w:rsidRPr="00B3795F">
              <w:rPr>
                <w:rFonts w:ascii="IBM Plex Sans" w:hAnsi="IBM Plex Sans" w:cs="Arial"/>
                <w:b/>
                <w:sz w:val="20"/>
                <w:szCs w:val="22"/>
              </w:rPr>
              <w:t>Current Notice Required:</w:t>
            </w:r>
          </w:p>
        </w:tc>
        <w:tc>
          <w:tcPr>
            <w:tcW w:w="2173" w:type="dxa"/>
            <w:tcBorders>
              <w:bottom w:val="single" w:sz="4" w:space="0" w:color="auto"/>
            </w:tcBorders>
          </w:tcPr>
          <w:p w14:paraId="27F0F95D" w14:textId="77777777" w:rsidR="00B3795F" w:rsidRPr="00B3795F" w:rsidRDefault="00B3795F" w:rsidP="00CA0AA0">
            <w:pPr>
              <w:spacing w:before="60" w:after="60"/>
              <w:rPr>
                <w:rFonts w:ascii="IBM Plex Sans" w:hAnsi="IBM Plex Sans" w:cs="Arial"/>
                <w:b/>
                <w:sz w:val="20"/>
                <w:szCs w:val="22"/>
                <w:u w:val="single"/>
              </w:rPr>
            </w:pPr>
          </w:p>
        </w:tc>
      </w:tr>
      <w:tr w:rsidR="00B3795F" w:rsidRPr="00401F29" w14:paraId="641E439D" w14:textId="77777777" w:rsidTr="00CB7E58">
        <w:tc>
          <w:tcPr>
            <w:tcW w:w="9629" w:type="dxa"/>
            <w:gridSpan w:val="7"/>
            <w:tcBorders>
              <w:left w:val="nil"/>
              <w:bottom w:val="single" w:sz="4" w:space="0" w:color="auto"/>
              <w:right w:val="nil"/>
            </w:tcBorders>
          </w:tcPr>
          <w:p w14:paraId="75F571DE" w14:textId="77777777" w:rsidR="00B3795F" w:rsidRPr="00B3795F" w:rsidRDefault="00B3795F" w:rsidP="00CA0AA0">
            <w:pPr>
              <w:rPr>
                <w:rFonts w:ascii="IBM Plex Sans" w:hAnsi="IBM Plex Sans" w:cs="Arial"/>
                <w:b/>
                <w:sz w:val="20"/>
                <w:szCs w:val="22"/>
              </w:rPr>
            </w:pPr>
          </w:p>
        </w:tc>
      </w:tr>
      <w:tr w:rsidR="00B3795F" w:rsidRPr="00401F29" w14:paraId="4F770BAF" w14:textId="77777777" w:rsidTr="00CB7E58">
        <w:tc>
          <w:tcPr>
            <w:tcW w:w="9629" w:type="dxa"/>
            <w:gridSpan w:val="7"/>
            <w:tcBorders>
              <w:top w:val="single" w:sz="4" w:space="0" w:color="auto"/>
            </w:tcBorders>
          </w:tcPr>
          <w:p w14:paraId="7814C283" w14:textId="77777777" w:rsidR="00B3795F" w:rsidRPr="00B3795F" w:rsidRDefault="00B3795F" w:rsidP="00CA0AA0">
            <w:pPr>
              <w:spacing w:before="120" w:line="360" w:lineRule="auto"/>
              <w:rPr>
                <w:rFonts w:ascii="IBM Plex Sans" w:hAnsi="IBM Plex Sans" w:cs="Arial"/>
                <w:b/>
                <w:sz w:val="20"/>
                <w:szCs w:val="22"/>
                <w:u w:val="single"/>
              </w:rPr>
            </w:pPr>
            <w:r w:rsidRPr="00B3795F">
              <w:rPr>
                <w:rFonts w:ascii="IBM Plex Sans" w:hAnsi="IBM Plex Sans" w:cs="Arial"/>
                <w:b/>
                <w:sz w:val="20"/>
                <w:szCs w:val="22"/>
              </w:rPr>
              <w:t>Previous Employment</w:t>
            </w:r>
          </w:p>
        </w:tc>
      </w:tr>
      <w:tr w:rsidR="00B3795F" w:rsidRPr="00401F29" w14:paraId="0B134DDD" w14:textId="77777777" w:rsidTr="00CB7E58">
        <w:tc>
          <w:tcPr>
            <w:tcW w:w="1522" w:type="dxa"/>
          </w:tcPr>
          <w:p w14:paraId="2508083A" w14:textId="77777777" w:rsidR="00B3795F" w:rsidRPr="00B3795F" w:rsidRDefault="00B3795F" w:rsidP="00CA0AA0">
            <w:pPr>
              <w:spacing w:before="120"/>
              <w:rPr>
                <w:rFonts w:ascii="IBM Plex Sans" w:hAnsi="IBM Plex Sans" w:cs="Arial"/>
                <w:b/>
                <w:sz w:val="20"/>
                <w:szCs w:val="22"/>
              </w:rPr>
            </w:pPr>
            <w:r w:rsidRPr="00B3795F">
              <w:rPr>
                <w:rFonts w:ascii="IBM Plex Sans" w:hAnsi="IBM Plex Sans" w:cs="Arial"/>
                <w:b/>
                <w:sz w:val="20"/>
                <w:szCs w:val="22"/>
              </w:rPr>
              <w:t>Dates of</w:t>
            </w:r>
          </w:p>
          <w:p w14:paraId="40304FC5" w14:textId="77777777" w:rsidR="00B3795F" w:rsidRPr="00B3795F" w:rsidRDefault="00B3795F" w:rsidP="00CA0AA0">
            <w:pPr>
              <w:spacing w:after="120"/>
              <w:rPr>
                <w:rFonts w:ascii="IBM Plex Sans" w:hAnsi="IBM Plex Sans" w:cs="Arial"/>
                <w:b/>
                <w:sz w:val="20"/>
                <w:szCs w:val="22"/>
              </w:rPr>
            </w:pPr>
            <w:r w:rsidRPr="00B3795F">
              <w:rPr>
                <w:rFonts w:ascii="IBM Plex Sans" w:hAnsi="IBM Plex Sans" w:cs="Arial"/>
                <w:b/>
                <w:sz w:val="20"/>
                <w:szCs w:val="22"/>
              </w:rPr>
              <w:t>Employment:</w:t>
            </w:r>
          </w:p>
        </w:tc>
        <w:tc>
          <w:tcPr>
            <w:tcW w:w="2212" w:type="dxa"/>
            <w:gridSpan w:val="3"/>
          </w:tcPr>
          <w:p w14:paraId="187102F9" w14:textId="77777777" w:rsidR="00B3795F" w:rsidRPr="00B3795F" w:rsidRDefault="00B3795F" w:rsidP="00CA0AA0">
            <w:pPr>
              <w:spacing w:before="120" w:after="120"/>
              <w:rPr>
                <w:rFonts w:ascii="IBM Plex Sans" w:hAnsi="IBM Plex Sans" w:cs="Arial"/>
                <w:b/>
                <w:sz w:val="20"/>
                <w:szCs w:val="22"/>
                <w:u w:val="single"/>
              </w:rPr>
            </w:pPr>
            <w:r w:rsidRPr="00B3795F">
              <w:rPr>
                <w:rFonts w:ascii="IBM Plex Sans" w:hAnsi="IBM Plex Sans" w:cs="Arial"/>
                <w:b/>
                <w:sz w:val="20"/>
                <w:szCs w:val="22"/>
              </w:rPr>
              <w:t>Name &amp; Address of Employer</w:t>
            </w:r>
          </w:p>
        </w:tc>
        <w:tc>
          <w:tcPr>
            <w:tcW w:w="3722" w:type="dxa"/>
            <w:gridSpan w:val="2"/>
          </w:tcPr>
          <w:p w14:paraId="428BCC18" w14:textId="77777777" w:rsidR="00B3795F" w:rsidRPr="00B3795F" w:rsidRDefault="00B3795F" w:rsidP="00CA0AA0">
            <w:pPr>
              <w:spacing w:before="120" w:after="120"/>
              <w:rPr>
                <w:rFonts w:ascii="IBM Plex Sans" w:hAnsi="IBM Plex Sans" w:cs="Arial"/>
                <w:b/>
                <w:sz w:val="20"/>
                <w:szCs w:val="22"/>
                <w:u w:val="single"/>
              </w:rPr>
            </w:pPr>
            <w:r w:rsidRPr="00B3795F">
              <w:rPr>
                <w:rFonts w:ascii="IBM Plex Sans" w:hAnsi="IBM Plex Sans" w:cs="Arial"/>
                <w:b/>
                <w:sz w:val="20"/>
                <w:szCs w:val="22"/>
              </w:rPr>
              <w:t>Job Title and summary of main duties and responsibilities</w:t>
            </w:r>
          </w:p>
        </w:tc>
        <w:tc>
          <w:tcPr>
            <w:tcW w:w="2173" w:type="dxa"/>
          </w:tcPr>
          <w:p w14:paraId="0821930F" w14:textId="77777777" w:rsidR="00B3795F" w:rsidRPr="00B3795F" w:rsidRDefault="00B3795F" w:rsidP="00CA0AA0">
            <w:pPr>
              <w:spacing w:before="120" w:line="360" w:lineRule="auto"/>
              <w:rPr>
                <w:rFonts w:ascii="IBM Plex Sans" w:hAnsi="IBM Plex Sans" w:cs="Arial"/>
                <w:b/>
                <w:sz w:val="20"/>
                <w:szCs w:val="22"/>
                <w:u w:val="single"/>
              </w:rPr>
            </w:pPr>
            <w:r w:rsidRPr="00B3795F">
              <w:rPr>
                <w:rFonts w:ascii="IBM Plex Sans" w:hAnsi="IBM Plex Sans" w:cs="Arial"/>
                <w:b/>
                <w:sz w:val="20"/>
                <w:szCs w:val="22"/>
              </w:rPr>
              <w:t>Reasons for leaving</w:t>
            </w:r>
          </w:p>
        </w:tc>
      </w:tr>
      <w:tr w:rsidR="00B3795F" w:rsidRPr="00401F29" w14:paraId="3598D937" w14:textId="77777777" w:rsidTr="00CB7E58">
        <w:tc>
          <w:tcPr>
            <w:tcW w:w="1522" w:type="dxa"/>
          </w:tcPr>
          <w:p w14:paraId="7E9EDF96" w14:textId="77777777" w:rsidR="00B3795F" w:rsidRPr="00B3795F" w:rsidRDefault="00B3795F" w:rsidP="00CA0AA0">
            <w:pPr>
              <w:spacing w:before="60" w:after="60"/>
              <w:rPr>
                <w:rFonts w:ascii="IBM Plex Sans" w:hAnsi="IBM Plex Sans" w:cs="Arial"/>
                <w:b/>
                <w:sz w:val="20"/>
                <w:szCs w:val="22"/>
              </w:rPr>
            </w:pPr>
            <w:r w:rsidRPr="00B3795F">
              <w:rPr>
                <w:rFonts w:ascii="IBM Plex Sans" w:hAnsi="IBM Plex Sans" w:cs="Arial"/>
                <w:b/>
                <w:sz w:val="20"/>
                <w:szCs w:val="22"/>
              </w:rPr>
              <w:t>From:</w:t>
            </w:r>
          </w:p>
          <w:p w14:paraId="2FF4888F" w14:textId="77777777" w:rsidR="00B3795F" w:rsidRPr="00B3795F" w:rsidRDefault="00B3795F" w:rsidP="00CA0AA0">
            <w:pPr>
              <w:spacing w:before="60" w:after="60"/>
              <w:rPr>
                <w:rFonts w:ascii="IBM Plex Sans" w:hAnsi="IBM Plex Sans" w:cs="Arial"/>
                <w:b/>
                <w:sz w:val="20"/>
                <w:szCs w:val="22"/>
                <w:u w:val="single"/>
              </w:rPr>
            </w:pPr>
          </w:p>
          <w:p w14:paraId="5327B495" w14:textId="77777777" w:rsidR="00B3795F" w:rsidRPr="00B3795F" w:rsidRDefault="00B3795F" w:rsidP="00CA0AA0">
            <w:pPr>
              <w:spacing w:before="60" w:after="60"/>
              <w:rPr>
                <w:rFonts w:ascii="IBM Plex Sans" w:hAnsi="IBM Plex Sans" w:cs="Arial"/>
                <w:b/>
                <w:sz w:val="20"/>
                <w:szCs w:val="22"/>
              </w:rPr>
            </w:pPr>
            <w:r w:rsidRPr="00B3795F">
              <w:rPr>
                <w:rFonts w:ascii="IBM Plex Sans" w:hAnsi="IBM Plex Sans" w:cs="Arial"/>
                <w:b/>
                <w:sz w:val="20"/>
                <w:szCs w:val="22"/>
              </w:rPr>
              <w:t>To:</w:t>
            </w:r>
          </w:p>
          <w:p w14:paraId="3547A1C7" w14:textId="77777777" w:rsidR="00B3795F" w:rsidRPr="00B3795F" w:rsidRDefault="00B3795F" w:rsidP="00CA0AA0">
            <w:pPr>
              <w:spacing w:before="60" w:after="60"/>
              <w:rPr>
                <w:rFonts w:ascii="IBM Plex Sans" w:hAnsi="IBM Plex Sans" w:cs="Arial"/>
                <w:b/>
                <w:sz w:val="20"/>
                <w:szCs w:val="22"/>
              </w:rPr>
            </w:pPr>
          </w:p>
        </w:tc>
        <w:tc>
          <w:tcPr>
            <w:tcW w:w="2212" w:type="dxa"/>
            <w:gridSpan w:val="3"/>
          </w:tcPr>
          <w:p w14:paraId="18162D7B" w14:textId="77777777" w:rsidR="00B3795F" w:rsidRPr="00B3795F" w:rsidRDefault="00B3795F" w:rsidP="00CA0AA0">
            <w:pPr>
              <w:spacing w:before="60" w:after="60"/>
              <w:rPr>
                <w:rFonts w:ascii="IBM Plex Sans" w:hAnsi="IBM Plex Sans" w:cs="Arial"/>
                <w:b/>
                <w:sz w:val="20"/>
                <w:szCs w:val="22"/>
                <w:u w:val="single"/>
              </w:rPr>
            </w:pPr>
          </w:p>
          <w:p w14:paraId="25DB8786" w14:textId="77777777" w:rsidR="00B3795F" w:rsidRPr="00B3795F" w:rsidRDefault="00B3795F" w:rsidP="00CA0AA0">
            <w:pPr>
              <w:spacing w:before="60" w:after="60"/>
              <w:rPr>
                <w:rFonts w:ascii="IBM Plex Sans" w:hAnsi="IBM Plex Sans" w:cs="Arial"/>
                <w:b/>
                <w:sz w:val="20"/>
                <w:szCs w:val="22"/>
                <w:u w:val="single"/>
              </w:rPr>
            </w:pPr>
          </w:p>
          <w:p w14:paraId="71EAF03A" w14:textId="77777777" w:rsidR="00B3795F" w:rsidRPr="00B3795F" w:rsidRDefault="00B3795F" w:rsidP="00CA0AA0">
            <w:pPr>
              <w:spacing w:before="60" w:after="60"/>
              <w:rPr>
                <w:rFonts w:ascii="IBM Plex Sans" w:hAnsi="IBM Plex Sans" w:cs="Arial"/>
                <w:b/>
                <w:sz w:val="20"/>
                <w:szCs w:val="22"/>
                <w:u w:val="single"/>
              </w:rPr>
            </w:pPr>
          </w:p>
          <w:p w14:paraId="5D0EC506" w14:textId="77777777" w:rsidR="00B3795F" w:rsidRPr="00B3795F" w:rsidRDefault="00B3795F" w:rsidP="00CA0AA0">
            <w:pPr>
              <w:spacing w:before="60" w:after="60"/>
              <w:rPr>
                <w:rFonts w:ascii="IBM Plex Sans" w:hAnsi="IBM Plex Sans" w:cs="Arial"/>
                <w:b/>
                <w:sz w:val="20"/>
                <w:szCs w:val="22"/>
                <w:u w:val="single"/>
              </w:rPr>
            </w:pPr>
          </w:p>
        </w:tc>
        <w:tc>
          <w:tcPr>
            <w:tcW w:w="3722" w:type="dxa"/>
            <w:gridSpan w:val="2"/>
          </w:tcPr>
          <w:p w14:paraId="1AA95D03" w14:textId="77777777" w:rsidR="00B3795F" w:rsidRPr="00B3795F" w:rsidRDefault="00B3795F" w:rsidP="00CA0AA0">
            <w:pPr>
              <w:spacing w:before="60" w:after="60"/>
              <w:rPr>
                <w:rFonts w:ascii="IBM Plex Sans" w:hAnsi="IBM Plex Sans" w:cs="Arial"/>
                <w:b/>
                <w:sz w:val="20"/>
                <w:szCs w:val="22"/>
                <w:u w:val="single"/>
              </w:rPr>
            </w:pPr>
          </w:p>
          <w:p w14:paraId="6E61E9CB" w14:textId="77777777" w:rsidR="00B3795F" w:rsidRPr="00B3795F" w:rsidRDefault="00B3795F" w:rsidP="00CA0AA0">
            <w:pPr>
              <w:spacing w:before="60" w:after="60"/>
              <w:rPr>
                <w:rFonts w:ascii="IBM Plex Sans" w:hAnsi="IBM Plex Sans" w:cs="Arial"/>
                <w:b/>
                <w:sz w:val="20"/>
                <w:szCs w:val="22"/>
                <w:u w:val="single"/>
              </w:rPr>
            </w:pPr>
          </w:p>
        </w:tc>
        <w:tc>
          <w:tcPr>
            <w:tcW w:w="2173" w:type="dxa"/>
          </w:tcPr>
          <w:p w14:paraId="3D53094E" w14:textId="77777777" w:rsidR="00B3795F" w:rsidRPr="00B3795F" w:rsidRDefault="00B3795F" w:rsidP="00CA0AA0">
            <w:pPr>
              <w:spacing w:before="60" w:after="60"/>
              <w:rPr>
                <w:rFonts w:ascii="IBM Plex Sans" w:hAnsi="IBM Plex Sans" w:cs="Arial"/>
                <w:b/>
                <w:sz w:val="20"/>
                <w:szCs w:val="22"/>
                <w:u w:val="single"/>
              </w:rPr>
            </w:pPr>
          </w:p>
        </w:tc>
      </w:tr>
      <w:tr w:rsidR="00B3795F" w:rsidRPr="00401F29" w14:paraId="02EBB09E" w14:textId="77777777" w:rsidTr="00CB7E58">
        <w:tc>
          <w:tcPr>
            <w:tcW w:w="1522" w:type="dxa"/>
          </w:tcPr>
          <w:p w14:paraId="43D1F1B1" w14:textId="77777777" w:rsidR="00B3795F" w:rsidRPr="00B3795F" w:rsidRDefault="00B3795F" w:rsidP="00CA0AA0">
            <w:pPr>
              <w:spacing w:before="60" w:after="60"/>
              <w:rPr>
                <w:rFonts w:ascii="IBM Plex Sans" w:hAnsi="IBM Plex Sans" w:cs="Arial"/>
                <w:b/>
                <w:sz w:val="20"/>
                <w:szCs w:val="22"/>
              </w:rPr>
            </w:pPr>
            <w:r w:rsidRPr="00B3795F">
              <w:rPr>
                <w:rFonts w:ascii="IBM Plex Sans" w:hAnsi="IBM Plex Sans" w:cs="Arial"/>
                <w:b/>
                <w:sz w:val="20"/>
                <w:szCs w:val="22"/>
              </w:rPr>
              <w:t>From:</w:t>
            </w:r>
          </w:p>
          <w:p w14:paraId="6831DD8D" w14:textId="77777777" w:rsidR="00B3795F" w:rsidRPr="00B3795F" w:rsidRDefault="00B3795F" w:rsidP="00CA0AA0">
            <w:pPr>
              <w:spacing w:before="60" w:after="60"/>
              <w:rPr>
                <w:rFonts w:ascii="IBM Plex Sans" w:hAnsi="IBM Plex Sans" w:cs="Arial"/>
                <w:b/>
                <w:sz w:val="20"/>
                <w:szCs w:val="22"/>
                <w:u w:val="single"/>
              </w:rPr>
            </w:pPr>
          </w:p>
          <w:p w14:paraId="5C0D6AA6" w14:textId="77777777" w:rsidR="00B3795F" w:rsidRPr="00B3795F" w:rsidRDefault="00B3795F" w:rsidP="00CA0AA0">
            <w:pPr>
              <w:spacing w:before="60" w:after="60"/>
              <w:rPr>
                <w:rFonts w:ascii="IBM Plex Sans" w:hAnsi="IBM Plex Sans" w:cs="Arial"/>
                <w:b/>
                <w:sz w:val="20"/>
                <w:szCs w:val="22"/>
              </w:rPr>
            </w:pPr>
            <w:r w:rsidRPr="00B3795F">
              <w:rPr>
                <w:rFonts w:ascii="IBM Plex Sans" w:hAnsi="IBM Plex Sans" w:cs="Arial"/>
                <w:b/>
                <w:sz w:val="20"/>
                <w:szCs w:val="22"/>
              </w:rPr>
              <w:t>To:</w:t>
            </w:r>
          </w:p>
          <w:p w14:paraId="09C148E3" w14:textId="77777777" w:rsidR="00B3795F" w:rsidRPr="00B3795F" w:rsidRDefault="00B3795F" w:rsidP="00CA0AA0">
            <w:pPr>
              <w:spacing w:before="60" w:after="60"/>
              <w:rPr>
                <w:rFonts w:ascii="IBM Plex Sans" w:hAnsi="IBM Plex Sans" w:cs="Arial"/>
                <w:b/>
                <w:sz w:val="20"/>
                <w:szCs w:val="22"/>
              </w:rPr>
            </w:pPr>
          </w:p>
        </w:tc>
        <w:tc>
          <w:tcPr>
            <w:tcW w:w="2212" w:type="dxa"/>
            <w:gridSpan w:val="3"/>
          </w:tcPr>
          <w:p w14:paraId="5715D320" w14:textId="77777777" w:rsidR="00B3795F" w:rsidRPr="00B3795F" w:rsidRDefault="00B3795F" w:rsidP="00CA0AA0">
            <w:pPr>
              <w:spacing w:before="60" w:after="60"/>
              <w:rPr>
                <w:rFonts w:ascii="IBM Plex Sans" w:hAnsi="IBM Plex Sans" w:cs="Arial"/>
                <w:b/>
                <w:sz w:val="20"/>
                <w:szCs w:val="22"/>
                <w:u w:val="single"/>
              </w:rPr>
            </w:pPr>
          </w:p>
          <w:p w14:paraId="7B516856" w14:textId="77777777" w:rsidR="00B3795F" w:rsidRPr="00B3795F" w:rsidRDefault="00B3795F" w:rsidP="00CA0AA0">
            <w:pPr>
              <w:spacing w:before="60" w:after="60"/>
              <w:rPr>
                <w:rFonts w:ascii="IBM Plex Sans" w:hAnsi="IBM Plex Sans" w:cs="Arial"/>
                <w:b/>
                <w:sz w:val="20"/>
                <w:szCs w:val="22"/>
                <w:u w:val="single"/>
              </w:rPr>
            </w:pPr>
          </w:p>
          <w:p w14:paraId="7D1C92CA" w14:textId="77777777" w:rsidR="00B3795F" w:rsidRPr="00B3795F" w:rsidRDefault="00B3795F" w:rsidP="00CA0AA0">
            <w:pPr>
              <w:spacing w:before="60" w:after="60"/>
              <w:rPr>
                <w:rFonts w:ascii="IBM Plex Sans" w:hAnsi="IBM Plex Sans" w:cs="Arial"/>
                <w:b/>
                <w:sz w:val="20"/>
                <w:szCs w:val="22"/>
                <w:u w:val="single"/>
              </w:rPr>
            </w:pPr>
          </w:p>
          <w:p w14:paraId="4C3850C9" w14:textId="77777777" w:rsidR="00B3795F" w:rsidRPr="00B3795F" w:rsidRDefault="00B3795F" w:rsidP="00CA0AA0">
            <w:pPr>
              <w:spacing w:before="60" w:after="60"/>
              <w:rPr>
                <w:rFonts w:ascii="IBM Plex Sans" w:hAnsi="IBM Plex Sans" w:cs="Arial"/>
                <w:b/>
                <w:sz w:val="20"/>
                <w:szCs w:val="22"/>
                <w:u w:val="single"/>
              </w:rPr>
            </w:pPr>
          </w:p>
        </w:tc>
        <w:tc>
          <w:tcPr>
            <w:tcW w:w="3722" w:type="dxa"/>
            <w:gridSpan w:val="2"/>
          </w:tcPr>
          <w:p w14:paraId="277FFD2C" w14:textId="77777777" w:rsidR="00B3795F" w:rsidRPr="00B3795F" w:rsidRDefault="00B3795F" w:rsidP="00CA0AA0">
            <w:pPr>
              <w:spacing w:before="60" w:after="60"/>
              <w:rPr>
                <w:rFonts w:ascii="IBM Plex Sans" w:hAnsi="IBM Plex Sans" w:cs="Arial"/>
                <w:b/>
                <w:sz w:val="20"/>
                <w:szCs w:val="22"/>
                <w:u w:val="single"/>
              </w:rPr>
            </w:pPr>
          </w:p>
          <w:p w14:paraId="742045C4" w14:textId="77777777" w:rsidR="00B3795F" w:rsidRPr="00B3795F" w:rsidRDefault="00B3795F" w:rsidP="00CA0AA0">
            <w:pPr>
              <w:spacing w:before="60" w:after="60"/>
              <w:rPr>
                <w:rFonts w:ascii="IBM Plex Sans" w:hAnsi="IBM Plex Sans" w:cs="Arial"/>
                <w:b/>
                <w:sz w:val="20"/>
                <w:szCs w:val="22"/>
                <w:u w:val="single"/>
              </w:rPr>
            </w:pPr>
          </w:p>
          <w:p w14:paraId="152166AB" w14:textId="77777777" w:rsidR="00B3795F" w:rsidRPr="00B3795F" w:rsidRDefault="00B3795F" w:rsidP="00CA0AA0">
            <w:pPr>
              <w:spacing w:before="60" w:after="60"/>
              <w:rPr>
                <w:rFonts w:ascii="IBM Plex Sans" w:hAnsi="IBM Plex Sans" w:cs="Arial"/>
                <w:b/>
                <w:sz w:val="20"/>
                <w:szCs w:val="22"/>
                <w:u w:val="single"/>
              </w:rPr>
            </w:pPr>
          </w:p>
        </w:tc>
        <w:tc>
          <w:tcPr>
            <w:tcW w:w="2173" w:type="dxa"/>
          </w:tcPr>
          <w:p w14:paraId="3D6C6857" w14:textId="77777777" w:rsidR="00B3795F" w:rsidRPr="00B3795F" w:rsidRDefault="00B3795F" w:rsidP="00CA0AA0">
            <w:pPr>
              <w:spacing w:before="60" w:after="60"/>
              <w:rPr>
                <w:rFonts w:ascii="IBM Plex Sans" w:hAnsi="IBM Plex Sans" w:cs="Arial"/>
                <w:b/>
                <w:sz w:val="20"/>
                <w:szCs w:val="22"/>
                <w:u w:val="single"/>
              </w:rPr>
            </w:pPr>
          </w:p>
        </w:tc>
      </w:tr>
    </w:tbl>
    <w:p w14:paraId="26E35D2A" w14:textId="77777777" w:rsidR="00B3795F" w:rsidRDefault="00B3795F" w:rsidP="00045BFA">
      <w:pPr>
        <w:tabs>
          <w:tab w:val="left" w:pos="2858"/>
        </w:tabs>
        <w:jc w:val="center"/>
        <w:rPr>
          <w:rFonts w:ascii="IBM Plex Sans" w:hAnsi="IBM Plex Sans"/>
        </w:rPr>
      </w:pPr>
    </w:p>
    <w:p w14:paraId="7B79DDD6" w14:textId="77777777" w:rsidR="00AC30D7" w:rsidRDefault="00AC30D7" w:rsidP="00045BFA">
      <w:pPr>
        <w:tabs>
          <w:tab w:val="left" w:pos="2858"/>
        </w:tabs>
        <w:jc w:val="center"/>
        <w:rPr>
          <w:rFonts w:ascii="IBM Plex Sans" w:hAnsi="IBM Plex Sans"/>
        </w:rPr>
      </w:pPr>
    </w:p>
    <w:p w14:paraId="45C4C761" w14:textId="02696B6F" w:rsidR="00AC30D7" w:rsidRDefault="00AC30D7" w:rsidP="00045BFA">
      <w:pPr>
        <w:tabs>
          <w:tab w:val="left" w:pos="2858"/>
        </w:tabs>
        <w:jc w:val="center"/>
        <w:rPr>
          <w:rFonts w:ascii="IBM Plex Sans" w:hAnsi="IBM Plex Sans"/>
        </w:rPr>
      </w:pPr>
    </w:p>
    <w:p w14:paraId="214B2AFD" w14:textId="77777777" w:rsidR="00CA0AA0" w:rsidRDefault="00CA0AA0" w:rsidP="00045BFA">
      <w:pPr>
        <w:tabs>
          <w:tab w:val="left" w:pos="2858"/>
        </w:tabs>
        <w:jc w:val="center"/>
        <w:rPr>
          <w:rFonts w:ascii="IBM Plex Sans" w:hAnsi="IBM Plex Sans"/>
        </w:rPr>
      </w:pPr>
    </w:p>
    <w:tbl>
      <w:tblPr>
        <w:tblStyle w:val="TableGrid"/>
        <w:tblW w:w="9629" w:type="dxa"/>
        <w:tblInd w:w="-431" w:type="dxa"/>
        <w:tblLook w:val="04A0" w:firstRow="1" w:lastRow="0" w:firstColumn="1" w:lastColumn="0" w:noHBand="0" w:noVBand="1"/>
      </w:tblPr>
      <w:tblGrid>
        <w:gridCol w:w="1512"/>
        <w:gridCol w:w="8"/>
        <w:gridCol w:w="2051"/>
        <w:gridCol w:w="1106"/>
        <w:gridCol w:w="1518"/>
        <w:gridCol w:w="32"/>
        <w:gridCol w:w="778"/>
        <w:gridCol w:w="586"/>
        <w:gridCol w:w="2038"/>
      </w:tblGrid>
      <w:tr w:rsidR="00AC30D7" w:rsidRPr="00401F29" w14:paraId="0B2E91CE" w14:textId="77777777" w:rsidTr="00022685">
        <w:tc>
          <w:tcPr>
            <w:tcW w:w="9629" w:type="dxa"/>
            <w:gridSpan w:val="9"/>
          </w:tcPr>
          <w:p w14:paraId="2921A7C9" w14:textId="77777777" w:rsidR="00AC30D7" w:rsidRPr="00AC30D7" w:rsidRDefault="00AC30D7" w:rsidP="00CA0AA0">
            <w:pPr>
              <w:spacing w:before="120" w:line="360" w:lineRule="auto"/>
              <w:rPr>
                <w:rFonts w:ascii="IBM Plex Sans" w:hAnsi="IBM Plex Sans" w:cs="Arial"/>
                <w:b/>
                <w:sz w:val="20"/>
                <w:szCs w:val="22"/>
                <w:u w:val="single"/>
              </w:rPr>
            </w:pPr>
            <w:r w:rsidRPr="00AC30D7">
              <w:rPr>
                <w:rFonts w:ascii="IBM Plex Sans" w:hAnsi="IBM Plex Sans" w:cs="Arial"/>
                <w:b/>
                <w:sz w:val="20"/>
                <w:szCs w:val="22"/>
              </w:rPr>
              <w:lastRenderedPageBreak/>
              <w:t xml:space="preserve">Previous Employment </w:t>
            </w:r>
            <w:r w:rsidRPr="00AC30D7">
              <w:rPr>
                <w:rFonts w:ascii="IBM Plex Sans" w:hAnsi="IBM Plex Sans" w:cs="Arial"/>
                <w:b/>
                <w:i/>
                <w:sz w:val="20"/>
                <w:szCs w:val="22"/>
              </w:rPr>
              <w:t>continued</w:t>
            </w:r>
          </w:p>
        </w:tc>
      </w:tr>
      <w:tr w:rsidR="00AC30D7" w:rsidRPr="00401F29" w14:paraId="3B46E382" w14:textId="77777777" w:rsidTr="00022685">
        <w:tc>
          <w:tcPr>
            <w:tcW w:w="1512" w:type="dxa"/>
          </w:tcPr>
          <w:p w14:paraId="149C3FC4" w14:textId="77777777" w:rsidR="00AC30D7" w:rsidRPr="00AC30D7" w:rsidRDefault="00AC30D7" w:rsidP="00CA0AA0">
            <w:pPr>
              <w:spacing w:before="120"/>
              <w:rPr>
                <w:rFonts w:ascii="IBM Plex Sans" w:hAnsi="IBM Plex Sans" w:cs="Arial"/>
                <w:b/>
                <w:sz w:val="20"/>
                <w:szCs w:val="22"/>
              </w:rPr>
            </w:pPr>
            <w:r w:rsidRPr="00AC30D7">
              <w:rPr>
                <w:rFonts w:ascii="IBM Plex Sans" w:hAnsi="IBM Plex Sans" w:cs="Arial"/>
                <w:b/>
                <w:sz w:val="20"/>
                <w:szCs w:val="22"/>
              </w:rPr>
              <w:t>Dates of</w:t>
            </w:r>
          </w:p>
          <w:p w14:paraId="4946F0F5" w14:textId="77777777" w:rsidR="00AC30D7" w:rsidRPr="00AC30D7" w:rsidRDefault="00AC30D7" w:rsidP="00CA0AA0">
            <w:pPr>
              <w:spacing w:after="120"/>
              <w:rPr>
                <w:rFonts w:ascii="IBM Plex Sans" w:hAnsi="IBM Plex Sans" w:cs="Arial"/>
                <w:b/>
                <w:sz w:val="20"/>
                <w:szCs w:val="22"/>
              </w:rPr>
            </w:pPr>
            <w:r w:rsidRPr="00AC30D7">
              <w:rPr>
                <w:rFonts w:ascii="IBM Plex Sans" w:hAnsi="IBM Plex Sans" w:cs="Arial"/>
                <w:b/>
                <w:sz w:val="20"/>
                <w:szCs w:val="22"/>
              </w:rPr>
              <w:t>Employment:</w:t>
            </w:r>
          </w:p>
        </w:tc>
        <w:tc>
          <w:tcPr>
            <w:tcW w:w="2059" w:type="dxa"/>
            <w:gridSpan w:val="2"/>
          </w:tcPr>
          <w:p w14:paraId="4196CE08" w14:textId="77777777" w:rsidR="00AC30D7" w:rsidRPr="00AC30D7" w:rsidRDefault="00AC30D7" w:rsidP="00CA0AA0">
            <w:pPr>
              <w:spacing w:before="120" w:after="120"/>
              <w:rPr>
                <w:rFonts w:ascii="IBM Plex Sans" w:hAnsi="IBM Plex Sans" w:cs="Arial"/>
                <w:b/>
                <w:sz w:val="20"/>
                <w:szCs w:val="22"/>
                <w:u w:val="single"/>
              </w:rPr>
            </w:pPr>
            <w:r w:rsidRPr="00AC30D7">
              <w:rPr>
                <w:rFonts w:ascii="IBM Plex Sans" w:hAnsi="IBM Plex Sans" w:cs="Arial"/>
                <w:b/>
                <w:sz w:val="20"/>
                <w:szCs w:val="22"/>
              </w:rPr>
              <w:t>Name &amp; Address of Employer</w:t>
            </w:r>
          </w:p>
        </w:tc>
        <w:tc>
          <w:tcPr>
            <w:tcW w:w="3434" w:type="dxa"/>
            <w:gridSpan w:val="4"/>
          </w:tcPr>
          <w:p w14:paraId="516AD961" w14:textId="77777777" w:rsidR="00AC30D7" w:rsidRPr="00AC30D7" w:rsidRDefault="00AC30D7" w:rsidP="00CA0AA0">
            <w:pPr>
              <w:spacing w:before="120" w:after="120"/>
              <w:rPr>
                <w:rFonts w:ascii="IBM Plex Sans" w:hAnsi="IBM Plex Sans" w:cs="Arial"/>
                <w:b/>
                <w:sz w:val="20"/>
                <w:szCs w:val="22"/>
                <w:u w:val="single"/>
              </w:rPr>
            </w:pPr>
            <w:r w:rsidRPr="00AC30D7">
              <w:rPr>
                <w:rFonts w:ascii="IBM Plex Sans" w:hAnsi="IBM Plex Sans" w:cs="Arial"/>
                <w:b/>
                <w:sz w:val="20"/>
                <w:szCs w:val="22"/>
              </w:rPr>
              <w:t>Job Title and summary of main duties and responsibilities</w:t>
            </w:r>
          </w:p>
        </w:tc>
        <w:tc>
          <w:tcPr>
            <w:tcW w:w="2624" w:type="dxa"/>
            <w:gridSpan w:val="2"/>
          </w:tcPr>
          <w:p w14:paraId="0B223B3A" w14:textId="77777777" w:rsidR="00AC30D7" w:rsidRPr="00AC30D7" w:rsidRDefault="00AC30D7" w:rsidP="00CA0AA0">
            <w:pPr>
              <w:spacing w:before="120" w:line="360" w:lineRule="auto"/>
              <w:rPr>
                <w:rFonts w:ascii="IBM Plex Sans" w:hAnsi="IBM Plex Sans" w:cs="Arial"/>
                <w:b/>
                <w:sz w:val="20"/>
                <w:szCs w:val="22"/>
                <w:u w:val="single"/>
              </w:rPr>
            </w:pPr>
            <w:r w:rsidRPr="00AC30D7">
              <w:rPr>
                <w:rFonts w:ascii="IBM Plex Sans" w:hAnsi="IBM Plex Sans" w:cs="Arial"/>
                <w:b/>
                <w:sz w:val="20"/>
                <w:szCs w:val="22"/>
              </w:rPr>
              <w:t>Reasons for leaving</w:t>
            </w:r>
          </w:p>
        </w:tc>
      </w:tr>
      <w:tr w:rsidR="00AC30D7" w:rsidRPr="00401F29" w14:paraId="15E04D41" w14:textId="77777777" w:rsidTr="00022685">
        <w:tc>
          <w:tcPr>
            <w:tcW w:w="1512" w:type="dxa"/>
          </w:tcPr>
          <w:p w14:paraId="2992B7FD"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From:</w:t>
            </w:r>
          </w:p>
          <w:p w14:paraId="7CA91C81" w14:textId="77777777" w:rsidR="00AC30D7" w:rsidRPr="00AC30D7" w:rsidRDefault="00AC30D7" w:rsidP="00CA0AA0">
            <w:pPr>
              <w:spacing w:before="60" w:after="60"/>
              <w:rPr>
                <w:rFonts w:ascii="IBM Plex Sans" w:hAnsi="IBM Plex Sans" w:cs="Arial"/>
                <w:b/>
                <w:sz w:val="20"/>
                <w:szCs w:val="22"/>
                <w:u w:val="single"/>
              </w:rPr>
            </w:pPr>
          </w:p>
          <w:p w14:paraId="7EB77885"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To:</w:t>
            </w:r>
          </w:p>
          <w:p w14:paraId="5F9789AA" w14:textId="77777777" w:rsidR="00AC30D7" w:rsidRPr="00AC30D7" w:rsidRDefault="00AC30D7" w:rsidP="00CA0AA0">
            <w:pPr>
              <w:spacing w:before="60" w:after="60"/>
              <w:rPr>
                <w:rFonts w:ascii="IBM Plex Sans" w:hAnsi="IBM Plex Sans" w:cs="Arial"/>
                <w:b/>
                <w:sz w:val="20"/>
                <w:szCs w:val="22"/>
              </w:rPr>
            </w:pPr>
          </w:p>
        </w:tc>
        <w:tc>
          <w:tcPr>
            <w:tcW w:w="2059" w:type="dxa"/>
            <w:gridSpan w:val="2"/>
          </w:tcPr>
          <w:p w14:paraId="538928A1" w14:textId="77777777" w:rsidR="00AC30D7" w:rsidRPr="00AC30D7" w:rsidRDefault="00AC30D7" w:rsidP="00CA0AA0">
            <w:pPr>
              <w:spacing w:before="60" w:after="60"/>
              <w:rPr>
                <w:rFonts w:ascii="IBM Plex Sans" w:hAnsi="IBM Plex Sans" w:cs="Arial"/>
                <w:b/>
                <w:sz w:val="20"/>
                <w:szCs w:val="22"/>
                <w:u w:val="single"/>
              </w:rPr>
            </w:pPr>
          </w:p>
          <w:p w14:paraId="4FE89B94" w14:textId="77777777" w:rsidR="00AC30D7" w:rsidRPr="00AC30D7" w:rsidRDefault="00AC30D7" w:rsidP="00CA0AA0">
            <w:pPr>
              <w:spacing w:before="60" w:after="60"/>
              <w:rPr>
                <w:rFonts w:ascii="IBM Plex Sans" w:hAnsi="IBM Plex Sans" w:cs="Arial"/>
                <w:b/>
                <w:sz w:val="20"/>
                <w:szCs w:val="22"/>
                <w:u w:val="single"/>
              </w:rPr>
            </w:pPr>
          </w:p>
          <w:p w14:paraId="29A5569B" w14:textId="77777777" w:rsidR="00AC30D7" w:rsidRPr="00AC30D7" w:rsidRDefault="00AC30D7" w:rsidP="00CA0AA0">
            <w:pPr>
              <w:spacing w:before="60" w:after="60"/>
              <w:rPr>
                <w:rFonts w:ascii="IBM Plex Sans" w:hAnsi="IBM Plex Sans" w:cs="Arial"/>
                <w:b/>
                <w:sz w:val="20"/>
                <w:szCs w:val="22"/>
                <w:u w:val="single"/>
              </w:rPr>
            </w:pPr>
          </w:p>
          <w:p w14:paraId="46F849FB" w14:textId="77777777" w:rsidR="00AC30D7" w:rsidRPr="00AC30D7" w:rsidRDefault="00AC30D7" w:rsidP="00CA0AA0">
            <w:pPr>
              <w:spacing w:before="60" w:after="60"/>
              <w:rPr>
                <w:rFonts w:ascii="IBM Plex Sans" w:hAnsi="IBM Plex Sans" w:cs="Arial"/>
                <w:b/>
                <w:sz w:val="20"/>
                <w:szCs w:val="22"/>
                <w:u w:val="single"/>
              </w:rPr>
            </w:pPr>
          </w:p>
        </w:tc>
        <w:tc>
          <w:tcPr>
            <w:tcW w:w="3434" w:type="dxa"/>
            <w:gridSpan w:val="4"/>
          </w:tcPr>
          <w:p w14:paraId="3E3AFB93" w14:textId="77777777" w:rsidR="00AC30D7" w:rsidRPr="00AC30D7" w:rsidRDefault="00AC30D7" w:rsidP="00CA0AA0">
            <w:pPr>
              <w:spacing w:before="60" w:after="60"/>
              <w:rPr>
                <w:rFonts w:ascii="IBM Plex Sans" w:hAnsi="IBM Plex Sans" w:cs="Arial"/>
                <w:b/>
                <w:sz w:val="20"/>
                <w:szCs w:val="22"/>
                <w:u w:val="single"/>
              </w:rPr>
            </w:pPr>
          </w:p>
          <w:p w14:paraId="77D204A0" w14:textId="77777777" w:rsidR="00AC30D7" w:rsidRPr="00AC30D7" w:rsidRDefault="00AC30D7" w:rsidP="00CA0AA0">
            <w:pPr>
              <w:spacing w:before="60" w:after="60"/>
              <w:rPr>
                <w:rFonts w:ascii="IBM Plex Sans" w:hAnsi="IBM Plex Sans" w:cs="Arial"/>
                <w:b/>
                <w:sz w:val="20"/>
                <w:szCs w:val="22"/>
                <w:u w:val="single"/>
              </w:rPr>
            </w:pPr>
          </w:p>
          <w:p w14:paraId="4F08603D" w14:textId="77777777" w:rsidR="00AC30D7" w:rsidRPr="00AC30D7" w:rsidRDefault="00AC30D7" w:rsidP="00CA0AA0">
            <w:pPr>
              <w:spacing w:before="60" w:after="60"/>
              <w:rPr>
                <w:rFonts w:ascii="IBM Plex Sans" w:hAnsi="IBM Plex Sans" w:cs="Arial"/>
                <w:b/>
                <w:sz w:val="20"/>
                <w:szCs w:val="22"/>
                <w:u w:val="single"/>
              </w:rPr>
            </w:pPr>
          </w:p>
        </w:tc>
        <w:tc>
          <w:tcPr>
            <w:tcW w:w="2624" w:type="dxa"/>
            <w:gridSpan w:val="2"/>
          </w:tcPr>
          <w:p w14:paraId="0F60F694" w14:textId="77777777" w:rsidR="00AC30D7" w:rsidRPr="00AC30D7" w:rsidRDefault="00AC30D7" w:rsidP="00CA0AA0">
            <w:pPr>
              <w:spacing w:before="60" w:after="60"/>
              <w:rPr>
                <w:rFonts w:ascii="IBM Plex Sans" w:hAnsi="IBM Plex Sans" w:cs="Arial"/>
                <w:b/>
                <w:sz w:val="20"/>
                <w:szCs w:val="22"/>
                <w:u w:val="single"/>
              </w:rPr>
            </w:pPr>
          </w:p>
        </w:tc>
      </w:tr>
      <w:tr w:rsidR="00AC30D7" w:rsidRPr="00401F29" w14:paraId="6E4F5F91" w14:textId="77777777" w:rsidTr="00022685">
        <w:tc>
          <w:tcPr>
            <w:tcW w:w="1512" w:type="dxa"/>
          </w:tcPr>
          <w:p w14:paraId="59008703"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From:</w:t>
            </w:r>
          </w:p>
          <w:p w14:paraId="0448541D" w14:textId="77777777" w:rsidR="00AC30D7" w:rsidRPr="00AC30D7" w:rsidRDefault="00AC30D7" w:rsidP="00CA0AA0">
            <w:pPr>
              <w:spacing w:before="60" w:after="60"/>
              <w:rPr>
                <w:rFonts w:ascii="IBM Plex Sans" w:hAnsi="IBM Plex Sans" w:cs="Arial"/>
                <w:b/>
                <w:sz w:val="20"/>
                <w:szCs w:val="22"/>
                <w:u w:val="single"/>
              </w:rPr>
            </w:pPr>
          </w:p>
          <w:p w14:paraId="65CF7DBA"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To:</w:t>
            </w:r>
          </w:p>
          <w:p w14:paraId="64173451" w14:textId="77777777" w:rsidR="00AC30D7" w:rsidRPr="00AC30D7" w:rsidRDefault="00AC30D7" w:rsidP="00CA0AA0">
            <w:pPr>
              <w:spacing w:before="60" w:after="60"/>
              <w:rPr>
                <w:rFonts w:ascii="IBM Plex Sans" w:hAnsi="IBM Plex Sans" w:cs="Arial"/>
                <w:b/>
                <w:sz w:val="20"/>
                <w:szCs w:val="22"/>
              </w:rPr>
            </w:pPr>
          </w:p>
        </w:tc>
        <w:tc>
          <w:tcPr>
            <w:tcW w:w="2059" w:type="dxa"/>
            <w:gridSpan w:val="2"/>
          </w:tcPr>
          <w:p w14:paraId="693EE8E8" w14:textId="77777777" w:rsidR="00AC30D7" w:rsidRPr="00AC30D7" w:rsidRDefault="00AC30D7" w:rsidP="00CA0AA0">
            <w:pPr>
              <w:spacing w:before="60" w:after="60"/>
              <w:rPr>
                <w:rFonts w:ascii="IBM Plex Sans" w:hAnsi="IBM Plex Sans" w:cs="Arial"/>
                <w:b/>
                <w:sz w:val="20"/>
                <w:szCs w:val="22"/>
                <w:u w:val="single"/>
              </w:rPr>
            </w:pPr>
          </w:p>
          <w:p w14:paraId="2D79F22F" w14:textId="77777777" w:rsidR="00AC30D7" w:rsidRPr="00AC30D7" w:rsidRDefault="00AC30D7" w:rsidP="00CA0AA0">
            <w:pPr>
              <w:spacing w:before="60" w:after="60"/>
              <w:rPr>
                <w:rFonts w:ascii="IBM Plex Sans" w:hAnsi="IBM Plex Sans" w:cs="Arial"/>
                <w:b/>
                <w:sz w:val="20"/>
                <w:szCs w:val="22"/>
                <w:u w:val="single"/>
              </w:rPr>
            </w:pPr>
          </w:p>
          <w:p w14:paraId="3A4CD01D" w14:textId="77777777" w:rsidR="00AC30D7" w:rsidRPr="00AC30D7" w:rsidRDefault="00AC30D7" w:rsidP="00CA0AA0">
            <w:pPr>
              <w:spacing w:before="60" w:after="60"/>
              <w:rPr>
                <w:rFonts w:ascii="IBM Plex Sans" w:hAnsi="IBM Plex Sans" w:cs="Arial"/>
                <w:b/>
                <w:sz w:val="20"/>
                <w:szCs w:val="22"/>
                <w:u w:val="single"/>
              </w:rPr>
            </w:pPr>
          </w:p>
          <w:p w14:paraId="2FD8B69D" w14:textId="77777777" w:rsidR="00AC30D7" w:rsidRPr="00AC30D7" w:rsidRDefault="00AC30D7" w:rsidP="00CA0AA0">
            <w:pPr>
              <w:spacing w:before="60" w:after="60"/>
              <w:rPr>
                <w:rFonts w:ascii="IBM Plex Sans" w:hAnsi="IBM Plex Sans" w:cs="Arial"/>
                <w:b/>
                <w:sz w:val="20"/>
                <w:szCs w:val="22"/>
                <w:u w:val="single"/>
              </w:rPr>
            </w:pPr>
          </w:p>
        </w:tc>
        <w:tc>
          <w:tcPr>
            <w:tcW w:w="3434" w:type="dxa"/>
            <w:gridSpan w:val="4"/>
          </w:tcPr>
          <w:p w14:paraId="27E262DA" w14:textId="77777777" w:rsidR="00AC30D7" w:rsidRPr="00AC30D7" w:rsidRDefault="00AC30D7" w:rsidP="00CA0AA0">
            <w:pPr>
              <w:spacing w:before="60" w:after="60"/>
              <w:rPr>
                <w:rFonts w:ascii="IBM Plex Sans" w:hAnsi="IBM Plex Sans" w:cs="Arial"/>
                <w:b/>
                <w:sz w:val="20"/>
                <w:szCs w:val="22"/>
                <w:u w:val="single"/>
              </w:rPr>
            </w:pPr>
          </w:p>
          <w:p w14:paraId="32F7196A" w14:textId="77777777" w:rsidR="00AC30D7" w:rsidRPr="00AC30D7" w:rsidRDefault="00AC30D7" w:rsidP="00CA0AA0">
            <w:pPr>
              <w:spacing w:before="60" w:after="60"/>
              <w:rPr>
                <w:rFonts w:ascii="IBM Plex Sans" w:hAnsi="IBM Plex Sans" w:cs="Arial"/>
                <w:b/>
                <w:sz w:val="20"/>
                <w:szCs w:val="22"/>
                <w:u w:val="single"/>
              </w:rPr>
            </w:pPr>
          </w:p>
          <w:p w14:paraId="4C96D7A4" w14:textId="77777777" w:rsidR="00AC30D7" w:rsidRPr="00AC30D7" w:rsidRDefault="00AC30D7" w:rsidP="00CA0AA0">
            <w:pPr>
              <w:spacing w:before="60" w:after="60"/>
              <w:rPr>
                <w:rFonts w:ascii="IBM Plex Sans" w:hAnsi="IBM Plex Sans" w:cs="Arial"/>
                <w:b/>
                <w:sz w:val="20"/>
                <w:szCs w:val="22"/>
                <w:u w:val="single"/>
              </w:rPr>
            </w:pPr>
          </w:p>
        </w:tc>
        <w:tc>
          <w:tcPr>
            <w:tcW w:w="2624" w:type="dxa"/>
            <w:gridSpan w:val="2"/>
          </w:tcPr>
          <w:p w14:paraId="51DB8A24" w14:textId="77777777" w:rsidR="00AC30D7" w:rsidRPr="00AC30D7" w:rsidRDefault="00AC30D7" w:rsidP="00CA0AA0">
            <w:pPr>
              <w:spacing w:before="60" w:after="60"/>
              <w:rPr>
                <w:rFonts w:ascii="IBM Plex Sans" w:hAnsi="IBM Plex Sans" w:cs="Arial"/>
                <w:b/>
                <w:sz w:val="20"/>
                <w:szCs w:val="22"/>
                <w:u w:val="single"/>
              </w:rPr>
            </w:pPr>
          </w:p>
        </w:tc>
      </w:tr>
      <w:tr w:rsidR="00AC30D7" w:rsidRPr="00401F29" w14:paraId="3216B25B" w14:textId="77777777" w:rsidTr="00022685">
        <w:tc>
          <w:tcPr>
            <w:tcW w:w="9629" w:type="dxa"/>
            <w:gridSpan w:val="9"/>
            <w:shd w:val="clear" w:color="auto" w:fill="00B5AD"/>
          </w:tcPr>
          <w:p w14:paraId="76122B5E" w14:textId="77777777" w:rsidR="00AC30D7" w:rsidRPr="00AC30D7" w:rsidRDefault="00AC30D7" w:rsidP="00CA0AA0">
            <w:pPr>
              <w:spacing w:before="120" w:line="360" w:lineRule="auto"/>
              <w:rPr>
                <w:rFonts w:ascii="IBM Plex Sans" w:hAnsi="IBM Plex Sans" w:cs="Arial"/>
                <w:b/>
                <w:sz w:val="20"/>
                <w:szCs w:val="22"/>
              </w:rPr>
            </w:pPr>
            <w:r w:rsidRPr="008B7EF1">
              <w:rPr>
                <w:rFonts w:ascii="IBM Plex Sans" w:hAnsi="IBM Plex Sans" w:cs="Arial"/>
                <w:b/>
                <w:color w:val="FFFFFF" w:themeColor="background1"/>
                <w:sz w:val="20"/>
                <w:szCs w:val="22"/>
              </w:rPr>
              <w:t>REFERENCES</w:t>
            </w:r>
          </w:p>
        </w:tc>
      </w:tr>
      <w:tr w:rsidR="00AC30D7" w:rsidRPr="00401F29" w14:paraId="42B4B6C8" w14:textId="77777777" w:rsidTr="00022685">
        <w:tc>
          <w:tcPr>
            <w:tcW w:w="9629" w:type="dxa"/>
            <w:gridSpan w:val="9"/>
          </w:tcPr>
          <w:p w14:paraId="2BC5149E" w14:textId="77777777" w:rsidR="00AC30D7" w:rsidRPr="00AC30D7" w:rsidRDefault="00AC30D7" w:rsidP="00CA0AA0">
            <w:pPr>
              <w:spacing w:before="120" w:after="120"/>
              <w:rPr>
                <w:rFonts w:ascii="IBM Plex Sans" w:hAnsi="IBM Plex Sans" w:cs="Arial"/>
                <w:sz w:val="20"/>
                <w:szCs w:val="22"/>
              </w:rPr>
            </w:pPr>
            <w:r w:rsidRPr="00AC30D7">
              <w:rPr>
                <w:rFonts w:ascii="IBM Plex Sans" w:hAnsi="IBM Plex Sans" w:cs="Arial"/>
                <w:sz w:val="20"/>
                <w:szCs w:val="22"/>
              </w:rPr>
              <w:t>All offers of employment are subject to receipt of satisfactory references. Please provide the names, telephone numbers, addresses and email addresses of two referees, one of whom should be your present or most recent employer/line manager, and one who knows/has known you in a work capacity and can comment on your suitability for this post.</w:t>
            </w:r>
          </w:p>
        </w:tc>
      </w:tr>
      <w:tr w:rsidR="00AC30D7" w:rsidRPr="00401F29" w14:paraId="3D625470" w14:textId="77777777" w:rsidTr="00022685">
        <w:tc>
          <w:tcPr>
            <w:tcW w:w="4677" w:type="dxa"/>
            <w:gridSpan w:val="4"/>
          </w:tcPr>
          <w:p w14:paraId="29D4F824" w14:textId="77777777" w:rsidR="00AC30D7" w:rsidRPr="00AC30D7" w:rsidRDefault="00AC30D7" w:rsidP="00CA0AA0">
            <w:pPr>
              <w:spacing w:before="120" w:line="360" w:lineRule="auto"/>
              <w:rPr>
                <w:rFonts w:ascii="IBM Plex Sans" w:hAnsi="IBM Plex Sans" w:cs="Arial"/>
                <w:b/>
                <w:sz w:val="20"/>
                <w:szCs w:val="22"/>
              </w:rPr>
            </w:pPr>
            <w:r w:rsidRPr="00AC30D7">
              <w:rPr>
                <w:rFonts w:ascii="IBM Plex Sans" w:hAnsi="IBM Plex Sans" w:cs="Arial"/>
                <w:b/>
                <w:sz w:val="20"/>
                <w:szCs w:val="22"/>
              </w:rPr>
              <w:t>First Referee:</w:t>
            </w:r>
          </w:p>
        </w:tc>
        <w:tc>
          <w:tcPr>
            <w:tcW w:w="4952" w:type="dxa"/>
            <w:gridSpan w:val="5"/>
          </w:tcPr>
          <w:p w14:paraId="6A403C9D" w14:textId="77777777" w:rsidR="00AC30D7" w:rsidRPr="00AC30D7" w:rsidRDefault="00AC30D7" w:rsidP="00CA0AA0">
            <w:pPr>
              <w:spacing w:before="120" w:line="360" w:lineRule="auto"/>
              <w:rPr>
                <w:rFonts w:ascii="IBM Plex Sans" w:hAnsi="IBM Plex Sans" w:cs="Arial"/>
                <w:b/>
                <w:sz w:val="20"/>
                <w:szCs w:val="22"/>
              </w:rPr>
            </w:pPr>
            <w:r w:rsidRPr="00AC30D7">
              <w:rPr>
                <w:rFonts w:ascii="IBM Plex Sans" w:hAnsi="IBM Plex Sans" w:cs="Arial"/>
                <w:b/>
                <w:sz w:val="20"/>
                <w:szCs w:val="22"/>
              </w:rPr>
              <w:t>Second Referee:</w:t>
            </w:r>
          </w:p>
        </w:tc>
      </w:tr>
      <w:tr w:rsidR="00AC30D7" w:rsidRPr="00401F29" w14:paraId="7F85E625" w14:textId="77777777" w:rsidTr="00022685">
        <w:tc>
          <w:tcPr>
            <w:tcW w:w="1520" w:type="dxa"/>
            <w:gridSpan w:val="2"/>
          </w:tcPr>
          <w:p w14:paraId="004E1AC4"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Name:</w:t>
            </w:r>
          </w:p>
        </w:tc>
        <w:tc>
          <w:tcPr>
            <w:tcW w:w="3157" w:type="dxa"/>
            <w:gridSpan w:val="2"/>
          </w:tcPr>
          <w:p w14:paraId="4F658F05" w14:textId="77777777" w:rsidR="00AC30D7" w:rsidRPr="00AC30D7" w:rsidRDefault="00AC30D7" w:rsidP="00CA0AA0">
            <w:pPr>
              <w:spacing w:before="60" w:after="60"/>
              <w:rPr>
                <w:rFonts w:ascii="IBM Plex Sans" w:hAnsi="IBM Plex Sans" w:cs="Arial"/>
                <w:b/>
                <w:sz w:val="20"/>
                <w:szCs w:val="22"/>
              </w:rPr>
            </w:pPr>
          </w:p>
        </w:tc>
        <w:tc>
          <w:tcPr>
            <w:tcW w:w="1550" w:type="dxa"/>
            <w:gridSpan w:val="2"/>
          </w:tcPr>
          <w:p w14:paraId="062C870B"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Name:</w:t>
            </w:r>
          </w:p>
        </w:tc>
        <w:tc>
          <w:tcPr>
            <w:tcW w:w="3402" w:type="dxa"/>
            <w:gridSpan w:val="3"/>
          </w:tcPr>
          <w:p w14:paraId="754552C9" w14:textId="77777777" w:rsidR="00AC30D7" w:rsidRPr="00AC30D7" w:rsidRDefault="00AC30D7" w:rsidP="00CA0AA0">
            <w:pPr>
              <w:spacing w:before="60" w:after="60"/>
              <w:rPr>
                <w:rFonts w:ascii="IBM Plex Sans" w:hAnsi="IBM Plex Sans" w:cs="Arial"/>
                <w:b/>
                <w:sz w:val="20"/>
                <w:szCs w:val="22"/>
              </w:rPr>
            </w:pPr>
          </w:p>
        </w:tc>
      </w:tr>
      <w:tr w:rsidR="00AC30D7" w:rsidRPr="00401F29" w14:paraId="3986028D" w14:textId="77777777" w:rsidTr="00022685">
        <w:tc>
          <w:tcPr>
            <w:tcW w:w="1520" w:type="dxa"/>
            <w:gridSpan w:val="2"/>
            <w:vMerge w:val="restart"/>
          </w:tcPr>
          <w:p w14:paraId="4EDB26D5"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Address:</w:t>
            </w:r>
          </w:p>
        </w:tc>
        <w:tc>
          <w:tcPr>
            <w:tcW w:w="3157" w:type="dxa"/>
            <w:gridSpan w:val="2"/>
          </w:tcPr>
          <w:p w14:paraId="486D89ED" w14:textId="77777777" w:rsidR="00AC30D7" w:rsidRPr="00AC30D7" w:rsidRDefault="00AC30D7" w:rsidP="00CA0AA0">
            <w:pPr>
              <w:spacing w:before="60" w:after="60"/>
              <w:rPr>
                <w:rFonts w:ascii="IBM Plex Sans" w:hAnsi="IBM Plex Sans" w:cs="Arial"/>
                <w:b/>
                <w:sz w:val="20"/>
                <w:szCs w:val="22"/>
              </w:rPr>
            </w:pPr>
          </w:p>
        </w:tc>
        <w:tc>
          <w:tcPr>
            <w:tcW w:w="1550" w:type="dxa"/>
            <w:gridSpan w:val="2"/>
            <w:vMerge w:val="restart"/>
          </w:tcPr>
          <w:p w14:paraId="2D512D0E"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Address:</w:t>
            </w:r>
          </w:p>
        </w:tc>
        <w:tc>
          <w:tcPr>
            <w:tcW w:w="3402" w:type="dxa"/>
            <w:gridSpan w:val="3"/>
          </w:tcPr>
          <w:p w14:paraId="1E3A3167" w14:textId="77777777" w:rsidR="00AC30D7" w:rsidRPr="00AC30D7" w:rsidRDefault="00AC30D7" w:rsidP="00CA0AA0">
            <w:pPr>
              <w:spacing w:before="60" w:after="60"/>
              <w:rPr>
                <w:rFonts w:ascii="IBM Plex Sans" w:hAnsi="IBM Plex Sans" w:cs="Arial"/>
                <w:b/>
                <w:sz w:val="20"/>
                <w:szCs w:val="22"/>
              </w:rPr>
            </w:pPr>
          </w:p>
        </w:tc>
      </w:tr>
      <w:tr w:rsidR="00AC30D7" w:rsidRPr="00401F29" w14:paraId="18A44BB7" w14:textId="77777777" w:rsidTr="00022685">
        <w:tc>
          <w:tcPr>
            <w:tcW w:w="1520" w:type="dxa"/>
            <w:gridSpan w:val="2"/>
            <w:vMerge/>
          </w:tcPr>
          <w:p w14:paraId="651CB5A9" w14:textId="77777777" w:rsidR="00AC30D7" w:rsidRPr="00AC30D7" w:rsidRDefault="00AC30D7" w:rsidP="00CA0AA0">
            <w:pPr>
              <w:spacing w:before="60" w:after="60"/>
              <w:rPr>
                <w:rFonts w:ascii="IBM Plex Sans" w:hAnsi="IBM Plex Sans" w:cs="Arial"/>
                <w:b/>
                <w:sz w:val="20"/>
                <w:szCs w:val="22"/>
              </w:rPr>
            </w:pPr>
          </w:p>
        </w:tc>
        <w:tc>
          <w:tcPr>
            <w:tcW w:w="3157" w:type="dxa"/>
            <w:gridSpan w:val="2"/>
          </w:tcPr>
          <w:p w14:paraId="1971F774" w14:textId="77777777" w:rsidR="00AC30D7" w:rsidRPr="00AC30D7" w:rsidRDefault="00AC30D7" w:rsidP="00CA0AA0">
            <w:pPr>
              <w:spacing w:before="60" w:after="60"/>
              <w:rPr>
                <w:rFonts w:ascii="IBM Plex Sans" w:hAnsi="IBM Plex Sans" w:cs="Arial"/>
                <w:b/>
                <w:sz w:val="20"/>
                <w:szCs w:val="22"/>
              </w:rPr>
            </w:pPr>
          </w:p>
        </w:tc>
        <w:tc>
          <w:tcPr>
            <w:tcW w:w="1550" w:type="dxa"/>
            <w:gridSpan w:val="2"/>
            <w:vMerge/>
          </w:tcPr>
          <w:p w14:paraId="442ED590" w14:textId="77777777" w:rsidR="00AC30D7" w:rsidRPr="00AC30D7" w:rsidRDefault="00AC30D7" w:rsidP="00CA0AA0">
            <w:pPr>
              <w:spacing w:before="60" w:after="60"/>
              <w:rPr>
                <w:rFonts w:ascii="IBM Plex Sans" w:hAnsi="IBM Plex Sans" w:cs="Arial"/>
                <w:b/>
                <w:sz w:val="20"/>
                <w:szCs w:val="22"/>
              </w:rPr>
            </w:pPr>
          </w:p>
        </w:tc>
        <w:tc>
          <w:tcPr>
            <w:tcW w:w="3402" w:type="dxa"/>
            <w:gridSpan w:val="3"/>
          </w:tcPr>
          <w:p w14:paraId="53C3C689" w14:textId="77777777" w:rsidR="00AC30D7" w:rsidRPr="00AC30D7" w:rsidRDefault="00AC30D7" w:rsidP="00CA0AA0">
            <w:pPr>
              <w:spacing w:before="60" w:after="60"/>
              <w:rPr>
                <w:rFonts w:ascii="IBM Plex Sans" w:hAnsi="IBM Plex Sans" w:cs="Arial"/>
                <w:b/>
                <w:sz w:val="20"/>
                <w:szCs w:val="22"/>
              </w:rPr>
            </w:pPr>
          </w:p>
        </w:tc>
      </w:tr>
      <w:tr w:rsidR="00AC30D7" w:rsidRPr="00401F29" w14:paraId="49790B2F" w14:textId="77777777" w:rsidTr="00022685">
        <w:tc>
          <w:tcPr>
            <w:tcW w:w="1520" w:type="dxa"/>
            <w:gridSpan w:val="2"/>
            <w:vMerge/>
          </w:tcPr>
          <w:p w14:paraId="71F96C11" w14:textId="77777777" w:rsidR="00AC30D7" w:rsidRPr="00AC30D7" w:rsidRDefault="00AC30D7" w:rsidP="00CA0AA0">
            <w:pPr>
              <w:spacing w:before="60" w:after="60"/>
              <w:rPr>
                <w:rFonts w:ascii="IBM Plex Sans" w:hAnsi="IBM Plex Sans" w:cs="Arial"/>
                <w:b/>
                <w:sz w:val="20"/>
                <w:szCs w:val="22"/>
              </w:rPr>
            </w:pPr>
          </w:p>
        </w:tc>
        <w:tc>
          <w:tcPr>
            <w:tcW w:w="3157" w:type="dxa"/>
            <w:gridSpan w:val="2"/>
          </w:tcPr>
          <w:p w14:paraId="08B3B80C" w14:textId="77777777" w:rsidR="00AC30D7" w:rsidRPr="00AC30D7" w:rsidRDefault="00AC30D7" w:rsidP="00CA0AA0">
            <w:pPr>
              <w:spacing w:before="60" w:after="60"/>
              <w:rPr>
                <w:rFonts w:ascii="IBM Plex Sans" w:hAnsi="IBM Plex Sans" w:cs="Arial"/>
                <w:b/>
                <w:sz w:val="20"/>
                <w:szCs w:val="22"/>
              </w:rPr>
            </w:pPr>
          </w:p>
        </w:tc>
        <w:tc>
          <w:tcPr>
            <w:tcW w:w="1550" w:type="dxa"/>
            <w:gridSpan w:val="2"/>
            <w:vMerge/>
          </w:tcPr>
          <w:p w14:paraId="71A85F2D" w14:textId="77777777" w:rsidR="00AC30D7" w:rsidRPr="00AC30D7" w:rsidRDefault="00AC30D7" w:rsidP="00CA0AA0">
            <w:pPr>
              <w:spacing w:before="60" w:after="60"/>
              <w:rPr>
                <w:rFonts w:ascii="IBM Plex Sans" w:hAnsi="IBM Plex Sans" w:cs="Arial"/>
                <w:b/>
                <w:sz w:val="20"/>
                <w:szCs w:val="22"/>
              </w:rPr>
            </w:pPr>
          </w:p>
        </w:tc>
        <w:tc>
          <w:tcPr>
            <w:tcW w:w="3402" w:type="dxa"/>
            <w:gridSpan w:val="3"/>
          </w:tcPr>
          <w:p w14:paraId="635831BD" w14:textId="77777777" w:rsidR="00AC30D7" w:rsidRPr="00AC30D7" w:rsidRDefault="00AC30D7" w:rsidP="00CA0AA0">
            <w:pPr>
              <w:spacing w:before="60" w:after="60"/>
              <w:rPr>
                <w:rFonts w:ascii="IBM Plex Sans" w:hAnsi="IBM Plex Sans" w:cs="Arial"/>
                <w:b/>
                <w:sz w:val="20"/>
                <w:szCs w:val="22"/>
              </w:rPr>
            </w:pPr>
          </w:p>
        </w:tc>
      </w:tr>
      <w:tr w:rsidR="00AC30D7" w:rsidRPr="00401F29" w14:paraId="0CDA9E81" w14:textId="77777777" w:rsidTr="00022685">
        <w:tc>
          <w:tcPr>
            <w:tcW w:w="1520" w:type="dxa"/>
            <w:gridSpan w:val="2"/>
          </w:tcPr>
          <w:p w14:paraId="43AED6A7"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Postcode:</w:t>
            </w:r>
          </w:p>
        </w:tc>
        <w:tc>
          <w:tcPr>
            <w:tcW w:w="3157" w:type="dxa"/>
            <w:gridSpan w:val="2"/>
          </w:tcPr>
          <w:p w14:paraId="256D9093" w14:textId="77777777" w:rsidR="00AC30D7" w:rsidRPr="00AC30D7" w:rsidRDefault="00AC30D7" w:rsidP="00CA0AA0">
            <w:pPr>
              <w:spacing w:before="60" w:after="60"/>
              <w:rPr>
                <w:rFonts w:ascii="IBM Plex Sans" w:hAnsi="IBM Plex Sans" w:cs="Arial"/>
                <w:b/>
                <w:sz w:val="20"/>
                <w:szCs w:val="22"/>
              </w:rPr>
            </w:pPr>
          </w:p>
        </w:tc>
        <w:tc>
          <w:tcPr>
            <w:tcW w:w="1550" w:type="dxa"/>
            <w:gridSpan w:val="2"/>
          </w:tcPr>
          <w:p w14:paraId="77500AF3"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Postcode:</w:t>
            </w:r>
          </w:p>
        </w:tc>
        <w:tc>
          <w:tcPr>
            <w:tcW w:w="3402" w:type="dxa"/>
            <w:gridSpan w:val="3"/>
          </w:tcPr>
          <w:p w14:paraId="54C10B48" w14:textId="77777777" w:rsidR="00AC30D7" w:rsidRPr="00AC30D7" w:rsidRDefault="00AC30D7" w:rsidP="00CA0AA0">
            <w:pPr>
              <w:spacing w:before="60" w:after="60"/>
              <w:rPr>
                <w:rFonts w:ascii="IBM Plex Sans" w:hAnsi="IBM Plex Sans" w:cs="Arial"/>
                <w:b/>
                <w:sz w:val="20"/>
                <w:szCs w:val="22"/>
              </w:rPr>
            </w:pPr>
          </w:p>
        </w:tc>
      </w:tr>
      <w:tr w:rsidR="00AC30D7" w:rsidRPr="00401F29" w14:paraId="63D270C4" w14:textId="77777777" w:rsidTr="00022685">
        <w:tc>
          <w:tcPr>
            <w:tcW w:w="1520" w:type="dxa"/>
            <w:gridSpan w:val="2"/>
          </w:tcPr>
          <w:p w14:paraId="39FF6A12"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Tel:</w:t>
            </w:r>
          </w:p>
        </w:tc>
        <w:tc>
          <w:tcPr>
            <w:tcW w:w="3157" w:type="dxa"/>
            <w:gridSpan w:val="2"/>
          </w:tcPr>
          <w:p w14:paraId="1694F8A7" w14:textId="77777777" w:rsidR="00AC30D7" w:rsidRPr="00AC30D7" w:rsidRDefault="00AC30D7" w:rsidP="00CA0AA0">
            <w:pPr>
              <w:spacing w:before="60" w:after="60"/>
              <w:rPr>
                <w:rFonts w:ascii="IBM Plex Sans" w:hAnsi="IBM Plex Sans" w:cs="Arial"/>
                <w:b/>
                <w:sz w:val="20"/>
                <w:szCs w:val="22"/>
              </w:rPr>
            </w:pPr>
          </w:p>
        </w:tc>
        <w:tc>
          <w:tcPr>
            <w:tcW w:w="1550" w:type="dxa"/>
            <w:gridSpan w:val="2"/>
          </w:tcPr>
          <w:p w14:paraId="6C13D66A"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Tel:</w:t>
            </w:r>
          </w:p>
        </w:tc>
        <w:tc>
          <w:tcPr>
            <w:tcW w:w="3402" w:type="dxa"/>
            <w:gridSpan w:val="3"/>
          </w:tcPr>
          <w:p w14:paraId="50157FBE" w14:textId="77777777" w:rsidR="00AC30D7" w:rsidRPr="00AC30D7" w:rsidRDefault="00AC30D7" w:rsidP="00CA0AA0">
            <w:pPr>
              <w:spacing w:before="60" w:after="60"/>
              <w:rPr>
                <w:rFonts w:ascii="IBM Plex Sans" w:hAnsi="IBM Plex Sans" w:cs="Arial"/>
                <w:b/>
                <w:sz w:val="20"/>
                <w:szCs w:val="22"/>
              </w:rPr>
            </w:pPr>
          </w:p>
        </w:tc>
      </w:tr>
      <w:tr w:rsidR="00AC30D7" w:rsidRPr="00401F29" w14:paraId="53CD98F7" w14:textId="77777777" w:rsidTr="00022685">
        <w:tc>
          <w:tcPr>
            <w:tcW w:w="1520" w:type="dxa"/>
            <w:gridSpan w:val="2"/>
          </w:tcPr>
          <w:p w14:paraId="1B3CF9C1"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Email:</w:t>
            </w:r>
          </w:p>
        </w:tc>
        <w:tc>
          <w:tcPr>
            <w:tcW w:w="3157" w:type="dxa"/>
            <w:gridSpan w:val="2"/>
          </w:tcPr>
          <w:p w14:paraId="0D461FD5" w14:textId="77777777" w:rsidR="00AC30D7" w:rsidRPr="00AC30D7" w:rsidRDefault="00AC30D7" w:rsidP="00CA0AA0">
            <w:pPr>
              <w:spacing w:before="60" w:after="60"/>
              <w:rPr>
                <w:rFonts w:ascii="IBM Plex Sans" w:hAnsi="IBM Plex Sans" w:cs="Arial"/>
                <w:b/>
                <w:sz w:val="20"/>
                <w:szCs w:val="22"/>
              </w:rPr>
            </w:pPr>
          </w:p>
        </w:tc>
        <w:tc>
          <w:tcPr>
            <w:tcW w:w="1550" w:type="dxa"/>
            <w:gridSpan w:val="2"/>
          </w:tcPr>
          <w:p w14:paraId="563FE321"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Email:</w:t>
            </w:r>
          </w:p>
        </w:tc>
        <w:tc>
          <w:tcPr>
            <w:tcW w:w="3402" w:type="dxa"/>
            <w:gridSpan w:val="3"/>
          </w:tcPr>
          <w:p w14:paraId="6BF93E08" w14:textId="77777777" w:rsidR="00AC30D7" w:rsidRPr="00AC30D7" w:rsidRDefault="00AC30D7" w:rsidP="00CA0AA0">
            <w:pPr>
              <w:spacing w:before="60" w:after="60"/>
              <w:rPr>
                <w:rFonts w:ascii="IBM Plex Sans" w:hAnsi="IBM Plex Sans" w:cs="Arial"/>
                <w:b/>
                <w:sz w:val="20"/>
                <w:szCs w:val="22"/>
              </w:rPr>
            </w:pPr>
          </w:p>
        </w:tc>
      </w:tr>
      <w:tr w:rsidR="00AC30D7" w:rsidRPr="00401F29" w14:paraId="2DAC73CE" w14:textId="77777777" w:rsidTr="00022685">
        <w:tc>
          <w:tcPr>
            <w:tcW w:w="1520" w:type="dxa"/>
            <w:gridSpan w:val="2"/>
          </w:tcPr>
          <w:p w14:paraId="1172107A"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Occupation:</w:t>
            </w:r>
          </w:p>
        </w:tc>
        <w:tc>
          <w:tcPr>
            <w:tcW w:w="3157" w:type="dxa"/>
            <w:gridSpan w:val="2"/>
          </w:tcPr>
          <w:p w14:paraId="5FEEDC81" w14:textId="77777777" w:rsidR="00AC30D7" w:rsidRPr="00AC30D7" w:rsidRDefault="00AC30D7" w:rsidP="00CA0AA0">
            <w:pPr>
              <w:spacing w:before="60" w:after="60"/>
              <w:rPr>
                <w:rFonts w:ascii="IBM Plex Sans" w:hAnsi="IBM Plex Sans" w:cs="Arial"/>
                <w:b/>
                <w:sz w:val="20"/>
                <w:szCs w:val="22"/>
              </w:rPr>
            </w:pPr>
          </w:p>
        </w:tc>
        <w:tc>
          <w:tcPr>
            <w:tcW w:w="1550" w:type="dxa"/>
            <w:gridSpan w:val="2"/>
          </w:tcPr>
          <w:p w14:paraId="698E25F0" w14:textId="77777777" w:rsidR="00AC30D7" w:rsidRPr="00AC30D7" w:rsidRDefault="00AC30D7" w:rsidP="00CA0AA0">
            <w:pPr>
              <w:spacing w:before="60" w:after="60"/>
              <w:rPr>
                <w:rFonts w:ascii="IBM Plex Sans" w:hAnsi="IBM Plex Sans" w:cs="Arial"/>
                <w:b/>
                <w:sz w:val="20"/>
                <w:szCs w:val="22"/>
              </w:rPr>
            </w:pPr>
            <w:r w:rsidRPr="00AC30D7">
              <w:rPr>
                <w:rFonts w:ascii="IBM Plex Sans" w:hAnsi="IBM Plex Sans" w:cs="Arial"/>
                <w:b/>
                <w:sz w:val="20"/>
                <w:szCs w:val="22"/>
              </w:rPr>
              <w:t>Occupation:</w:t>
            </w:r>
          </w:p>
        </w:tc>
        <w:tc>
          <w:tcPr>
            <w:tcW w:w="3402" w:type="dxa"/>
            <w:gridSpan w:val="3"/>
          </w:tcPr>
          <w:p w14:paraId="0D5269AB" w14:textId="77777777" w:rsidR="00AC30D7" w:rsidRPr="00AC30D7" w:rsidRDefault="00AC30D7" w:rsidP="00CA0AA0">
            <w:pPr>
              <w:spacing w:before="60" w:after="60"/>
              <w:rPr>
                <w:rFonts w:ascii="IBM Plex Sans" w:hAnsi="IBM Plex Sans" w:cs="Arial"/>
                <w:b/>
                <w:sz w:val="20"/>
                <w:szCs w:val="22"/>
              </w:rPr>
            </w:pPr>
          </w:p>
        </w:tc>
      </w:tr>
      <w:tr w:rsidR="00AC30D7" w:rsidRPr="00401F29" w14:paraId="5BE20DE0" w14:textId="77777777" w:rsidTr="00022685">
        <w:tc>
          <w:tcPr>
            <w:tcW w:w="1520" w:type="dxa"/>
            <w:gridSpan w:val="2"/>
          </w:tcPr>
          <w:p w14:paraId="4BE35F88" w14:textId="77777777" w:rsidR="00AC30D7" w:rsidRPr="00AC30D7" w:rsidRDefault="00AC30D7" w:rsidP="00CA0AA0">
            <w:pPr>
              <w:spacing w:before="60"/>
              <w:rPr>
                <w:rFonts w:ascii="IBM Plex Sans" w:hAnsi="IBM Plex Sans" w:cs="Arial"/>
                <w:b/>
                <w:sz w:val="20"/>
                <w:szCs w:val="22"/>
              </w:rPr>
            </w:pPr>
            <w:r w:rsidRPr="00AC30D7">
              <w:rPr>
                <w:rFonts w:ascii="IBM Plex Sans" w:hAnsi="IBM Plex Sans" w:cs="Arial"/>
                <w:b/>
                <w:sz w:val="20"/>
                <w:szCs w:val="22"/>
              </w:rPr>
              <w:t>Relationship</w:t>
            </w:r>
          </w:p>
          <w:p w14:paraId="6CD4B8FF" w14:textId="77777777" w:rsidR="00AC30D7" w:rsidRPr="00AC30D7" w:rsidRDefault="00AC30D7" w:rsidP="00CA0AA0">
            <w:pPr>
              <w:spacing w:after="60"/>
              <w:rPr>
                <w:rFonts w:ascii="IBM Plex Sans" w:hAnsi="IBM Plex Sans" w:cs="Arial"/>
                <w:b/>
                <w:sz w:val="20"/>
                <w:szCs w:val="22"/>
              </w:rPr>
            </w:pPr>
            <w:r w:rsidRPr="00AC30D7">
              <w:rPr>
                <w:rFonts w:ascii="IBM Plex Sans" w:hAnsi="IBM Plex Sans" w:cs="Arial"/>
                <w:b/>
                <w:sz w:val="20"/>
                <w:szCs w:val="22"/>
              </w:rPr>
              <w:t>to you:</w:t>
            </w:r>
          </w:p>
        </w:tc>
        <w:tc>
          <w:tcPr>
            <w:tcW w:w="3157" w:type="dxa"/>
            <w:gridSpan w:val="2"/>
          </w:tcPr>
          <w:p w14:paraId="37CA119D" w14:textId="77777777" w:rsidR="00AC30D7" w:rsidRPr="00AC30D7" w:rsidRDefault="00AC30D7" w:rsidP="00CA0AA0">
            <w:pPr>
              <w:spacing w:before="60" w:after="60"/>
              <w:rPr>
                <w:rFonts w:ascii="IBM Plex Sans" w:hAnsi="IBM Plex Sans" w:cs="Arial"/>
                <w:b/>
                <w:sz w:val="20"/>
                <w:szCs w:val="22"/>
              </w:rPr>
            </w:pPr>
          </w:p>
        </w:tc>
        <w:tc>
          <w:tcPr>
            <w:tcW w:w="1550" w:type="dxa"/>
            <w:gridSpan w:val="2"/>
          </w:tcPr>
          <w:p w14:paraId="5E127AFE" w14:textId="77777777" w:rsidR="00AC30D7" w:rsidRPr="00AC30D7" w:rsidRDefault="00AC30D7" w:rsidP="00CA0AA0">
            <w:pPr>
              <w:spacing w:before="60"/>
              <w:rPr>
                <w:rFonts w:ascii="IBM Plex Sans" w:hAnsi="IBM Plex Sans" w:cs="Arial"/>
                <w:b/>
                <w:sz w:val="20"/>
                <w:szCs w:val="22"/>
              </w:rPr>
            </w:pPr>
            <w:r w:rsidRPr="00AC30D7">
              <w:rPr>
                <w:rFonts w:ascii="IBM Plex Sans" w:hAnsi="IBM Plex Sans" w:cs="Arial"/>
                <w:b/>
                <w:sz w:val="20"/>
                <w:szCs w:val="22"/>
              </w:rPr>
              <w:t>Relationship</w:t>
            </w:r>
          </w:p>
          <w:p w14:paraId="06053CA4" w14:textId="77777777" w:rsidR="00AC30D7" w:rsidRPr="00AC30D7" w:rsidRDefault="00AC30D7" w:rsidP="00CA0AA0">
            <w:pPr>
              <w:spacing w:after="60"/>
              <w:rPr>
                <w:rFonts w:ascii="IBM Plex Sans" w:hAnsi="IBM Plex Sans" w:cs="Arial"/>
                <w:b/>
                <w:sz w:val="20"/>
                <w:szCs w:val="22"/>
              </w:rPr>
            </w:pPr>
            <w:r w:rsidRPr="00AC30D7">
              <w:rPr>
                <w:rFonts w:ascii="IBM Plex Sans" w:hAnsi="IBM Plex Sans" w:cs="Arial"/>
                <w:b/>
                <w:sz w:val="20"/>
                <w:szCs w:val="22"/>
              </w:rPr>
              <w:t>to you:</w:t>
            </w:r>
          </w:p>
        </w:tc>
        <w:tc>
          <w:tcPr>
            <w:tcW w:w="3402" w:type="dxa"/>
            <w:gridSpan w:val="3"/>
          </w:tcPr>
          <w:p w14:paraId="11F4154E" w14:textId="77777777" w:rsidR="00AC30D7" w:rsidRPr="00AC30D7" w:rsidRDefault="00AC30D7" w:rsidP="00CA0AA0">
            <w:pPr>
              <w:spacing w:before="60" w:after="60"/>
              <w:rPr>
                <w:rFonts w:ascii="IBM Plex Sans" w:hAnsi="IBM Plex Sans" w:cs="Arial"/>
                <w:b/>
                <w:sz w:val="20"/>
                <w:szCs w:val="22"/>
              </w:rPr>
            </w:pPr>
          </w:p>
        </w:tc>
      </w:tr>
      <w:tr w:rsidR="00AC30D7" w:rsidRPr="004B0447" w14:paraId="1E4FF0F5" w14:textId="77777777" w:rsidTr="00022685">
        <w:tc>
          <w:tcPr>
            <w:tcW w:w="9629" w:type="dxa"/>
            <w:gridSpan w:val="9"/>
            <w:shd w:val="clear" w:color="auto" w:fill="00B5AD"/>
          </w:tcPr>
          <w:p w14:paraId="0A3B4197" w14:textId="77777777" w:rsidR="00AC30D7" w:rsidRPr="00AC30D7" w:rsidRDefault="00AC30D7" w:rsidP="00CA0AA0">
            <w:pPr>
              <w:spacing w:before="120" w:line="360" w:lineRule="auto"/>
              <w:rPr>
                <w:rFonts w:ascii="IBM Plex Sans" w:hAnsi="IBM Plex Sans" w:cs="Arial"/>
                <w:b/>
                <w:sz w:val="20"/>
                <w:szCs w:val="20"/>
              </w:rPr>
            </w:pPr>
            <w:r w:rsidRPr="008B7EF1">
              <w:rPr>
                <w:rFonts w:ascii="IBM Plex Sans" w:hAnsi="IBM Plex Sans" w:cs="Arial"/>
                <w:b/>
                <w:color w:val="FFFFFF" w:themeColor="background1"/>
                <w:sz w:val="20"/>
                <w:szCs w:val="20"/>
              </w:rPr>
              <w:t>DECLARATION</w:t>
            </w:r>
          </w:p>
        </w:tc>
      </w:tr>
      <w:tr w:rsidR="00AC30D7" w:rsidRPr="004B0447" w14:paraId="36D8C93F" w14:textId="77777777" w:rsidTr="00022685">
        <w:tc>
          <w:tcPr>
            <w:tcW w:w="9629" w:type="dxa"/>
            <w:gridSpan w:val="9"/>
          </w:tcPr>
          <w:p w14:paraId="7BDBBC32" w14:textId="77777777" w:rsidR="00AC30D7" w:rsidRPr="00AC30D7" w:rsidRDefault="00AC30D7" w:rsidP="00CA0AA0">
            <w:pPr>
              <w:spacing w:before="120"/>
              <w:rPr>
                <w:rFonts w:ascii="IBM Plex Sans" w:hAnsi="IBM Plex Sans" w:cs="Arial"/>
                <w:sz w:val="20"/>
                <w:szCs w:val="20"/>
              </w:rPr>
            </w:pPr>
            <w:r w:rsidRPr="00AC30D7">
              <w:rPr>
                <w:rFonts w:ascii="IBM Plex Sans" w:hAnsi="IBM Plex Sans" w:cs="Arial"/>
                <w:sz w:val="20"/>
                <w:szCs w:val="20"/>
              </w:rPr>
              <w:t>I declare that the information on this form and any attachments is correct and complete.</w:t>
            </w:r>
          </w:p>
          <w:p w14:paraId="37CFB829" w14:textId="77777777" w:rsidR="00AC30D7" w:rsidRPr="00AC30D7" w:rsidRDefault="00AC30D7" w:rsidP="00CA0AA0">
            <w:pPr>
              <w:spacing w:before="120" w:after="120"/>
              <w:rPr>
                <w:rFonts w:ascii="IBM Plex Sans" w:hAnsi="IBM Plex Sans" w:cs="Arial"/>
                <w:sz w:val="20"/>
                <w:szCs w:val="20"/>
              </w:rPr>
            </w:pPr>
            <w:r w:rsidRPr="00AC30D7">
              <w:rPr>
                <w:rFonts w:ascii="IBM Plex Sans" w:hAnsi="IBM Plex Sans" w:cs="Arial"/>
                <w:sz w:val="20"/>
                <w:szCs w:val="20"/>
              </w:rPr>
              <w:t xml:space="preserve">I understand that to withhold, falsify or omit any relevant material fact(s) will lead to disciplinary action, including dismissal in the case of a successful applicant. I </w:t>
            </w:r>
            <w:proofErr w:type="spellStart"/>
            <w:r w:rsidRPr="00AC30D7">
              <w:rPr>
                <w:rFonts w:ascii="IBM Plex Sans" w:hAnsi="IBM Plex Sans" w:cs="Arial"/>
                <w:sz w:val="20"/>
                <w:szCs w:val="20"/>
              </w:rPr>
              <w:t>authorise</w:t>
            </w:r>
            <w:proofErr w:type="spellEnd"/>
            <w:r w:rsidRPr="00AC30D7">
              <w:rPr>
                <w:rFonts w:ascii="IBM Plex Sans" w:hAnsi="IBM Plex Sans" w:cs="Arial"/>
                <w:sz w:val="20"/>
                <w:szCs w:val="20"/>
              </w:rPr>
              <w:t xml:space="preserve"> the verification of any or </w:t>
            </w:r>
            <w:proofErr w:type="gramStart"/>
            <w:r w:rsidRPr="00AC30D7">
              <w:rPr>
                <w:rFonts w:ascii="IBM Plex Sans" w:hAnsi="IBM Plex Sans" w:cs="Arial"/>
                <w:sz w:val="20"/>
                <w:szCs w:val="20"/>
              </w:rPr>
              <w:t>all of</w:t>
            </w:r>
            <w:proofErr w:type="gramEnd"/>
            <w:r w:rsidRPr="00AC30D7">
              <w:rPr>
                <w:rFonts w:ascii="IBM Plex Sans" w:hAnsi="IBM Plex Sans" w:cs="Arial"/>
                <w:sz w:val="20"/>
                <w:szCs w:val="20"/>
              </w:rPr>
              <w:t xml:space="preserve"> the information listed on this form and any attachments.</w:t>
            </w:r>
          </w:p>
        </w:tc>
      </w:tr>
      <w:tr w:rsidR="00AC30D7" w:rsidRPr="004B0447" w14:paraId="29ADC5E5" w14:textId="77777777" w:rsidTr="00022685">
        <w:tc>
          <w:tcPr>
            <w:tcW w:w="1512" w:type="dxa"/>
          </w:tcPr>
          <w:p w14:paraId="35AD5340" w14:textId="77777777" w:rsidR="00AC30D7" w:rsidRPr="00AC30D7" w:rsidRDefault="00AC30D7" w:rsidP="00CA0AA0">
            <w:pPr>
              <w:spacing w:before="240" w:after="120" w:line="360" w:lineRule="auto"/>
              <w:rPr>
                <w:rFonts w:ascii="IBM Plex Sans" w:hAnsi="IBM Plex Sans" w:cs="Arial"/>
                <w:b/>
                <w:sz w:val="20"/>
                <w:szCs w:val="20"/>
              </w:rPr>
            </w:pPr>
            <w:r w:rsidRPr="00AC30D7">
              <w:rPr>
                <w:rFonts w:ascii="IBM Plex Sans" w:hAnsi="IBM Plex Sans" w:cs="Arial"/>
                <w:b/>
                <w:sz w:val="20"/>
                <w:szCs w:val="20"/>
              </w:rPr>
              <w:t>Signature:</w:t>
            </w:r>
          </w:p>
        </w:tc>
        <w:tc>
          <w:tcPr>
            <w:tcW w:w="4683" w:type="dxa"/>
            <w:gridSpan w:val="4"/>
          </w:tcPr>
          <w:p w14:paraId="555F7E2A" w14:textId="77777777" w:rsidR="00AC30D7" w:rsidRPr="00AC30D7" w:rsidRDefault="00AC30D7" w:rsidP="00CA0AA0">
            <w:pPr>
              <w:spacing w:before="240" w:after="120" w:line="360" w:lineRule="auto"/>
              <w:rPr>
                <w:rFonts w:ascii="IBM Plex Sans" w:hAnsi="IBM Plex Sans" w:cs="Arial"/>
                <w:sz w:val="20"/>
                <w:szCs w:val="20"/>
                <w:u w:val="single"/>
              </w:rPr>
            </w:pPr>
          </w:p>
        </w:tc>
        <w:tc>
          <w:tcPr>
            <w:tcW w:w="1396" w:type="dxa"/>
            <w:gridSpan w:val="3"/>
          </w:tcPr>
          <w:p w14:paraId="4B77E8C6" w14:textId="77777777" w:rsidR="00AC30D7" w:rsidRPr="00AC30D7" w:rsidRDefault="00AC30D7" w:rsidP="00CA0AA0">
            <w:pPr>
              <w:spacing w:before="240" w:after="120" w:line="360" w:lineRule="auto"/>
              <w:rPr>
                <w:rFonts w:ascii="IBM Plex Sans" w:hAnsi="IBM Plex Sans" w:cs="Arial"/>
                <w:b/>
                <w:sz w:val="20"/>
                <w:szCs w:val="20"/>
              </w:rPr>
            </w:pPr>
            <w:r w:rsidRPr="00AC30D7">
              <w:rPr>
                <w:rFonts w:ascii="IBM Plex Sans" w:hAnsi="IBM Plex Sans" w:cs="Arial"/>
                <w:b/>
                <w:sz w:val="20"/>
                <w:szCs w:val="20"/>
              </w:rPr>
              <w:t>Date:</w:t>
            </w:r>
          </w:p>
        </w:tc>
        <w:tc>
          <w:tcPr>
            <w:tcW w:w="2038" w:type="dxa"/>
          </w:tcPr>
          <w:p w14:paraId="5229D3C3" w14:textId="77777777" w:rsidR="00AC30D7" w:rsidRPr="00AC30D7" w:rsidRDefault="00AC30D7" w:rsidP="00CA0AA0">
            <w:pPr>
              <w:spacing w:before="120" w:line="360" w:lineRule="auto"/>
              <w:rPr>
                <w:rFonts w:ascii="IBM Plex Sans" w:hAnsi="IBM Plex Sans" w:cs="Arial"/>
                <w:sz w:val="20"/>
                <w:szCs w:val="20"/>
                <w:u w:val="single"/>
              </w:rPr>
            </w:pPr>
          </w:p>
        </w:tc>
      </w:tr>
    </w:tbl>
    <w:p w14:paraId="0A8DA4CE" w14:textId="77777777" w:rsidR="00AC30D7" w:rsidRPr="008B7EF1" w:rsidRDefault="00A664FF" w:rsidP="00022685">
      <w:pPr>
        <w:tabs>
          <w:tab w:val="left" w:pos="2858"/>
        </w:tabs>
        <w:ind w:left="-426" w:right="-613"/>
        <w:rPr>
          <w:rFonts w:ascii="IBM Plex Sans" w:hAnsi="IBM Plex Sans" w:cs="Arial"/>
          <w:b/>
          <w:i/>
          <w:color w:val="00734A"/>
          <w:sz w:val="22"/>
          <w:szCs w:val="22"/>
        </w:rPr>
      </w:pPr>
      <w:r w:rsidRPr="008B7EF1">
        <w:rPr>
          <w:rFonts w:ascii="IBM Plex Sans" w:hAnsi="IBM Plex Sans" w:cs="Arial"/>
          <w:b/>
          <w:i/>
          <w:color w:val="00734A"/>
          <w:sz w:val="22"/>
          <w:szCs w:val="22"/>
        </w:rPr>
        <w:t xml:space="preserve">If you are submitting your application online or by </w:t>
      </w:r>
      <w:proofErr w:type="gramStart"/>
      <w:r w:rsidRPr="008B7EF1">
        <w:rPr>
          <w:rFonts w:ascii="IBM Plex Sans" w:hAnsi="IBM Plex Sans" w:cs="Arial"/>
          <w:b/>
          <w:i/>
          <w:color w:val="00734A"/>
          <w:sz w:val="22"/>
          <w:szCs w:val="22"/>
        </w:rPr>
        <w:t>email</w:t>
      </w:r>
      <w:proofErr w:type="gramEnd"/>
      <w:r w:rsidRPr="008B7EF1">
        <w:rPr>
          <w:rFonts w:ascii="IBM Plex Sans" w:hAnsi="IBM Plex Sans" w:cs="Arial"/>
          <w:b/>
          <w:i/>
          <w:color w:val="00734A"/>
          <w:sz w:val="22"/>
          <w:szCs w:val="22"/>
        </w:rPr>
        <w:t xml:space="preserve"> please p</w:t>
      </w:r>
      <w:r w:rsidR="00530EA2" w:rsidRPr="008B7EF1">
        <w:rPr>
          <w:rFonts w:ascii="IBM Plex Sans" w:hAnsi="IBM Plex Sans" w:cs="Arial"/>
          <w:b/>
          <w:i/>
          <w:color w:val="00734A"/>
          <w:sz w:val="22"/>
          <w:szCs w:val="22"/>
        </w:rPr>
        <w:t xml:space="preserve">rint your name in the signature </w:t>
      </w:r>
      <w:r w:rsidRPr="008B7EF1">
        <w:rPr>
          <w:rFonts w:ascii="IBM Plex Sans" w:hAnsi="IBM Plex Sans" w:cs="Arial"/>
          <w:b/>
          <w:i/>
          <w:color w:val="00734A"/>
          <w:sz w:val="22"/>
          <w:szCs w:val="22"/>
        </w:rPr>
        <w:t>box.</w:t>
      </w:r>
    </w:p>
    <w:p w14:paraId="76F838AB" w14:textId="77777777" w:rsidR="00A664FF" w:rsidRDefault="00A664FF" w:rsidP="00A664FF">
      <w:pPr>
        <w:tabs>
          <w:tab w:val="left" w:pos="2858"/>
        </w:tabs>
        <w:rPr>
          <w:rFonts w:ascii="IBM Plex Sans" w:hAnsi="IBM Plex Sans" w:cs="Arial"/>
          <w:b/>
          <w:i/>
          <w:color w:val="00734A"/>
          <w:sz w:val="20"/>
          <w:szCs w:val="22"/>
        </w:rPr>
      </w:pPr>
    </w:p>
    <w:p w14:paraId="2BA2DD0D" w14:textId="77777777" w:rsidR="00E2015E" w:rsidRDefault="00E2015E" w:rsidP="00A664FF">
      <w:pPr>
        <w:tabs>
          <w:tab w:val="left" w:pos="2858"/>
        </w:tabs>
        <w:rPr>
          <w:rFonts w:ascii="IBM Plex Sans" w:hAnsi="IBM Plex Sans" w:cs="Arial"/>
          <w:b/>
          <w:i/>
          <w:color w:val="00734A"/>
          <w:sz w:val="20"/>
          <w:szCs w:val="22"/>
        </w:rPr>
      </w:pPr>
    </w:p>
    <w:p w14:paraId="220708FA" w14:textId="77777777" w:rsidR="00E2015E" w:rsidRDefault="00E2015E" w:rsidP="00A664FF">
      <w:pPr>
        <w:tabs>
          <w:tab w:val="left" w:pos="2858"/>
        </w:tabs>
        <w:rPr>
          <w:rFonts w:ascii="IBM Plex Sans" w:hAnsi="IBM Plex Sans" w:cs="Arial"/>
          <w:b/>
          <w:i/>
          <w:color w:val="00734A"/>
          <w:sz w:val="20"/>
          <w:szCs w:val="22"/>
        </w:rPr>
      </w:pPr>
    </w:p>
    <w:p w14:paraId="02F01CB7" w14:textId="77777777" w:rsidR="00E2015E" w:rsidRDefault="00E2015E" w:rsidP="00A664FF">
      <w:pPr>
        <w:tabs>
          <w:tab w:val="left" w:pos="2858"/>
        </w:tabs>
        <w:rPr>
          <w:rFonts w:ascii="IBM Plex Sans" w:hAnsi="IBM Plex Sans" w:cs="Arial"/>
          <w:b/>
          <w:i/>
          <w:color w:val="00734A"/>
          <w:sz w:val="20"/>
          <w:szCs w:val="22"/>
        </w:rPr>
      </w:pPr>
    </w:p>
    <w:p w14:paraId="508A4D4E" w14:textId="77777777" w:rsidR="005E4195" w:rsidRDefault="005E4195" w:rsidP="00A664FF">
      <w:pPr>
        <w:tabs>
          <w:tab w:val="left" w:pos="2858"/>
        </w:tabs>
        <w:rPr>
          <w:rFonts w:ascii="IBM Plex Sans" w:hAnsi="IBM Plex Sans" w:cs="Arial"/>
          <w:b/>
          <w:i/>
          <w:color w:val="00734A"/>
          <w:sz w:val="20"/>
          <w:szCs w:val="22"/>
        </w:rPr>
      </w:pPr>
    </w:p>
    <w:p w14:paraId="5E671562" w14:textId="77777777" w:rsidR="00E2015E" w:rsidRDefault="00E2015E" w:rsidP="00A664FF">
      <w:pPr>
        <w:tabs>
          <w:tab w:val="left" w:pos="2858"/>
        </w:tabs>
        <w:rPr>
          <w:rFonts w:ascii="IBM Plex Sans" w:hAnsi="IBM Plex Sans" w:cs="Arial"/>
          <w:b/>
          <w:i/>
          <w:color w:val="00734A"/>
          <w:sz w:val="20"/>
          <w:szCs w:val="22"/>
        </w:rPr>
      </w:pPr>
    </w:p>
    <w:p w14:paraId="33AC4C3C" w14:textId="21C55D87" w:rsidR="00A664FF" w:rsidRDefault="00CB7E58" w:rsidP="00A664FF">
      <w:pPr>
        <w:tabs>
          <w:tab w:val="left" w:pos="2858"/>
        </w:tabs>
        <w:rPr>
          <w:rFonts w:ascii="IBM Plex Sans" w:hAnsi="IBM Plex Sans" w:cs="Arial"/>
          <w:b/>
          <w:i/>
          <w:color w:val="00734A"/>
          <w:sz w:val="20"/>
          <w:szCs w:val="22"/>
        </w:rPr>
      </w:pPr>
      <w:r w:rsidRPr="00395F57">
        <w:rPr>
          <w:rFonts w:ascii="IBM Plex Sans" w:hAnsi="IBM Plex Sans" w:cs="Arial"/>
          <w:b/>
          <w:i/>
          <w:noProof/>
          <w:color w:val="00734A"/>
          <w:sz w:val="20"/>
          <w:szCs w:val="22"/>
          <w:lang w:val="en-IE" w:eastAsia="en-IE"/>
        </w:rPr>
        <w:lastRenderedPageBreak/>
        <mc:AlternateContent>
          <mc:Choice Requires="wps">
            <w:drawing>
              <wp:anchor distT="0" distB="0" distL="114300" distR="114300" simplePos="0" relativeHeight="251676672" behindDoc="0" locked="0" layoutInCell="1" allowOverlap="1" wp14:anchorId="7944050A" wp14:editId="7046CF6B">
                <wp:simplePos x="0" y="0"/>
                <wp:positionH relativeFrom="column">
                  <wp:posOffset>-302260</wp:posOffset>
                </wp:positionH>
                <wp:positionV relativeFrom="paragraph">
                  <wp:posOffset>52070</wp:posOffset>
                </wp:positionV>
                <wp:extent cx="5935980" cy="330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35980" cy="330200"/>
                        </a:xfrm>
                        <a:prstGeom prst="rect">
                          <a:avLst/>
                        </a:prstGeom>
                        <a:noFill/>
                        <a:ln w="6350">
                          <a:noFill/>
                        </a:ln>
                      </wps:spPr>
                      <wps:txbx>
                        <w:txbxContent>
                          <w:p w14:paraId="38E01A93" w14:textId="77777777" w:rsidR="00CA0AA0" w:rsidRPr="00211D93" w:rsidRDefault="00CA0AA0" w:rsidP="00395F57">
                            <w:pPr>
                              <w:rPr>
                                <w:rFonts w:ascii="IBM Plex Sans" w:hAnsi="IBM Plex Sans"/>
                                <w:color w:val="FFFFFF" w:themeColor="background1"/>
                                <w:sz w:val="20"/>
                              </w:rPr>
                            </w:pPr>
                            <w:r>
                              <w:rPr>
                                <w:rFonts w:ascii="IBM Plex Sans" w:hAnsi="IBM Plex Sans" w:cs="Arial"/>
                                <w:b/>
                                <w:color w:val="FFFFFF" w:themeColor="background1"/>
                                <w:sz w:val="18"/>
                                <w:szCs w:val="22"/>
                              </w:rPr>
                              <w:t>SECTION 5</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395F57">
                              <w:rPr>
                                <w:rFonts w:ascii="IBM Plex Sans" w:hAnsi="IBM Plex Sans" w:cs="Arial"/>
                                <w:b/>
                                <w:color w:val="FFFFFF" w:themeColor="background1"/>
                                <w:sz w:val="20"/>
                                <w:szCs w:val="22"/>
                              </w:rPr>
                              <w:t>JOB COMPETENCIES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4050A" id="Text Box 14" o:spid="_x0000_s1031" type="#_x0000_t202" style="position:absolute;margin-left:-23.8pt;margin-top:4.1pt;width:467.4pt;height: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" filled="f" stroked="f" strokeweight=".5pt">
                <v:textbox>
                  <w:txbxContent>
                    <w:p w14:paraId="38E01A93" w14:textId="77777777" w:rsidR="00CA0AA0" w:rsidRPr="00211D93" w:rsidRDefault="00CA0AA0" w:rsidP="00395F57">
                      <w:pPr>
                        <w:rPr>
                          <w:rFonts w:ascii="IBM Plex Sans" w:hAnsi="IBM Plex Sans"/>
                          <w:color w:val="FFFFFF" w:themeColor="background1"/>
                          <w:sz w:val="20"/>
                        </w:rPr>
                      </w:pPr>
                      <w:r>
                        <w:rPr>
                          <w:rFonts w:ascii="IBM Plex Sans" w:hAnsi="IBM Plex Sans" w:cs="Arial"/>
                          <w:b/>
                          <w:color w:val="FFFFFF" w:themeColor="background1"/>
                          <w:sz w:val="18"/>
                          <w:szCs w:val="22"/>
                        </w:rPr>
                        <w:t>SECTION 5</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395F57">
                        <w:rPr>
                          <w:rFonts w:ascii="IBM Plex Sans" w:hAnsi="IBM Plex Sans" w:cs="Arial"/>
                          <w:b/>
                          <w:color w:val="FFFFFF" w:themeColor="background1"/>
                          <w:sz w:val="20"/>
                          <w:szCs w:val="22"/>
                        </w:rPr>
                        <w:t>JOB COMPETENCIES</w:t>
                      </w:r>
                    </w:p>
                  </w:txbxContent>
                </v:textbox>
              </v:shape>
            </w:pict>
          </mc:Fallback>
        </mc:AlternateContent>
      </w:r>
      <w:r w:rsidRPr="00395F57">
        <w:rPr>
          <w:rFonts w:ascii="IBM Plex Sans" w:hAnsi="IBM Plex Sans" w:cs="Arial"/>
          <w:b/>
          <w:i/>
          <w:noProof/>
          <w:color w:val="00734A"/>
          <w:sz w:val="20"/>
          <w:szCs w:val="22"/>
          <w:lang w:val="en-IE" w:eastAsia="en-IE"/>
        </w:rPr>
        <mc:AlternateContent>
          <mc:Choice Requires="wps">
            <w:drawing>
              <wp:anchor distT="0" distB="0" distL="114300" distR="114300" simplePos="0" relativeHeight="251675648" behindDoc="0" locked="0" layoutInCell="1" allowOverlap="1" wp14:anchorId="4EE383F4" wp14:editId="3C2EF3AC">
                <wp:simplePos x="0" y="0"/>
                <wp:positionH relativeFrom="column">
                  <wp:posOffset>-301767</wp:posOffset>
                </wp:positionH>
                <wp:positionV relativeFrom="paragraph">
                  <wp:posOffset>17719</wp:posOffset>
                </wp:positionV>
                <wp:extent cx="6094095" cy="365369"/>
                <wp:effectExtent l="0" t="0" r="1905" b="0"/>
                <wp:wrapNone/>
                <wp:docPr id="13" name="Rounded Rectangle 13"/>
                <wp:cNvGraphicFramePr/>
                <a:graphic xmlns:a="http://schemas.openxmlformats.org/drawingml/2006/main">
                  <a:graphicData uri="http://schemas.microsoft.com/office/word/2010/wordprocessingShape">
                    <wps:wsp>
                      <wps:cNvSpPr/>
                      <wps:spPr>
                        <a:xfrm>
                          <a:off x="0" y="0"/>
                          <a:ext cx="6094095" cy="365369"/>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AA7D6" id="Rounded Rectangle 13" o:spid="_x0000_s1026" style="position:absolute;margin-left:-23.75pt;margin-top:1.4pt;width:479.85pt;height:2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" fillcolor="#00b5ad" stroked="f" strokeweight="1pt">
                <v:stroke joinstyle="miter"/>
              </v:roundrect>
            </w:pict>
          </mc:Fallback>
        </mc:AlternateContent>
      </w:r>
    </w:p>
    <w:p w14:paraId="73F56865" w14:textId="77777777" w:rsidR="00A664FF" w:rsidRDefault="00A664FF" w:rsidP="00A664FF">
      <w:pPr>
        <w:tabs>
          <w:tab w:val="left" w:pos="2858"/>
        </w:tabs>
        <w:rPr>
          <w:rFonts w:ascii="IBM Plex Sans" w:hAnsi="IBM Plex Sans" w:cs="Arial"/>
          <w:b/>
          <w:i/>
          <w:color w:val="00734A"/>
          <w:sz w:val="20"/>
          <w:szCs w:val="22"/>
        </w:rPr>
      </w:pPr>
    </w:p>
    <w:p w14:paraId="28B2D94A" w14:textId="063AE064" w:rsidR="00530EA2" w:rsidRDefault="00530EA2" w:rsidP="00A664FF">
      <w:pPr>
        <w:tabs>
          <w:tab w:val="left" w:pos="2858"/>
        </w:tabs>
        <w:rPr>
          <w:rFonts w:ascii="IBM Plex Sans" w:hAnsi="IBM Plex Sans" w:cs="Arial"/>
          <w:b/>
          <w:i/>
          <w:color w:val="00734A"/>
          <w:sz w:val="20"/>
          <w:szCs w:val="22"/>
        </w:rPr>
      </w:pPr>
    </w:p>
    <w:p w14:paraId="086842B0" w14:textId="77777777" w:rsidR="00395F57" w:rsidRPr="0079055A" w:rsidRDefault="00395F57" w:rsidP="00CB7E58">
      <w:pPr>
        <w:ind w:left="-426"/>
        <w:jc w:val="both"/>
        <w:rPr>
          <w:rFonts w:ascii="IBM Plex Sans" w:eastAsia="Arial Unicode MS" w:hAnsi="IBM Plex Sans" w:cs="Arial"/>
          <w:b/>
          <w:color w:val="00734A"/>
          <w:sz w:val="22"/>
          <w:szCs w:val="22"/>
        </w:rPr>
      </w:pPr>
      <w:r w:rsidRPr="0079055A">
        <w:rPr>
          <w:rFonts w:ascii="IBM Plex Sans" w:eastAsia="Arial Unicode MS" w:hAnsi="IBM Plex Sans" w:cs="Arial"/>
          <w:b/>
          <w:color w:val="00734A"/>
          <w:sz w:val="22"/>
          <w:szCs w:val="22"/>
        </w:rPr>
        <w:t>Short listing Criteria - Job Competencies</w:t>
      </w:r>
    </w:p>
    <w:p w14:paraId="22D2FFC7" w14:textId="77777777" w:rsidR="00395F57" w:rsidRPr="00BD6EA4" w:rsidRDefault="00395F57" w:rsidP="00CB7E58">
      <w:pPr>
        <w:ind w:left="-426"/>
        <w:jc w:val="both"/>
        <w:rPr>
          <w:rFonts w:ascii="IBM Plex Sans" w:eastAsia="Arial Unicode MS" w:hAnsi="IBM Plex Sans" w:cs="Arial"/>
          <w:sz w:val="20"/>
          <w:szCs w:val="22"/>
        </w:rPr>
      </w:pPr>
    </w:p>
    <w:p w14:paraId="13AB44B8" w14:textId="77777777" w:rsidR="00395F57" w:rsidRPr="0079055A" w:rsidRDefault="00395F57" w:rsidP="00CB7E58">
      <w:pPr>
        <w:ind w:left="-426"/>
        <w:jc w:val="both"/>
        <w:rPr>
          <w:rFonts w:ascii="IBM Plex Sans" w:eastAsia="Arial Unicode MS" w:hAnsi="IBM Plex Sans" w:cs="Arial"/>
          <w:sz w:val="22"/>
          <w:szCs w:val="22"/>
        </w:rPr>
      </w:pPr>
      <w:r w:rsidRPr="0079055A">
        <w:rPr>
          <w:rFonts w:ascii="IBM Plex Sans" w:eastAsia="Arial Unicode MS" w:hAnsi="IBM Plex Sans" w:cs="Arial"/>
          <w:sz w:val="22"/>
          <w:szCs w:val="22"/>
        </w:rPr>
        <w:t xml:space="preserve">Concern Worldwide (UK) will shortlist for interview only those applicants who appear from the available information to be the most suitable candidates for the post in terms of relevant skills, experience and ability.  </w:t>
      </w:r>
    </w:p>
    <w:p w14:paraId="2C780F00" w14:textId="77777777" w:rsidR="00395F57" w:rsidRPr="0079055A" w:rsidRDefault="00395F57" w:rsidP="00CB7E58">
      <w:pPr>
        <w:ind w:left="-426"/>
        <w:jc w:val="both"/>
        <w:rPr>
          <w:rFonts w:ascii="IBM Plex Sans" w:eastAsia="Arial Unicode MS" w:hAnsi="IBM Plex Sans" w:cs="Arial"/>
          <w:sz w:val="22"/>
          <w:szCs w:val="22"/>
        </w:rPr>
      </w:pPr>
    </w:p>
    <w:p w14:paraId="14E449C5" w14:textId="77777777" w:rsidR="00395F57" w:rsidRPr="0079055A" w:rsidRDefault="00395F57" w:rsidP="00CB7E58">
      <w:pPr>
        <w:ind w:left="-426"/>
        <w:jc w:val="both"/>
        <w:rPr>
          <w:rFonts w:ascii="IBM Plex Sans" w:eastAsia="Arial Unicode MS" w:hAnsi="IBM Plex Sans" w:cs="Arial"/>
          <w:b/>
          <w:sz w:val="22"/>
          <w:szCs w:val="22"/>
        </w:rPr>
      </w:pPr>
      <w:r w:rsidRPr="0079055A">
        <w:rPr>
          <w:rFonts w:ascii="IBM Plex Sans" w:eastAsia="Arial Unicode MS" w:hAnsi="IBM Plex Sans" w:cs="Arial"/>
          <w:sz w:val="22"/>
          <w:szCs w:val="22"/>
        </w:rPr>
        <w:t xml:space="preserve">It is therefore essential that applicants fully describe how they meet each </w:t>
      </w:r>
      <w:proofErr w:type="gramStart"/>
      <w:r w:rsidRPr="0079055A">
        <w:rPr>
          <w:rFonts w:ascii="IBM Plex Sans" w:eastAsia="Arial Unicode MS" w:hAnsi="IBM Plex Sans" w:cs="Arial"/>
          <w:sz w:val="22"/>
          <w:szCs w:val="22"/>
        </w:rPr>
        <w:t>particular requirement</w:t>
      </w:r>
      <w:proofErr w:type="gramEnd"/>
      <w:r w:rsidRPr="0079055A">
        <w:rPr>
          <w:rFonts w:ascii="IBM Plex Sans" w:eastAsia="Arial Unicode MS" w:hAnsi="IBM Plex Sans" w:cs="Arial"/>
          <w:sz w:val="22"/>
          <w:szCs w:val="22"/>
        </w:rPr>
        <w:t>, including relevant timescale/duration (i.e. provide dates), of the Short-listing Criteria and possible Enhanced Short-listing Criteria as provided in Section 3 of this document</w:t>
      </w:r>
      <w:r w:rsidRPr="0079055A">
        <w:rPr>
          <w:rFonts w:ascii="IBM Plex Sans" w:eastAsia="Arial Unicode MS" w:hAnsi="IBM Plex Sans" w:cs="Arial"/>
          <w:b/>
          <w:sz w:val="22"/>
          <w:szCs w:val="22"/>
        </w:rPr>
        <w:t xml:space="preserve">. </w:t>
      </w:r>
    </w:p>
    <w:p w14:paraId="14EECB15" w14:textId="77777777" w:rsidR="00395F57" w:rsidRPr="0079055A" w:rsidRDefault="00395F57" w:rsidP="00CB7E58">
      <w:pPr>
        <w:ind w:left="-426"/>
        <w:jc w:val="both"/>
        <w:rPr>
          <w:rFonts w:ascii="IBM Plex Sans" w:eastAsia="Arial Unicode MS" w:hAnsi="IBM Plex Sans" w:cs="Arial"/>
          <w:sz w:val="22"/>
          <w:szCs w:val="22"/>
        </w:rPr>
      </w:pPr>
    </w:p>
    <w:p w14:paraId="27F1A72B" w14:textId="77777777" w:rsidR="00395F57" w:rsidRPr="0079055A" w:rsidRDefault="00395F57" w:rsidP="00CB7E58">
      <w:pPr>
        <w:ind w:left="-426"/>
        <w:jc w:val="both"/>
        <w:rPr>
          <w:rFonts w:ascii="IBM Plex Sans" w:eastAsia="Arial Unicode MS" w:hAnsi="IBM Plex Sans" w:cs="Arial"/>
          <w:sz w:val="22"/>
          <w:szCs w:val="22"/>
        </w:rPr>
      </w:pPr>
      <w:r w:rsidRPr="0079055A">
        <w:rPr>
          <w:rFonts w:ascii="IBM Plex Sans" w:eastAsia="Arial Unicode MS" w:hAnsi="IBM Plex Sans" w:cs="Arial"/>
          <w:sz w:val="22"/>
          <w:szCs w:val="22"/>
        </w:rPr>
        <w:t xml:space="preserve">To meet the short-listing criteria, applicants must demonstrate experience and competency in the following areas: </w:t>
      </w:r>
    </w:p>
    <w:p w14:paraId="7CA6DB7C" w14:textId="77777777" w:rsidR="008C46FF" w:rsidRPr="00395F57" w:rsidRDefault="008C46FF" w:rsidP="00395F57">
      <w:pPr>
        <w:jc w:val="both"/>
        <w:rPr>
          <w:rFonts w:ascii="IBM Plex Sans" w:eastAsia="Arial Unicode MS" w:hAnsi="IBM Plex Sans" w:cs="Arial"/>
          <w:sz w:val="20"/>
          <w:szCs w:val="22"/>
        </w:rPr>
      </w:pPr>
    </w:p>
    <w:p w14:paraId="42E4FE23" w14:textId="54AD9F1A" w:rsidR="004C2320" w:rsidRPr="00D70D3D" w:rsidRDefault="004C2320" w:rsidP="00BF69A6">
      <w:pPr>
        <w:pStyle w:val="ListParagraph"/>
        <w:ind w:left="0"/>
        <w:rPr>
          <w:rFonts w:ascii="IBM Plex Sans" w:hAnsi="IBM Plex Sans" w:cs="Arial"/>
          <w:b/>
          <w:bCs/>
          <w:sz w:val="20"/>
          <w:szCs w:val="22"/>
        </w:rPr>
      </w:pPr>
    </w:p>
    <w:tbl>
      <w:tblPr>
        <w:tblStyle w:val="TableGrid"/>
        <w:tblW w:w="0" w:type="auto"/>
        <w:tblLook w:val="04A0" w:firstRow="1" w:lastRow="0" w:firstColumn="1" w:lastColumn="0" w:noHBand="0" w:noVBand="1"/>
      </w:tblPr>
      <w:tblGrid>
        <w:gridCol w:w="9016"/>
      </w:tblGrid>
      <w:tr w:rsidR="00D70D3D" w14:paraId="1EAB7E25" w14:textId="77777777" w:rsidTr="00D70D3D">
        <w:tc>
          <w:tcPr>
            <w:tcW w:w="9016" w:type="dxa"/>
          </w:tcPr>
          <w:p w14:paraId="2330B564" w14:textId="1714CBF2" w:rsidR="00D70D3D" w:rsidRDefault="00D70D3D" w:rsidP="00BF69A6">
            <w:pPr>
              <w:pStyle w:val="BodyText3"/>
              <w:numPr>
                <w:ilvl w:val="0"/>
                <w:numId w:val="36"/>
              </w:numPr>
              <w:spacing w:before="60" w:after="60"/>
              <w:ind w:left="316"/>
              <w:rPr>
                <w:rFonts w:asciiTheme="minorHAnsi" w:hAnsiTheme="minorHAnsi" w:cs="Arial"/>
                <w:sz w:val="22"/>
                <w:szCs w:val="22"/>
                <w:lang w:val="en-GB"/>
              </w:rPr>
            </w:pPr>
            <w:r w:rsidRPr="00D70D3D">
              <w:rPr>
                <w:rFonts w:ascii="IBM Plex Sans" w:hAnsi="IBM Plex Sans" w:cs="Arial"/>
                <w:b/>
                <w:bCs/>
                <w:sz w:val="20"/>
                <w:szCs w:val="22"/>
              </w:rPr>
              <w:t>Describe your experience in a supporter care, customer service, or donor relations role, and give examples of when you have handled inquiries professionally</w:t>
            </w:r>
            <w:r>
              <w:rPr>
                <w:rFonts w:ascii="IBM Plex Sans" w:hAnsi="IBM Plex Sans" w:cs="Arial"/>
                <w:b/>
                <w:bCs/>
                <w:sz w:val="20"/>
                <w:szCs w:val="22"/>
              </w:rPr>
              <w:t>. (</w:t>
            </w:r>
            <w:r w:rsidR="00BF69A6">
              <w:rPr>
                <w:rFonts w:ascii="IBM Plex Sans" w:hAnsi="IBM Plex Sans" w:cs="Arial"/>
                <w:b/>
                <w:bCs/>
                <w:sz w:val="20"/>
                <w:szCs w:val="22"/>
              </w:rPr>
              <w:t xml:space="preserve">Max </w:t>
            </w:r>
            <w:r w:rsidR="00AA3AFD" w:rsidRPr="00AA3AFD">
              <w:rPr>
                <w:rFonts w:ascii="IBM Plex Sans" w:hAnsi="IBM Plex Sans" w:cs="Arial"/>
                <w:b/>
                <w:bCs/>
                <w:sz w:val="20"/>
                <w:szCs w:val="22"/>
              </w:rPr>
              <w:t>2500 characters</w:t>
            </w:r>
            <w:r w:rsidR="00BF69A6">
              <w:rPr>
                <w:rFonts w:ascii="IBM Plex Sans" w:hAnsi="IBM Plex Sans" w:cs="Arial"/>
                <w:b/>
                <w:bCs/>
                <w:sz w:val="20"/>
                <w:szCs w:val="22"/>
              </w:rPr>
              <w:t>)</w:t>
            </w:r>
          </w:p>
        </w:tc>
      </w:tr>
      <w:tr w:rsidR="00D70D3D" w14:paraId="595FD527" w14:textId="77777777" w:rsidTr="00D70D3D">
        <w:tc>
          <w:tcPr>
            <w:tcW w:w="9016" w:type="dxa"/>
          </w:tcPr>
          <w:p w14:paraId="78F39557" w14:textId="77777777" w:rsidR="00D70D3D" w:rsidRDefault="00D70D3D" w:rsidP="00D70D3D">
            <w:pPr>
              <w:pStyle w:val="BodyText3"/>
              <w:spacing w:before="60" w:after="60"/>
              <w:rPr>
                <w:rFonts w:asciiTheme="minorHAnsi" w:hAnsiTheme="minorHAnsi" w:cs="Arial"/>
                <w:sz w:val="22"/>
                <w:szCs w:val="22"/>
                <w:lang w:val="en-GB"/>
              </w:rPr>
            </w:pPr>
          </w:p>
          <w:p w14:paraId="48187A4B" w14:textId="77777777" w:rsidR="00D70D3D" w:rsidRDefault="00D70D3D" w:rsidP="00D70D3D">
            <w:pPr>
              <w:pStyle w:val="BodyText3"/>
              <w:spacing w:before="60" w:after="60"/>
              <w:rPr>
                <w:rFonts w:asciiTheme="minorHAnsi" w:hAnsiTheme="minorHAnsi" w:cs="Arial"/>
                <w:sz w:val="22"/>
                <w:szCs w:val="22"/>
                <w:lang w:val="en-GB"/>
              </w:rPr>
            </w:pPr>
          </w:p>
          <w:p w14:paraId="3A7E576A" w14:textId="77777777" w:rsidR="00D70D3D" w:rsidRDefault="00D70D3D" w:rsidP="00D70D3D">
            <w:pPr>
              <w:pStyle w:val="BodyText3"/>
              <w:spacing w:before="60" w:after="60"/>
              <w:rPr>
                <w:rFonts w:asciiTheme="minorHAnsi" w:hAnsiTheme="minorHAnsi" w:cs="Arial"/>
                <w:sz w:val="22"/>
                <w:szCs w:val="22"/>
                <w:lang w:val="en-GB"/>
              </w:rPr>
            </w:pPr>
          </w:p>
          <w:p w14:paraId="52D49A8A" w14:textId="77777777" w:rsidR="00D70D3D" w:rsidRDefault="00D70D3D" w:rsidP="00D70D3D">
            <w:pPr>
              <w:pStyle w:val="BodyText3"/>
              <w:spacing w:before="60" w:after="60"/>
              <w:rPr>
                <w:rFonts w:asciiTheme="minorHAnsi" w:hAnsiTheme="minorHAnsi" w:cs="Arial"/>
                <w:sz w:val="22"/>
                <w:szCs w:val="22"/>
                <w:lang w:val="en-GB"/>
              </w:rPr>
            </w:pPr>
          </w:p>
          <w:p w14:paraId="3413097D" w14:textId="77777777" w:rsidR="00D70D3D" w:rsidRDefault="00D70D3D" w:rsidP="00D70D3D">
            <w:pPr>
              <w:pStyle w:val="BodyText3"/>
              <w:spacing w:before="60" w:after="60"/>
              <w:rPr>
                <w:rFonts w:asciiTheme="minorHAnsi" w:hAnsiTheme="minorHAnsi" w:cs="Arial"/>
                <w:sz w:val="22"/>
                <w:szCs w:val="22"/>
                <w:lang w:val="en-GB"/>
              </w:rPr>
            </w:pPr>
          </w:p>
        </w:tc>
      </w:tr>
    </w:tbl>
    <w:p w14:paraId="65F64C7F" w14:textId="77777777" w:rsidR="004C2320" w:rsidRPr="00397F47" w:rsidRDefault="004C2320" w:rsidP="00D70D3D">
      <w:pPr>
        <w:pStyle w:val="BodyText3"/>
        <w:spacing w:before="60" w:after="60"/>
        <w:rPr>
          <w:rFonts w:asciiTheme="minorHAnsi" w:hAnsiTheme="minorHAnsi" w:cs="Arial"/>
          <w:sz w:val="22"/>
          <w:szCs w:val="22"/>
          <w:lang w:val="en-GB"/>
        </w:rPr>
      </w:pPr>
    </w:p>
    <w:p w14:paraId="34E17E6D" w14:textId="77777777" w:rsidR="004C2320" w:rsidRPr="00397F47" w:rsidRDefault="004C2320" w:rsidP="00D70D3D">
      <w:pPr>
        <w:pStyle w:val="BodyText3"/>
        <w:spacing w:before="60" w:after="60"/>
        <w:rPr>
          <w:rFonts w:asciiTheme="minorHAnsi" w:hAnsiTheme="minorHAnsi" w:cs="Arial"/>
          <w:sz w:val="22"/>
          <w:szCs w:val="22"/>
          <w:lang w:val="en-GB"/>
        </w:rPr>
      </w:pPr>
    </w:p>
    <w:p w14:paraId="49BBF0B7" w14:textId="77777777" w:rsidR="004C2320" w:rsidRPr="00397F47" w:rsidRDefault="004C2320" w:rsidP="00D70D3D">
      <w:pPr>
        <w:pStyle w:val="BodyText3"/>
        <w:spacing w:before="60" w:after="60"/>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9016"/>
      </w:tblGrid>
      <w:tr w:rsidR="00BF69A6" w14:paraId="1B2C9ECB" w14:textId="77777777" w:rsidTr="00BF69A6">
        <w:tc>
          <w:tcPr>
            <w:tcW w:w="9016" w:type="dxa"/>
          </w:tcPr>
          <w:p w14:paraId="2D4D57B2" w14:textId="312E9C5C" w:rsidR="00BF69A6" w:rsidRPr="00D70D3D" w:rsidRDefault="00BF69A6" w:rsidP="00BF69A6">
            <w:pPr>
              <w:pStyle w:val="ListParagraph"/>
              <w:numPr>
                <w:ilvl w:val="0"/>
                <w:numId w:val="12"/>
              </w:numPr>
              <w:ind w:left="0"/>
              <w:rPr>
                <w:rFonts w:ascii="IBM Plex Sans" w:hAnsi="IBM Plex Sans" w:cs="Arial"/>
                <w:b/>
                <w:bCs/>
                <w:color w:val="auto"/>
                <w:sz w:val="20"/>
                <w:szCs w:val="20"/>
              </w:rPr>
            </w:pPr>
            <w:r>
              <w:rPr>
                <w:rFonts w:ascii="IBM Plex Sans" w:hAnsi="IBM Plex Sans" w:cs="Arial"/>
                <w:b/>
                <w:bCs/>
                <w:sz w:val="20"/>
                <w:szCs w:val="20"/>
              </w:rPr>
              <w:t xml:space="preserve">2. </w:t>
            </w:r>
            <w:r w:rsidRPr="00D70D3D">
              <w:rPr>
                <w:rFonts w:ascii="IBM Plex Sans" w:hAnsi="IBM Plex Sans" w:cs="Arial"/>
                <w:b/>
                <w:bCs/>
                <w:sz w:val="20"/>
                <w:szCs w:val="20"/>
              </w:rPr>
              <w:t>Give examples of how you have managed financial administration tasks (e.g., petty cash, expense processing, purchase orders).</w:t>
            </w:r>
            <w:r>
              <w:rPr>
                <w:rFonts w:ascii="IBM Plex Sans" w:hAnsi="IBM Plex Sans" w:cs="Arial"/>
                <w:b/>
                <w:bCs/>
                <w:sz w:val="20"/>
                <w:szCs w:val="20"/>
              </w:rPr>
              <w:t xml:space="preserve"> </w:t>
            </w:r>
            <w:r w:rsidR="00AA3AFD">
              <w:rPr>
                <w:rFonts w:ascii="IBM Plex Sans" w:hAnsi="IBM Plex Sans" w:cs="Arial"/>
                <w:b/>
                <w:bCs/>
                <w:sz w:val="20"/>
                <w:szCs w:val="22"/>
              </w:rPr>
              <w:t xml:space="preserve">(Max </w:t>
            </w:r>
            <w:r w:rsidR="00AA3AFD" w:rsidRPr="00AA3AFD">
              <w:rPr>
                <w:rFonts w:ascii="IBM Plex Sans" w:hAnsi="IBM Plex Sans" w:cs="Arial"/>
                <w:b/>
                <w:bCs/>
                <w:sz w:val="20"/>
                <w:szCs w:val="22"/>
              </w:rPr>
              <w:t>2500 characters</w:t>
            </w:r>
            <w:r w:rsidR="00AA3AFD">
              <w:rPr>
                <w:rFonts w:ascii="IBM Plex Sans" w:hAnsi="IBM Plex Sans" w:cs="Arial"/>
                <w:b/>
                <w:bCs/>
                <w:sz w:val="20"/>
                <w:szCs w:val="22"/>
              </w:rPr>
              <w:t>)</w:t>
            </w:r>
          </w:p>
          <w:p w14:paraId="2B774F5E" w14:textId="77777777" w:rsidR="00BF69A6" w:rsidRDefault="00BF69A6" w:rsidP="00D70D3D">
            <w:pPr>
              <w:pStyle w:val="BodyText3"/>
              <w:spacing w:before="120" w:after="0" w:line="360" w:lineRule="auto"/>
              <w:rPr>
                <w:rFonts w:asciiTheme="minorHAnsi" w:hAnsiTheme="minorHAnsi" w:cs="Arial"/>
                <w:sz w:val="22"/>
                <w:szCs w:val="22"/>
                <w:lang w:val="en-GB"/>
              </w:rPr>
            </w:pPr>
          </w:p>
        </w:tc>
      </w:tr>
      <w:tr w:rsidR="00BF69A6" w14:paraId="0C9124A5" w14:textId="77777777" w:rsidTr="00BF69A6">
        <w:tc>
          <w:tcPr>
            <w:tcW w:w="9016" w:type="dxa"/>
          </w:tcPr>
          <w:p w14:paraId="145D41A4" w14:textId="77777777" w:rsidR="00BF69A6" w:rsidRDefault="00BF69A6" w:rsidP="00D70D3D">
            <w:pPr>
              <w:pStyle w:val="BodyText3"/>
              <w:spacing w:before="120" w:after="0" w:line="360" w:lineRule="auto"/>
              <w:rPr>
                <w:rFonts w:asciiTheme="minorHAnsi" w:hAnsiTheme="minorHAnsi" w:cs="Arial"/>
                <w:sz w:val="22"/>
                <w:szCs w:val="22"/>
                <w:lang w:val="en-GB"/>
              </w:rPr>
            </w:pPr>
          </w:p>
          <w:p w14:paraId="5901D499" w14:textId="77777777" w:rsidR="00BF69A6" w:rsidRDefault="00BF69A6" w:rsidP="00D70D3D">
            <w:pPr>
              <w:pStyle w:val="BodyText3"/>
              <w:spacing w:before="120" w:after="0" w:line="360" w:lineRule="auto"/>
              <w:rPr>
                <w:rFonts w:asciiTheme="minorHAnsi" w:hAnsiTheme="minorHAnsi" w:cs="Arial"/>
                <w:sz w:val="22"/>
                <w:szCs w:val="22"/>
                <w:lang w:val="en-GB"/>
              </w:rPr>
            </w:pPr>
          </w:p>
          <w:p w14:paraId="19D49CD4" w14:textId="77777777" w:rsidR="00BF69A6" w:rsidRDefault="00BF69A6" w:rsidP="00D70D3D">
            <w:pPr>
              <w:pStyle w:val="BodyText3"/>
              <w:spacing w:before="120" w:after="0" w:line="360" w:lineRule="auto"/>
              <w:rPr>
                <w:rFonts w:asciiTheme="minorHAnsi" w:hAnsiTheme="minorHAnsi" w:cs="Arial"/>
                <w:sz w:val="22"/>
                <w:szCs w:val="22"/>
                <w:lang w:val="en-GB"/>
              </w:rPr>
            </w:pPr>
          </w:p>
        </w:tc>
      </w:tr>
    </w:tbl>
    <w:p w14:paraId="4A0E8382" w14:textId="77777777" w:rsidR="004C2320" w:rsidRPr="00397F47" w:rsidRDefault="004C2320" w:rsidP="00D70D3D">
      <w:pPr>
        <w:pStyle w:val="BodyText3"/>
        <w:spacing w:before="120" w:after="0" w:line="360" w:lineRule="auto"/>
        <w:rPr>
          <w:rFonts w:asciiTheme="minorHAnsi" w:hAnsiTheme="minorHAnsi" w:cs="Arial"/>
          <w:sz w:val="22"/>
          <w:szCs w:val="22"/>
          <w:lang w:val="en-GB"/>
        </w:rPr>
      </w:pPr>
    </w:p>
    <w:p w14:paraId="5A20CA03" w14:textId="77777777" w:rsidR="004C2320" w:rsidRPr="00397F47" w:rsidRDefault="004C2320" w:rsidP="00D70D3D">
      <w:pPr>
        <w:pStyle w:val="BodyText3"/>
        <w:spacing w:before="60" w:after="60"/>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9016"/>
      </w:tblGrid>
      <w:tr w:rsidR="00BF69A6" w14:paraId="50121336" w14:textId="77777777" w:rsidTr="00BF69A6">
        <w:tc>
          <w:tcPr>
            <w:tcW w:w="9016" w:type="dxa"/>
          </w:tcPr>
          <w:p w14:paraId="6592263B" w14:textId="77777777" w:rsidR="00DB71C3" w:rsidRPr="00D70D3D" w:rsidRDefault="00BF69A6" w:rsidP="00DB71C3">
            <w:pPr>
              <w:pStyle w:val="ListParagraph"/>
              <w:numPr>
                <w:ilvl w:val="0"/>
                <w:numId w:val="12"/>
              </w:numPr>
              <w:ind w:left="0"/>
              <w:rPr>
                <w:rFonts w:ascii="IBM Plex Sans" w:hAnsi="IBM Plex Sans" w:cs="Arial"/>
                <w:b/>
                <w:bCs/>
                <w:color w:val="auto"/>
                <w:sz w:val="20"/>
                <w:szCs w:val="20"/>
              </w:rPr>
            </w:pPr>
            <w:r>
              <w:rPr>
                <w:rFonts w:ascii="IBM Plex Sans" w:hAnsi="IBM Plex Sans" w:cs="Arial"/>
                <w:b/>
                <w:bCs/>
                <w:sz w:val="20"/>
                <w:szCs w:val="20"/>
              </w:rPr>
              <w:t xml:space="preserve">3. </w:t>
            </w:r>
            <w:r w:rsidRPr="00BF69A6">
              <w:rPr>
                <w:rFonts w:ascii="IBM Plex Sans" w:hAnsi="IBM Plex Sans" w:cs="Arial"/>
                <w:b/>
                <w:bCs/>
                <w:sz w:val="20"/>
                <w:szCs w:val="20"/>
              </w:rPr>
              <w:t>Demonstrate how you show an understanding of health &amp; safety regulations and compliance (e.g., risk assessments, fire safety, first aid).</w:t>
            </w:r>
            <w:r>
              <w:rPr>
                <w:rFonts w:ascii="IBM Plex Sans" w:hAnsi="IBM Plex Sans" w:cs="Arial"/>
                <w:b/>
                <w:bCs/>
                <w:sz w:val="20"/>
                <w:szCs w:val="20"/>
              </w:rPr>
              <w:t xml:space="preserve"> </w:t>
            </w:r>
            <w:r w:rsidR="00DB71C3">
              <w:rPr>
                <w:rFonts w:ascii="IBM Plex Sans" w:hAnsi="IBM Plex Sans" w:cs="Arial"/>
                <w:b/>
                <w:bCs/>
                <w:sz w:val="20"/>
                <w:szCs w:val="22"/>
              </w:rPr>
              <w:t xml:space="preserve">(Max </w:t>
            </w:r>
            <w:r w:rsidR="00DB71C3" w:rsidRPr="00AA3AFD">
              <w:rPr>
                <w:rFonts w:ascii="IBM Plex Sans" w:hAnsi="IBM Plex Sans" w:cs="Arial"/>
                <w:b/>
                <w:bCs/>
                <w:sz w:val="20"/>
                <w:szCs w:val="22"/>
              </w:rPr>
              <w:t>2500 characters</w:t>
            </w:r>
            <w:r w:rsidR="00DB71C3">
              <w:rPr>
                <w:rFonts w:ascii="IBM Plex Sans" w:hAnsi="IBM Plex Sans" w:cs="Arial"/>
                <w:b/>
                <w:bCs/>
                <w:sz w:val="20"/>
                <w:szCs w:val="22"/>
              </w:rPr>
              <w:t>)</w:t>
            </w:r>
          </w:p>
          <w:p w14:paraId="4B3E1590" w14:textId="32D191A2" w:rsidR="00BF69A6" w:rsidRPr="00BF69A6" w:rsidRDefault="00BF69A6" w:rsidP="00BF69A6">
            <w:pPr>
              <w:pStyle w:val="ListParagraph"/>
              <w:numPr>
                <w:ilvl w:val="0"/>
                <w:numId w:val="12"/>
              </w:numPr>
              <w:ind w:left="0"/>
              <w:rPr>
                <w:rFonts w:ascii="IBM Plex Sans" w:hAnsi="IBM Plex Sans" w:cs="Arial"/>
                <w:b/>
                <w:bCs/>
                <w:sz w:val="20"/>
                <w:szCs w:val="20"/>
              </w:rPr>
            </w:pPr>
          </w:p>
          <w:p w14:paraId="14C7CD0C" w14:textId="77777777" w:rsidR="00BF69A6" w:rsidRDefault="00BF69A6" w:rsidP="00D70D3D">
            <w:pPr>
              <w:pStyle w:val="BodyText3"/>
              <w:spacing w:before="60" w:after="60"/>
              <w:rPr>
                <w:rFonts w:asciiTheme="minorHAnsi" w:hAnsiTheme="minorHAnsi" w:cs="Arial"/>
                <w:sz w:val="22"/>
                <w:szCs w:val="22"/>
                <w:lang w:val="en-GB"/>
              </w:rPr>
            </w:pPr>
          </w:p>
        </w:tc>
      </w:tr>
      <w:tr w:rsidR="00BF69A6" w14:paraId="6F228468" w14:textId="77777777" w:rsidTr="00BF69A6">
        <w:tc>
          <w:tcPr>
            <w:tcW w:w="9016" w:type="dxa"/>
          </w:tcPr>
          <w:p w14:paraId="719D468A" w14:textId="77777777" w:rsidR="00BF69A6" w:rsidRDefault="00BF69A6" w:rsidP="00D70D3D">
            <w:pPr>
              <w:pStyle w:val="BodyText3"/>
              <w:spacing w:before="60" w:after="60"/>
              <w:rPr>
                <w:rFonts w:asciiTheme="minorHAnsi" w:hAnsiTheme="minorHAnsi" w:cs="Arial"/>
                <w:sz w:val="22"/>
                <w:szCs w:val="22"/>
                <w:lang w:val="en-GB"/>
              </w:rPr>
            </w:pPr>
          </w:p>
          <w:p w14:paraId="7D714DBB" w14:textId="77777777" w:rsidR="00BF69A6" w:rsidRDefault="00BF69A6" w:rsidP="00D70D3D">
            <w:pPr>
              <w:pStyle w:val="BodyText3"/>
              <w:spacing w:before="60" w:after="60"/>
              <w:rPr>
                <w:rFonts w:asciiTheme="minorHAnsi" w:hAnsiTheme="minorHAnsi" w:cs="Arial"/>
                <w:sz w:val="22"/>
                <w:szCs w:val="22"/>
                <w:lang w:val="en-GB"/>
              </w:rPr>
            </w:pPr>
          </w:p>
          <w:p w14:paraId="289CFD04" w14:textId="77777777" w:rsidR="00BF69A6" w:rsidRDefault="00BF69A6" w:rsidP="00D70D3D">
            <w:pPr>
              <w:pStyle w:val="BodyText3"/>
              <w:spacing w:before="60" w:after="60"/>
              <w:rPr>
                <w:rFonts w:asciiTheme="minorHAnsi" w:hAnsiTheme="minorHAnsi" w:cs="Arial"/>
                <w:sz w:val="22"/>
                <w:szCs w:val="22"/>
                <w:lang w:val="en-GB"/>
              </w:rPr>
            </w:pPr>
          </w:p>
          <w:p w14:paraId="6077CDE4" w14:textId="77777777" w:rsidR="00BF69A6" w:rsidRDefault="00BF69A6" w:rsidP="00D70D3D">
            <w:pPr>
              <w:pStyle w:val="BodyText3"/>
              <w:spacing w:before="60" w:after="60"/>
              <w:rPr>
                <w:rFonts w:asciiTheme="minorHAnsi" w:hAnsiTheme="minorHAnsi" w:cs="Arial"/>
                <w:sz w:val="22"/>
                <w:szCs w:val="22"/>
                <w:lang w:val="en-GB"/>
              </w:rPr>
            </w:pPr>
          </w:p>
        </w:tc>
      </w:tr>
    </w:tbl>
    <w:p w14:paraId="36F2BEE4" w14:textId="77777777" w:rsidR="004C2320" w:rsidRPr="00397F47" w:rsidRDefault="004C2320" w:rsidP="00D70D3D">
      <w:pPr>
        <w:pStyle w:val="BodyText3"/>
        <w:spacing w:before="60" w:after="60"/>
        <w:rPr>
          <w:rFonts w:asciiTheme="minorHAnsi" w:hAnsiTheme="minorHAnsi" w:cs="Arial"/>
          <w:sz w:val="22"/>
          <w:szCs w:val="22"/>
          <w:lang w:val="en-GB"/>
        </w:rPr>
      </w:pPr>
    </w:p>
    <w:p w14:paraId="1991F697" w14:textId="77777777" w:rsidR="004C2320" w:rsidRPr="00397F47" w:rsidRDefault="004C2320" w:rsidP="00D70D3D">
      <w:pPr>
        <w:pStyle w:val="BodyText3"/>
        <w:spacing w:before="120" w:after="0" w:line="360" w:lineRule="auto"/>
        <w:rPr>
          <w:rFonts w:asciiTheme="minorHAnsi" w:hAnsiTheme="minorHAnsi" w:cs="Arial"/>
          <w:sz w:val="22"/>
          <w:szCs w:val="22"/>
          <w:lang w:val="en-GB"/>
        </w:rPr>
      </w:pPr>
    </w:p>
    <w:p w14:paraId="25163027" w14:textId="77777777" w:rsidR="004C2320" w:rsidRPr="00397F47" w:rsidRDefault="004C2320" w:rsidP="00D70D3D">
      <w:pPr>
        <w:pStyle w:val="BodyText3"/>
        <w:spacing w:before="60" w:after="60"/>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9016"/>
      </w:tblGrid>
      <w:tr w:rsidR="00BF69A6" w14:paraId="2FF4FD87" w14:textId="77777777" w:rsidTr="00146C7E">
        <w:tc>
          <w:tcPr>
            <w:tcW w:w="9016" w:type="dxa"/>
          </w:tcPr>
          <w:p w14:paraId="7CE9BB9A" w14:textId="2E1F4490" w:rsidR="00BF69A6" w:rsidRPr="00BF69A6" w:rsidRDefault="00BF69A6" w:rsidP="00BF69A6">
            <w:pPr>
              <w:pStyle w:val="ListParagraph"/>
              <w:numPr>
                <w:ilvl w:val="0"/>
                <w:numId w:val="12"/>
              </w:numPr>
              <w:ind w:left="0"/>
              <w:rPr>
                <w:rFonts w:ascii="IBM Plex Sans" w:hAnsi="IBM Plex Sans"/>
                <w:b/>
                <w:bCs/>
                <w:color w:val="auto"/>
                <w:sz w:val="20"/>
                <w:szCs w:val="22"/>
              </w:rPr>
            </w:pPr>
            <w:r w:rsidRPr="00BF69A6">
              <w:rPr>
                <w:rFonts w:ascii="IBM Plex Sans" w:hAnsi="IBM Plex Sans"/>
                <w:b/>
                <w:bCs/>
                <w:sz w:val="20"/>
                <w:szCs w:val="22"/>
              </w:rPr>
              <w:t xml:space="preserve">4. Give examples of your experience of coordinating with multiple stakeholders, such as suppliers, landlords, fundraising teams, and senior management. </w:t>
            </w:r>
            <w:r w:rsidR="00772770">
              <w:rPr>
                <w:rFonts w:ascii="IBM Plex Sans" w:hAnsi="IBM Plex Sans" w:cs="Arial"/>
                <w:b/>
                <w:bCs/>
                <w:sz w:val="20"/>
                <w:szCs w:val="22"/>
              </w:rPr>
              <w:t xml:space="preserve">(Max </w:t>
            </w:r>
            <w:r w:rsidR="00772770" w:rsidRPr="00AA3AFD">
              <w:rPr>
                <w:rFonts w:ascii="IBM Plex Sans" w:hAnsi="IBM Plex Sans" w:cs="Arial"/>
                <w:b/>
                <w:bCs/>
                <w:sz w:val="20"/>
                <w:szCs w:val="22"/>
              </w:rPr>
              <w:t>2500 characters</w:t>
            </w:r>
            <w:r w:rsidR="00772770">
              <w:rPr>
                <w:rFonts w:ascii="IBM Plex Sans" w:hAnsi="IBM Plex Sans" w:cs="Arial"/>
                <w:b/>
                <w:bCs/>
                <w:sz w:val="20"/>
                <w:szCs w:val="22"/>
              </w:rPr>
              <w:t>)</w:t>
            </w:r>
          </w:p>
          <w:p w14:paraId="0AD1DC16" w14:textId="77777777" w:rsidR="00BF69A6" w:rsidRDefault="00BF69A6" w:rsidP="00146C7E">
            <w:pPr>
              <w:pStyle w:val="BodyText3"/>
              <w:spacing w:before="60" w:after="60"/>
              <w:rPr>
                <w:rFonts w:asciiTheme="minorHAnsi" w:hAnsiTheme="minorHAnsi" w:cs="Arial"/>
                <w:sz w:val="22"/>
                <w:szCs w:val="22"/>
                <w:lang w:val="en-GB"/>
              </w:rPr>
            </w:pPr>
          </w:p>
        </w:tc>
      </w:tr>
      <w:tr w:rsidR="00BF69A6" w14:paraId="25CAB5BF" w14:textId="77777777" w:rsidTr="00146C7E">
        <w:tc>
          <w:tcPr>
            <w:tcW w:w="9016" w:type="dxa"/>
          </w:tcPr>
          <w:p w14:paraId="2BB212D7" w14:textId="77777777" w:rsidR="00BF69A6" w:rsidRDefault="00BF69A6" w:rsidP="00146C7E">
            <w:pPr>
              <w:pStyle w:val="BodyText3"/>
              <w:spacing w:before="60" w:after="60"/>
              <w:rPr>
                <w:rFonts w:asciiTheme="minorHAnsi" w:hAnsiTheme="minorHAnsi" w:cs="Arial"/>
                <w:sz w:val="22"/>
                <w:szCs w:val="22"/>
                <w:lang w:val="en-GB"/>
              </w:rPr>
            </w:pPr>
          </w:p>
          <w:p w14:paraId="5A2B7E65" w14:textId="77777777" w:rsidR="00BF69A6" w:rsidRDefault="00BF69A6" w:rsidP="00146C7E">
            <w:pPr>
              <w:pStyle w:val="BodyText3"/>
              <w:spacing w:before="60" w:after="60"/>
              <w:rPr>
                <w:rFonts w:asciiTheme="minorHAnsi" w:hAnsiTheme="minorHAnsi" w:cs="Arial"/>
                <w:sz w:val="22"/>
                <w:szCs w:val="22"/>
                <w:lang w:val="en-GB"/>
              </w:rPr>
            </w:pPr>
          </w:p>
          <w:p w14:paraId="64AEED19" w14:textId="77777777" w:rsidR="00BF69A6" w:rsidRDefault="00BF69A6" w:rsidP="00146C7E">
            <w:pPr>
              <w:pStyle w:val="BodyText3"/>
              <w:spacing w:before="60" w:after="60"/>
              <w:rPr>
                <w:rFonts w:asciiTheme="minorHAnsi" w:hAnsiTheme="minorHAnsi" w:cs="Arial"/>
                <w:sz w:val="22"/>
                <w:szCs w:val="22"/>
                <w:lang w:val="en-GB"/>
              </w:rPr>
            </w:pPr>
          </w:p>
        </w:tc>
      </w:tr>
    </w:tbl>
    <w:p w14:paraId="0270CE55" w14:textId="77777777" w:rsidR="004C2320" w:rsidRPr="00397F47" w:rsidRDefault="004C2320" w:rsidP="00D70D3D">
      <w:pPr>
        <w:pStyle w:val="BodyText3"/>
        <w:spacing w:before="60" w:after="60"/>
        <w:rPr>
          <w:rFonts w:asciiTheme="minorHAnsi" w:hAnsiTheme="minorHAnsi" w:cs="Arial"/>
          <w:sz w:val="22"/>
          <w:szCs w:val="22"/>
          <w:lang w:val="en-GB"/>
        </w:rPr>
      </w:pPr>
    </w:p>
    <w:p w14:paraId="3997F677" w14:textId="77777777" w:rsidR="004C2320" w:rsidRPr="00397F47" w:rsidRDefault="004C2320" w:rsidP="00D70D3D">
      <w:pPr>
        <w:pStyle w:val="BodyText3"/>
        <w:spacing w:before="60" w:after="60"/>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9016"/>
      </w:tblGrid>
      <w:tr w:rsidR="00BF69A6" w14:paraId="2DF06C44" w14:textId="77777777" w:rsidTr="00146C7E">
        <w:tc>
          <w:tcPr>
            <w:tcW w:w="9016" w:type="dxa"/>
          </w:tcPr>
          <w:p w14:paraId="7311503C" w14:textId="0CCE373C" w:rsidR="00BF69A6" w:rsidRPr="00BF69A6" w:rsidRDefault="00BF69A6" w:rsidP="00BF69A6">
            <w:pPr>
              <w:pStyle w:val="ListParagraph"/>
              <w:numPr>
                <w:ilvl w:val="0"/>
                <w:numId w:val="12"/>
              </w:numPr>
              <w:ind w:left="0"/>
              <w:rPr>
                <w:rFonts w:ascii="IBM Plex Sans" w:hAnsi="IBM Plex Sans"/>
                <w:b/>
                <w:bCs/>
                <w:sz w:val="20"/>
                <w:szCs w:val="22"/>
              </w:rPr>
            </w:pPr>
            <w:r w:rsidRPr="00BF69A6">
              <w:rPr>
                <w:rFonts w:ascii="IBM Plex Sans" w:hAnsi="IBM Plex Sans"/>
                <w:b/>
                <w:bCs/>
                <w:sz w:val="20"/>
                <w:szCs w:val="22"/>
              </w:rPr>
              <w:t xml:space="preserve">5. Give examples of your organisational skills and how </w:t>
            </w:r>
            <w:proofErr w:type="gramStart"/>
            <w:r w:rsidRPr="00BF69A6">
              <w:rPr>
                <w:rFonts w:ascii="IBM Plex Sans" w:hAnsi="IBM Plex Sans"/>
                <w:b/>
                <w:bCs/>
                <w:sz w:val="20"/>
                <w:szCs w:val="22"/>
              </w:rPr>
              <w:t>you</w:t>
            </w:r>
            <w:proofErr w:type="gramEnd"/>
            <w:r w:rsidRPr="00BF69A6">
              <w:rPr>
                <w:rFonts w:ascii="IBM Plex Sans" w:hAnsi="IBM Plex Sans"/>
                <w:b/>
                <w:bCs/>
                <w:sz w:val="20"/>
                <w:szCs w:val="22"/>
              </w:rPr>
              <w:t xml:space="preserve"> multi-task and manage competing priorities.</w:t>
            </w:r>
            <w:r>
              <w:rPr>
                <w:rFonts w:ascii="IBM Plex Sans" w:hAnsi="IBM Plex Sans"/>
                <w:b/>
                <w:bCs/>
                <w:sz w:val="20"/>
                <w:szCs w:val="22"/>
              </w:rPr>
              <w:t xml:space="preserve"> </w:t>
            </w:r>
            <w:r w:rsidR="00114E28">
              <w:rPr>
                <w:rFonts w:ascii="IBM Plex Sans" w:hAnsi="IBM Plex Sans" w:cs="Arial"/>
                <w:b/>
                <w:bCs/>
                <w:sz w:val="20"/>
                <w:szCs w:val="22"/>
              </w:rPr>
              <w:t xml:space="preserve">(Max </w:t>
            </w:r>
            <w:r w:rsidR="00114E28" w:rsidRPr="00AA3AFD">
              <w:rPr>
                <w:rFonts w:ascii="IBM Plex Sans" w:hAnsi="IBM Plex Sans" w:cs="Arial"/>
                <w:b/>
                <w:bCs/>
                <w:sz w:val="20"/>
                <w:szCs w:val="22"/>
              </w:rPr>
              <w:t>2500 characters</w:t>
            </w:r>
            <w:r w:rsidR="00114E28">
              <w:rPr>
                <w:rFonts w:ascii="IBM Plex Sans" w:hAnsi="IBM Plex Sans" w:cs="Arial"/>
                <w:b/>
                <w:bCs/>
                <w:sz w:val="20"/>
                <w:szCs w:val="22"/>
              </w:rPr>
              <w:t>)</w:t>
            </w:r>
          </w:p>
          <w:p w14:paraId="4BDB0F8D" w14:textId="77777777" w:rsidR="00BF69A6" w:rsidRDefault="00BF69A6" w:rsidP="00146C7E">
            <w:pPr>
              <w:pStyle w:val="BodyText3"/>
              <w:spacing w:before="60" w:after="60"/>
              <w:rPr>
                <w:rFonts w:asciiTheme="minorHAnsi" w:hAnsiTheme="minorHAnsi" w:cs="Arial"/>
                <w:sz w:val="22"/>
                <w:szCs w:val="22"/>
                <w:lang w:val="en-GB"/>
              </w:rPr>
            </w:pPr>
          </w:p>
        </w:tc>
      </w:tr>
      <w:tr w:rsidR="00BF69A6" w14:paraId="0032DA11" w14:textId="77777777" w:rsidTr="00146C7E">
        <w:tc>
          <w:tcPr>
            <w:tcW w:w="9016" w:type="dxa"/>
          </w:tcPr>
          <w:p w14:paraId="2477D3FA" w14:textId="77777777" w:rsidR="00BF69A6" w:rsidRDefault="00BF69A6" w:rsidP="00146C7E">
            <w:pPr>
              <w:pStyle w:val="BodyText3"/>
              <w:spacing w:before="60" w:after="60"/>
              <w:rPr>
                <w:rFonts w:asciiTheme="minorHAnsi" w:hAnsiTheme="minorHAnsi" w:cs="Arial"/>
                <w:sz w:val="22"/>
                <w:szCs w:val="22"/>
                <w:lang w:val="en-GB"/>
              </w:rPr>
            </w:pPr>
          </w:p>
          <w:p w14:paraId="76042FC9" w14:textId="77777777" w:rsidR="00BF69A6" w:rsidRDefault="00BF69A6" w:rsidP="00146C7E">
            <w:pPr>
              <w:pStyle w:val="BodyText3"/>
              <w:spacing w:before="60" w:after="60"/>
              <w:rPr>
                <w:rFonts w:asciiTheme="minorHAnsi" w:hAnsiTheme="minorHAnsi" w:cs="Arial"/>
                <w:sz w:val="22"/>
                <w:szCs w:val="22"/>
                <w:lang w:val="en-GB"/>
              </w:rPr>
            </w:pPr>
          </w:p>
          <w:p w14:paraId="7B763096" w14:textId="77777777" w:rsidR="00BF69A6" w:rsidRDefault="00BF69A6" w:rsidP="00146C7E">
            <w:pPr>
              <w:pStyle w:val="BodyText3"/>
              <w:spacing w:before="60" w:after="60"/>
              <w:rPr>
                <w:rFonts w:asciiTheme="minorHAnsi" w:hAnsiTheme="minorHAnsi" w:cs="Arial"/>
                <w:sz w:val="22"/>
                <w:szCs w:val="22"/>
                <w:lang w:val="en-GB"/>
              </w:rPr>
            </w:pPr>
          </w:p>
        </w:tc>
      </w:tr>
    </w:tbl>
    <w:p w14:paraId="48CA49AF" w14:textId="77777777" w:rsidR="004C2320" w:rsidRDefault="004C2320" w:rsidP="00D70D3D">
      <w:pPr>
        <w:rPr>
          <w:rFonts w:ascii="IBM Plex Sans" w:hAnsi="IBM Plex Sans" w:cs="Arial"/>
          <w:sz w:val="20"/>
          <w:szCs w:val="22"/>
        </w:rPr>
      </w:pPr>
    </w:p>
    <w:tbl>
      <w:tblPr>
        <w:tblStyle w:val="TableGrid"/>
        <w:tblW w:w="0" w:type="auto"/>
        <w:tblLook w:val="04A0" w:firstRow="1" w:lastRow="0" w:firstColumn="1" w:lastColumn="0" w:noHBand="0" w:noVBand="1"/>
      </w:tblPr>
      <w:tblGrid>
        <w:gridCol w:w="9016"/>
      </w:tblGrid>
      <w:tr w:rsidR="00BF69A6" w14:paraId="6B8CFB79" w14:textId="77777777" w:rsidTr="00146C7E">
        <w:tc>
          <w:tcPr>
            <w:tcW w:w="9016" w:type="dxa"/>
          </w:tcPr>
          <w:p w14:paraId="10957683" w14:textId="3F46D964" w:rsidR="00BF69A6" w:rsidRPr="00BF69A6" w:rsidRDefault="00BF69A6" w:rsidP="00BF69A6">
            <w:pPr>
              <w:pStyle w:val="ListParagraph"/>
              <w:numPr>
                <w:ilvl w:val="0"/>
                <w:numId w:val="12"/>
              </w:numPr>
              <w:ind w:left="0"/>
              <w:rPr>
                <w:rFonts w:ascii="IBM Plex Sans" w:hAnsi="IBM Plex Sans"/>
                <w:b/>
                <w:bCs/>
                <w:color w:val="auto"/>
                <w:sz w:val="20"/>
                <w:szCs w:val="22"/>
              </w:rPr>
            </w:pPr>
            <w:r w:rsidRPr="00BF69A6">
              <w:rPr>
                <w:rFonts w:ascii="IBM Plex Sans" w:hAnsi="IBM Plex Sans"/>
                <w:b/>
                <w:bCs/>
                <w:sz w:val="20"/>
                <w:szCs w:val="22"/>
              </w:rPr>
              <w:t>6. Give examples of how you use communication skills (verbal and written) to liaise effectively with internal and external contacts.</w:t>
            </w:r>
            <w:r>
              <w:rPr>
                <w:rFonts w:ascii="IBM Plex Sans" w:hAnsi="IBM Plex Sans"/>
                <w:b/>
                <w:bCs/>
                <w:sz w:val="20"/>
                <w:szCs w:val="22"/>
              </w:rPr>
              <w:t xml:space="preserve"> </w:t>
            </w:r>
            <w:r w:rsidR="009C2F2D">
              <w:rPr>
                <w:rFonts w:ascii="IBM Plex Sans" w:hAnsi="IBM Plex Sans" w:cs="Arial"/>
                <w:b/>
                <w:bCs/>
                <w:sz w:val="20"/>
                <w:szCs w:val="22"/>
              </w:rPr>
              <w:t xml:space="preserve">(Max </w:t>
            </w:r>
            <w:r w:rsidR="009C2F2D" w:rsidRPr="00AA3AFD">
              <w:rPr>
                <w:rFonts w:ascii="IBM Plex Sans" w:hAnsi="IBM Plex Sans" w:cs="Arial"/>
                <w:b/>
                <w:bCs/>
                <w:sz w:val="20"/>
                <w:szCs w:val="22"/>
              </w:rPr>
              <w:t>2500 characters</w:t>
            </w:r>
            <w:r w:rsidR="009C2F2D">
              <w:rPr>
                <w:rFonts w:ascii="IBM Plex Sans" w:hAnsi="IBM Plex Sans" w:cs="Arial"/>
                <w:b/>
                <w:bCs/>
                <w:sz w:val="20"/>
                <w:szCs w:val="22"/>
              </w:rPr>
              <w:t>)</w:t>
            </w:r>
          </w:p>
          <w:p w14:paraId="7955CC56" w14:textId="77777777" w:rsidR="00BF69A6" w:rsidRDefault="00BF69A6" w:rsidP="00146C7E">
            <w:pPr>
              <w:pStyle w:val="BodyText3"/>
              <w:spacing w:before="60" w:after="60"/>
              <w:rPr>
                <w:rFonts w:asciiTheme="minorHAnsi" w:hAnsiTheme="minorHAnsi" w:cs="Arial"/>
                <w:sz w:val="22"/>
                <w:szCs w:val="22"/>
                <w:lang w:val="en-GB"/>
              </w:rPr>
            </w:pPr>
          </w:p>
        </w:tc>
      </w:tr>
      <w:tr w:rsidR="00BF69A6" w14:paraId="5BA01AFE" w14:textId="77777777" w:rsidTr="00146C7E">
        <w:tc>
          <w:tcPr>
            <w:tcW w:w="9016" w:type="dxa"/>
          </w:tcPr>
          <w:p w14:paraId="2F307F15" w14:textId="77777777" w:rsidR="00BF69A6" w:rsidRDefault="00BF69A6" w:rsidP="00146C7E">
            <w:pPr>
              <w:pStyle w:val="BodyText3"/>
              <w:spacing w:before="60" w:after="60"/>
              <w:rPr>
                <w:rFonts w:asciiTheme="minorHAnsi" w:hAnsiTheme="minorHAnsi" w:cs="Arial"/>
                <w:sz w:val="22"/>
                <w:szCs w:val="22"/>
                <w:lang w:val="en-GB"/>
              </w:rPr>
            </w:pPr>
          </w:p>
          <w:p w14:paraId="68C7E7FC" w14:textId="77777777" w:rsidR="00BF69A6" w:rsidRDefault="00BF69A6" w:rsidP="00146C7E">
            <w:pPr>
              <w:pStyle w:val="BodyText3"/>
              <w:spacing w:before="60" w:after="60"/>
              <w:rPr>
                <w:rFonts w:asciiTheme="minorHAnsi" w:hAnsiTheme="minorHAnsi" w:cs="Arial"/>
                <w:sz w:val="22"/>
                <w:szCs w:val="22"/>
                <w:lang w:val="en-GB"/>
              </w:rPr>
            </w:pPr>
          </w:p>
          <w:p w14:paraId="1A983118" w14:textId="77777777" w:rsidR="00BF69A6" w:rsidRDefault="00BF69A6" w:rsidP="00146C7E">
            <w:pPr>
              <w:pStyle w:val="BodyText3"/>
              <w:spacing w:before="60" w:after="60"/>
              <w:rPr>
                <w:rFonts w:asciiTheme="minorHAnsi" w:hAnsiTheme="minorHAnsi" w:cs="Arial"/>
                <w:sz w:val="22"/>
                <w:szCs w:val="22"/>
                <w:lang w:val="en-GB"/>
              </w:rPr>
            </w:pPr>
          </w:p>
        </w:tc>
      </w:tr>
    </w:tbl>
    <w:p w14:paraId="3AB66DBB" w14:textId="77777777" w:rsidR="004C2320" w:rsidRPr="00397F47" w:rsidRDefault="004C2320" w:rsidP="00D70D3D">
      <w:pPr>
        <w:pStyle w:val="BodyText3"/>
        <w:spacing w:before="60" w:after="60"/>
        <w:rPr>
          <w:rFonts w:asciiTheme="minorHAnsi" w:hAnsiTheme="minorHAnsi" w:cs="Arial"/>
          <w:sz w:val="22"/>
          <w:szCs w:val="22"/>
          <w:lang w:val="en-GB"/>
        </w:rPr>
      </w:pPr>
    </w:p>
    <w:p w14:paraId="039C836B" w14:textId="77777777" w:rsidR="004C2320" w:rsidRPr="00397F47" w:rsidRDefault="004C2320" w:rsidP="00D70D3D">
      <w:pPr>
        <w:pStyle w:val="BodyText3"/>
        <w:spacing w:before="60" w:after="60"/>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9016"/>
      </w:tblGrid>
      <w:tr w:rsidR="00BF69A6" w14:paraId="160A2C83" w14:textId="77777777" w:rsidTr="00146C7E">
        <w:tc>
          <w:tcPr>
            <w:tcW w:w="9016" w:type="dxa"/>
          </w:tcPr>
          <w:p w14:paraId="3B6EE8F3" w14:textId="484BCF88" w:rsidR="00BF69A6" w:rsidRPr="00B22CBB" w:rsidRDefault="00BF69A6" w:rsidP="00BF69A6">
            <w:pPr>
              <w:pStyle w:val="ListParagraph"/>
              <w:numPr>
                <w:ilvl w:val="0"/>
                <w:numId w:val="12"/>
              </w:numPr>
              <w:ind w:left="0"/>
              <w:rPr>
                <w:rFonts w:ascii="IBM Plex Sans" w:hAnsi="IBM Plex Sans"/>
                <w:sz w:val="20"/>
                <w:szCs w:val="22"/>
              </w:rPr>
            </w:pPr>
            <w:r w:rsidRPr="00BF69A6">
              <w:rPr>
                <w:rFonts w:ascii="IBM Plex Sans" w:hAnsi="IBM Plex Sans"/>
                <w:b/>
                <w:bCs/>
                <w:sz w:val="20"/>
                <w:szCs w:val="22"/>
              </w:rPr>
              <w:t>7. Give examples of your ability to pay attention to detail and show accuracy in record-keeping, document preparation, and financial processing.</w:t>
            </w:r>
            <w:r>
              <w:rPr>
                <w:rFonts w:ascii="IBM Plex Sans" w:hAnsi="IBM Plex Sans"/>
                <w:b/>
                <w:bCs/>
                <w:sz w:val="20"/>
                <w:szCs w:val="22"/>
              </w:rPr>
              <w:t xml:space="preserve"> </w:t>
            </w:r>
            <w:r w:rsidR="00F81B6C">
              <w:rPr>
                <w:rFonts w:ascii="IBM Plex Sans" w:hAnsi="IBM Plex Sans" w:cs="Arial"/>
                <w:b/>
                <w:bCs/>
                <w:sz w:val="20"/>
                <w:szCs w:val="22"/>
              </w:rPr>
              <w:t xml:space="preserve">(Max </w:t>
            </w:r>
            <w:r w:rsidR="00F81B6C" w:rsidRPr="00AA3AFD">
              <w:rPr>
                <w:rFonts w:ascii="IBM Plex Sans" w:hAnsi="IBM Plex Sans" w:cs="Arial"/>
                <w:b/>
                <w:bCs/>
                <w:sz w:val="20"/>
                <w:szCs w:val="22"/>
              </w:rPr>
              <w:t>2500 characters</w:t>
            </w:r>
            <w:r w:rsidR="00F81B6C">
              <w:rPr>
                <w:rFonts w:ascii="IBM Plex Sans" w:hAnsi="IBM Plex Sans" w:cs="Arial"/>
                <w:b/>
                <w:bCs/>
                <w:sz w:val="20"/>
                <w:szCs w:val="22"/>
              </w:rPr>
              <w:t>)</w:t>
            </w:r>
          </w:p>
          <w:p w14:paraId="283861BC" w14:textId="77777777" w:rsidR="00BF69A6" w:rsidRDefault="00BF69A6" w:rsidP="00146C7E">
            <w:pPr>
              <w:pStyle w:val="BodyText3"/>
              <w:spacing w:before="60" w:after="60"/>
              <w:rPr>
                <w:rFonts w:asciiTheme="minorHAnsi" w:hAnsiTheme="minorHAnsi" w:cs="Arial"/>
                <w:sz w:val="22"/>
                <w:szCs w:val="22"/>
                <w:lang w:val="en-GB"/>
              </w:rPr>
            </w:pPr>
          </w:p>
        </w:tc>
      </w:tr>
      <w:tr w:rsidR="00BF69A6" w14:paraId="66802F5F" w14:textId="77777777" w:rsidTr="00146C7E">
        <w:tc>
          <w:tcPr>
            <w:tcW w:w="9016" w:type="dxa"/>
          </w:tcPr>
          <w:p w14:paraId="34434484" w14:textId="77777777" w:rsidR="00BF69A6" w:rsidRDefault="00BF69A6" w:rsidP="00146C7E">
            <w:pPr>
              <w:pStyle w:val="BodyText3"/>
              <w:spacing w:before="60" w:after="60"/>
              <w:rPr>
                <w:rFonts w:asciiTheme="minorHAnsi" w:hAnsiTheme="minorHAnsi" w:cs="Arial"/>
                <w:sz w:val="22"/>
                <w:szCs w:val="22"/>
                <w:lang w:val="en-GB"/>
              </w:rPr>
            </w:pPr>
          </w:p>
          <w:p w14:paraId="3A802EF9" w14:textId="77777777" w:rsidR="00BF69A6" w:rsidRDefault="00BF69A6" w:rsidP="00146C7E">
            <w:pPr>
              <w:pStyle w:val="BodyText3"/>
              <w:spacing w:before="60" w:after="60"/>
              <w:rPr>
                <w:rFonts w:asciiTheme="minorHAnsi" w:hAnsiTheme="minorHAnsi" w:cs="Arial"/>
                <w:sz w:val="22"/>
                <w:szCs w:val="22"/>
                <w:lang w:val="en-GB"/>
              </w:rPr>
            </w:pPr>
          </w:p>
          <w:p w14:paraId="1F5A4E72" w14:textId="77777777" w:rsidR="00BF69A6" w:rsidRDefault="00BF69A6" w:rsidP="00146C7E">
            <w:pPr>
              <w:pStyle w:val="BodyText3"/>
              <w:spacing w:before="60" w:after="60"/>
              <w:rPr>
                <w:rFonts w:asciiTheme="minorHAnsi" w:hAnsiTheme="minorHAnsi" w:cs="Arial"/>
                <w:sz w:val="22"/>
                <w:szCs w:val="22"/>
                <w:lang w:val="en-GB"/>
              </w:rPr>
            </w:pPr>
          </w:p>
        </w:tc>
      </w:tr>
    </w:tbl>
    <w:p w14:paraId="266A433D" w14:textId="77777777" w:rsidR="004C2320" w:rsidRPr="00397F47" w:rsidRDefault="004C2320" w:rsidP="00D70D3D">
      <w:pPr>
        <w:pStyle w:val="BodyText3"/>
        <w:spacing w:before="120" w:after="0" w:line="360" w:lineRule="auto"/>
        <w:rPr>
          <w:rFonts w:asciiTheme="minorHAnsi" w:hAnsiTheme="minorHAnsi" w:cs="Arial"/>
          <w:sz w:val="22"/>
          <w:szCs w:val="22"/>
          <w:lang w:val="en-GB"/>
        </w:rPr>
      </w:pPr>
    </w:p>
    <w:p w14:paraId="4E1CC442" w14:textId="77777777" w:rsidR="004C2320" w:rsidRDefault="004C2320" w:rsidP="00D70D3D">
      <w:pPr>
        <w:rPr>
          <w:rFonts w:ascii="IBM Plex Sans" w:hAnsi="IBM Plex Sans" w:cs="Arial"/>
          <w:sz w:val="20"/>
          <w:szCs w:val="22"/>
        </w:rPr>
      </w:pPr>
    </w:p>
    <w:tbl>
      <w:tblPr>
        <w:tblStyle w:val="TableGrid"/>
        <w:tblW w:w="0" w:type="auto"/>
        <w:tblLook w:val="04A0" w:firstRow="1" w:lastRow="0" w:firstColumn="1" w:lastColumn="0" w:noHBand="0" w:noVBand="1"/>
      </w:tblPr>
      <w:tblGrid>
        <w:gridCol w:w="9016"/>
      </w:tblGrid>
      <w:tr w:rsidR="00BF69A6" w14:paraId="3C145805" w14:textId="77777777" w:rsidTr="00146C7E">
        <w:tc>
          <w:tcPr>
            <w:tcW w:w="9016" w:type="dxa"/>
          </w:tcPr>
          <w:p w14:paraId="7E44382E" w14:textId="2663C109" w:rsidR="00BF69A6" w:rsidRPr="00B22CBB" w:rsidRDefault="00BF69A6" w:rsidP="00BF69A6">
            <w:pPr>
              <w:pStyle w:val="ListParagraph"/>
              <w:numPr>
                <w:ilvl w:val="0"/>
                <w:numId w:val="12"/>
              </w:numPr>
              <w:ind w:left="0"/>
              <w:rPr>
                <w:rFonts w:ascii="IBM Plex Sans" w:hAnsi="IBM Plex Sans"/>
                <w:sz w:val="20"/>
                <w:szCs w:val="22"/>
              </w:rPr>
            </w:pPr>
            <w:r w:rsidRPr="00BF69A6">
              <w:rPr>
                <w:rFonts w:ascii="IBM Plex Sans" w:hAnsi="IBM Plex Sans"/>
                <w:b/>
                <w:bCs/>
                <w:sz w:val="20"/>
                <w:szCs w:val="22"/>
              </w:rPr>
              <w:t>8. Give examples of your experience using Microsoft Office (Word, Excel, Outlook) and give examples of your experience working with CRM/databases (e.g., Dynamics 365 or similar).</w:t>
            </w:r>
            <w:r>
              <w:rPr>
                <w:rFonts w:ascii="IBM Plex Sans" w:hAnsi="IBM Plex Sans"/>
                <w:sz w:val="20"/>
                <w:szCs w:val="22"/>
              </w:rPr>
              <w:t xml:space="preserve"> </w:t>
            </w:r>
            <w:r w:rsidR="002717D9">
              <w:rPr>
                <w:rFonts w:ascii="IBM Plex Sans" w:hAnsi="IBM Plex Sans" w:cs="Arial"/>
                <w:b/>
                <w:bCs/>
                <w:sz w:val="20"/>
                <w:szCs w:val="22"/>
              </w:rPr>
              <w:t xml:space="preserve">(Max </w:t>
            </w:r>
            <w:r w:rsidR="002717D9" w:rsidRPr="00AA3AFD">
              <w:rPr>
                <w:rFonts w:ascii="IBM Plex Sans" w:hAnsi="IBM Plex Sans" w:cs="Arial"/>
                <w:b/>
                <w:bCs/>
                <w:sz w:val="20"/>
                <w:szCs w:val="22"/>
              </w:rPr>
              <w:t>2500 characters</w:t>
            </w:r>
            <w:r w:rsidR="002717D9">
              <w:rPr>
                <w:rFonts w:ascii="IBM Plex Sans" w:hAnsi="IBM Plex Sans" w:cs="Arial"/>
                <w:b/>
                <w:bCs/>
                <w:sz w:val="20"/>
                <w:szCs w:val="22"/>
              </w:rPr>
              <w:t>)</w:t>
            </w:r>
          </w:p>
          <w:p w14:paraId="6A50E2A9" w14:textId="77777777" w:rsidR="00BF69A6" w:rsidRDefault="00BF69A6" w:rsidP="00146C7E">
            <w:pPr>
              <w:pStyle w:val="BodyText3"/>
              <w:spacing w:before="60" w:after="60"/>
              <w:rPr>
                <w:rFonts w:asciiTheme="minorHAnsi" w:hAnsiTheme="minorHAnsi" w:cs="Arial"/>
                <w:sz w:val="22"/>
                <w:szCs w:val="22"/>
                <w:lang w:val="en-GB"/>
              </w:rPr>
            </w:pPr>
          </w:p>
        </w:tc>
      </w:tr>
      <w:tr w:rsidR="00BF69A6" w14:paraId="49B86E7E" w14:textId="77777777" w:rsidTr="00146C7E">
        <w:tc>
          <w:tcPr>
            <w:tcW w:w="9016" w:type="dxa"/>
          </w:tcPr>
          <w:p w14:paraId="4FA6669C" w14:textId="77777777" w:rsidR="00BF69A6" w:rsidRDefault="00BF69A6" w:rsidP="00146C7E">
            <w:pPr>
              <w:pStyle w:val="BodyText3"/>
              <w:spacing w:before="60" w:after="60"/>
              <w:rPr>
                <w:rFonts w:asciiTheme="minorHAnsi" w:hAnsiTheme="minorHAnsi" w:cs="Arial"/>
                <w:sz w:val="22"/>
                <w:szCs w:val="22"/>
                <w:lang w:val="en-GB"/>
              </w:rPr>
            </w:pPr>
          </w:p>
          <w:p w14:paraId="570D01EA" w14:textId="77777777" w:rsidR="00BF69A6" w:rsidRDefault="00BF69A6" w:rsidP="00146C7E">
            <w:pPr>
              <w:pStyle w:val="BodyText3"/>
              <w:spacing w:before="60" w:after="60"/>
              <w:rPr>
                <w:rFonts w:asciiTheme="minorHAnsi" w:hAnsiTheme="minorHAnsi" w:cs="Arial"/>
                <w:sz w:val="22"/>
                <w:szCs w:val="22"/>
                <w:lang w:val="en-GB"/>
              </w:rPr>
            </w:pPr>
          </w:p>
          <w:p w14:paraId="73817D7F" w14:textId="77777777" w:rsidR="00BF69A6" w:rsidRDefault="00BF69A6" w:rsidP="00146C7E">
            <w:pPr>
              <w:pStyle w:val="BodyText3"/>
              <w:spacing w:before="60" w:after="60"/>
              <w:rPr>
                <w:rFonts w:asciiTheme="minorHAnsi" w:hAnsiTheme="minorHAnsi" w:cs="Arial"/>
                <w:sz w:val="22"/>
                <w:szCs w:val="22"/>
                <w:lang w:val="en-GB"/>
              </w:rPr>
            </w:pPr>
          </w:p>
        </w:tc>
      </w:tr>
    </w:tbl>
    <w:p w14:paraId="2BDA21D6" w14:textId="77777777" w:rsidR="00BF69A6" w:rsidRDefault="00BF69A6" w:rsidP="00D70D3D">
      <w:pPr>
        <w:rPr>
          <w:rFonts w:ascii="IBM Plex Sans" w:hAnsi="IBM Plex Sans" w:cs="Arial"/>
          <w:sz w:val="20"/>
          <w:szCs w:val="22"/>
        </w:rPr>
      </w:pPr>
    </w:p>
    <w:p w14:paraId="49E265E7" w14:textId="77777777" w:rsidR="00BF69A6" w:rsidRDefault="00BF69A6" w:rsidP="00D70D3D">
      <w:pPr>
        <w:rPr>
          <w:rFonts w:ascii="IBM Plex Sans" w:hAnsi="IBM Plex Sans" w:cs="Arial"/>
          <w:sz w:val="20"/>
          <w:szCs w:val="22"/>
        </w:rPr>
      </w:pPr>
    </w:p>
    <w:p w14:paraId="075383F3" w14:textId="77777777" w:rsidR="00BF69A6" w:rsidRDefault="00BF69A6" w:rsidP="00D70D3D">
      <w:pPr>
        <w:rPr>
          <w:rFonts w:ascii="IBM Plex Sans" w:hAnsi="IBM Plex Sans" w:cs="Arial"/>
          <w:sz w:val="20"/>
          <w:szCs w:val="22"/>
        </w:rPr>
      </w:pPr>
    </w:p>
    <w:p w14:paraId="6A2DF214" w14:textId="77777777" w:rsidR="00BF69A6" w:rsidRDefault="00BF69A6" w:rsidP="00D70D3D">
      <w:pPr>
        <w:rPr>
          <w:rFonts w:ascii="IBM Plex Sans" w:hAnsi="IBM Plex Sans" w:cs="Arial"/>
          <w:sz w:val="20"/>
          <w:szCs w:val="22"/>
        </w:rPr>
      </w:pPr>
    </w:p>
    <w:p w14:paraId="24C811D3" w14:textId="77777777" w:rsidR="00BF69A6" w:rsidRPr="00D949AE" w:rsidRDefault="00BF69A6" w:rsidP="00D70D3D">
      <w:pPr>
        <w:rPr>
          <w:rFonts w:ascii="IBM Plex Sans" w:hAnsi="IBM Plex Sans" w:cs="Arial"/>
          <w:sz w:val="20"/>
          <w:szCs w:val="22"/>
        </w:rPr>
      </w:pPr>
    </w:p>
    <w:p w14:paraId="23364907" w14:textId="77777777" w:rsidR="004C2320" w:rsidRDefault="004C2320" w:rsidP="00D70D3D">
      <w:pPr>
        <w:pStyle w:val="ListParagraph"/>
        <w:ind w:left="0"/>
        <w:rPr>
          <w:rFonts w:ascii="IBM Plex Sans" w:hAnsi="IBM Plex Sans" w:cs="Arial"/>
          <w:sz w:val="20"/>
          <w:szCs w:val="22"/>
        </w:rPr>
      </w:pPr>
    </w:p>
    <w:tbl>
      <w:tblPr>
        <w:tblStyle w:val="TableGrid"/>
        <w:tblW w:w="0" w:type="auto"/>
        <w:tblLook w:val="04A0" w:firstRow="1" w:lastRow="0" w:firstColumn="1" w:lastColumn="0" w:noHBand="0" w:noVBand="1"/>
      </w:tblPr>
      <w:tblGrid>
        <w:gridCol w:w="9016"/>
      </w:tblGrid>
      <w:tr w:rsidR="00BF69A6" w14:paraId="0B4F2FE9" w14:textId="77777777" w:rsidTr="00146C7E">
        <w:tc>
          <w:tcPr>
            <w:tcW w:w="9016" w:type="dxa"/>
          </w:tcPr>
          <w:p w14:paraId="36DA4CDE" w14:textId="74C60663" w:rsidR="00BF69A6" w:rsidRPr="00E1254B" w:rsidRDefault="00BF69A6" w:rsidP="00BF69A6">
            <w:pPr>
              <w:pStyle w:val="ListParagraph"/>
              <w:numPr>
                <w:ilvl w:val="0"/>
                <w:numId w:val="12"/>
              </w:numPr>
              <w:ind w:left="0"/>
              <w:rPr>
                <w:rFonts w:ascii="IBM Plex Sans" w:hAnsi="IBM Plex Sans"/>
                <w:sz w:val="20"/>
                <w:szCs w:val="22"/>
              </w:rPr>
            </w:pPr>
            <w:r w:rsidRPr="00BF69A6">
              <w:rPr>
                <w:rFonts w:ascii="IBM Plex Sans" w:hAnsi="IBM Plex Sans"/>
                <w:b/>
                <w:bCs/>
                <w:sz w:val="20"/>
                <w:szCs w:val="22"/>
              </w:rPr>
              <w:t>9. Give examples of your when you have had to problem-solve and improve processes to enhance efficiency in office operations.</w:t>
            </w:r>
            <w:r>
              <w:rPr>
                <w:rFonts w:ascii="IBM Plex Sans" w:hAnsi="IBM Plex Sans"/>
                <w:sz w:val="20"/>
                <w:szCs w:val="22"/>
              </w:rPr>
              <w:t xml:space="preserve"> </w:t>
            </w:r>
            <w:r w:rsidR="00811E1D">
              <w:rPr>
                <w:rFonts w:ascii="IBM Plex Sans" w:hAnsi="IBM Plex Sans" w:cs="Arial"/>
                <w:b/>
                <w:bCs/>
                <w:sz w:val="20"/>
                <w:szCs w:val="22"/>
              </w:rPr>
              <w:t xml:space="preserve">(Max </w:t>
            </w:r>
            <w:r w:rsidR="00811E1D" w:rsidRPr="00AA3AFD">
              <w:rPr>
                <w:rFonts w:ascii="IBM Plex Sans" w:hAnsi="IBM Plex Sans" w:cs="Arial"/>
                <w:b/>
                <w:bCs/>
                <w:sz w:val="20"/>
                <w:szCs w:val="22"/>
              </w:rPr>
              <w:t>2500 characters</w:t>
            </w:r>
            <w:r w:rsidR="00811E1D">
              <w:rPr>
                <w:rFonts w:ascii="IBM Plex Sans" w:hAnsi="IBM Plex Sans" w:cs="Arial"/>
                <w:b/>
                <w:bCs/>
                <w:sz w:val="20"/>
                <w:szCs w:val="22"/>
              </w:rPr>
              <w:t>)</w:t>
            </w:r>
          </w:p>
          <w:p w14:paraId="4EFAEC7C" w14:textId="77777777" w:rsidR="00BF69A6" w:rsidRDefault="00BF69A6" w:rsidP="00146C7E">
            <w:pPr>
              <w:pStyle w:val="BodyText3"/>
              <w:spacing w:before="60" w:after="60"/>
              <w:rPr>
                <w:rFonts w:asciiTheme="minorHAnsi" w:hAnsiTheme="minorHAnsi" w:cs="Arial"/>
                <w:sz w:val="22"/>
                <w:szCs w:val="22"/>
                <w:lang w:val="en-GB"/>
              </w:rPr>
            </w:pPr>
          </w:p>
        </w:tc>
      </w:tr>
      <w:tr w:rsidR="00BF69A6" w14:paraId="747186C7" w14:textId="77777777" w:rsidTr="00146C7E">
        <w:tc>
          <w:tcPr>
            <w:tcW w:w="9016" w:type="dxa"/>
          </w:tcPr>
          <w:p w14:paraId="5424D936" w14:textId="77777777" w:rsidR="00BF69A6" w:rsidRDefault="00BF69A6" w:rsidP="00146C7E">
            <w:pPr>
              <w:pStyle w:val="BodyText3"/>
              <w:spacing w:before="60" w:after="60"/>
              <w:rPr>
                <w:rFonts w:asciiTheme="minorHAnsi" w:hAnsiTheme="minorHAnsi" w:cs="Arial"/>
                <w:sz w:val="22"/>
                <w:szCs w:val="22"/>
                <w:lang w:val="en-GB"/>
              </w:rPr>
            </w:pPr>
          </w:p>
          <w:p w14:paraId="38951455" w14:textId="77777777" w:rsidR="00BF69A6" w:rsidRDefault="00BF69A6" w:rsidP="00146C7E">
            <w:pPr>
              <w:pStyle w:val="BodyText3"/>
              <w:spacing w:before="60" w:after="60"/>
              <w:rPr>
                <w:rFonts w:asciiTheme="minorHAnsi" w:hAnsiTheme="minorHAnsi" w:cs="Arial"/>
                <w:sz w:val="22"/>
                <w:szCs w:val="22"/>
                <w:lang w:val="en-GB"/>
              </w:rPr>
            </w:pPr>
          </w:p>
          <w:p w14:paraId="77EDAF78" w14:textId="77777777" w:rsidR="00BF69A6" w:rsidRDefault="00BF69A6" w:rsidP="00146C7E">
            <w:pPr>
              <w:pStyle w:val="BodyText3"/>
              <w:spacing w:before="60" w:after="60"/>
              <w:rPr>
                <w:rFonts w:asciiTheme="minorHAnsi" w:hAnsiTheme="minorHAnsi" w:cs="Arial"/>
                <w:sz w:val="22"/>
                <w:szCs w:val="22"/>
                <w:lang w:val="en-GB"/>
              </w:rPr>
            </w:pPr>
          </w:p>
        </w:tc>
      </w:tr>
    </w:tbl>
    <w:p w14:paraId="47CAED35" w14:textId="77777777" w:rsidR="00BF69A6" w:rsidRPr="00397F47" w:rsidRDefault="00BF69A6" w:rsidP="00D70D3D">
      <w:pPr>
        <w:pStyle w:val="ListParagraph"/>
        <w:ind w:left="0"/>
        <w:rPr>
          <w:rFonts w:ascii="IBM Plex Sans" w:hAnsi="IBM Plex Sans" w:cs="Arial"/>
          <w:sz w:val="20"/>
          <w:szCs w:val="22"/>
        </w:rPr>
      </w:pPr>
    </w:p>
    <w:p w14:paraId="182E089C" w14:textId="77777777" w:rsidR="004C2320" w:rsidRPr="00397F47" w:rsidRDefault="004C2320" w:rsidP="00D70D3D">
      <w:pPr>
        <w:pStyle w:val="BodyText3"/>
        <w:spacing w:before="60" w:after="60"/>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9016"/>
      </w:tblGrid>
      <w:tr w:rsidR="00BF69A6" w14:paraId="083004D3" w14:textId="77777777" w:rsidTr="00146C7E">
        <w:tc>
          <w:tcPr>
            <w:tcW w:w="9016" w:type="dxa"/>
          </w:tcPr>
          <w:p w14:paraId="5C47581B" w14:textId="741BA7AE" w:rsidR="00BF69A6" w:rsidRPr="00397F47" w:rsidRDefault="00BF69A6" w:rsidP="00BF69A6">
            <w:pPr>
              <w:pStyle w:val="ListParagraph"/>
              <w:numPr>
                <w:ilvl w:val="0"/>
                <w:numId w:val="12"/>
              </w:numPr>
              <w:ind w:left="0"/>
              <w:rPr>
                <w:rFonts w:ascii="IBM Plex Sans" w:hAnsi="IBM Plex Sans" w:cs="Arial"/>
                <w:color w:val="auto"/>
                <w:sz w:val="20"/>
                <w:szCs w:val="22"/>
              </w:rPr>
            </w:pPr>
            <w:r w:rsidRPr="00BF69A6">
              <w:rPr>
                <w:rFonts w:ascii="IBM Plex Sans" w:hAnsi="IBM Plex Sans"/>
                <w:b/>
                <w:bCs/>
                <w:sz w:val="20"/>
                <w:szCs w:val="22"/>
              </w:rPr>
              <w:t>10. Please provide an example that demonstrates your ability to manage multiple tasks and competing priorities. In your response, describe how you organised your time, worked independently, and used your initiative to meet deadlines.</w:t>
            </w:r>
            <w:r w:rsidR="00260BF9">
              <w:rPr>
                <w:rFonts w:ascii="IBM Plex Sans" w:hAnsi="IBM Plex Sans" w:cs="Arial"/>
                <w:b/>
                <w:bCs/>
                <w:sz w:val="20"/>
                <w:szCs w:val="22"/>
              </w:rPr>
              <w:t xml:space="preserve"> (Max </w:t>
            </w:r>
            <w:r w:rsidR="00260BF9" w:rsidRPr="00AA3AFD">
              <w:rPr>
                <w:rFonts w:ascii="IBM Plex Sans" w:hAnsi="IBM Plex Sans" w:cs="Arial"/>
                <w:b/>
                <w:bCs/>
                <w:sz w:val="20"/>
                <w:szCs w:val="22"/>
              </w:rPr>
              <w:t>2500 characters</w:t>
            </w:r>
            <w:r w:rsidR="00260BF9">
              <w:rPr>
                <w:rFonts w:ascii="IBM Plex Sans" w:hAnsi="IBM Plex Sans" w:cs="Arial"/>
                <w:b/>
                <w:bCs/>
                <w:sz w:val="20"/>
                <w:szCs w:val="22"/>
              </w:rPr>
              <w:t>)</w:t>
            </w:r>
          </w:p>
          <w:p w14:paraId="424C679F" w14:textId="77777777" w:rsidR="00BF69A6" w:rsidRDefault="00BF69A6" w:rsidP="00146C7E">
            <w:pPr>
              <w:pStyle w:val="BodyText3"/>
              <w:spacing w:before="60" w:after="60"/>
              <w:rPr>
                <w:rFonts w:asciiTheme="minorHAnsi" w:hAnsiTheme="minorHAnsi" w:cs="Arial"/>
                <w:sz w:val="22"/>
                <w:szCs w:val="22"/>
                <w:lang w:val="en-GB"/>
              </w:rPr>
            </w:pPr>
          </w:p>
        </w:tc>
      </w:tr>
      <w:tr w:rsidR="00BF69A6" w14:paraId="6A0A5CA7" w14:textId="77777777" w:rsidTr="00146C7E">
        <w:tc>
          <w:tcPr>
            <w:tcW w:w="9016" w:type="dxa"/>
          </w:tcPr>
          <w:p w14:paraId="290710D4" w14:textId="77777777" w:rsidR="00BF69A6" w:rsidRDefault="00BF69A6" w:rsidP="00146C7E">
            <w:pPr>
              <w:pStyle w:val="BodyText3"/>
              <w:spacing w:before="60" w:after="60"/>
              <w:rPr>
                <w:rFonts w:asciiTheme="minorHAnsi" w:hAnsiTheme="minorHAnsi" w:cs="Arial"/>
                <w:sz w:val="22"/>
                <w:szCs w:val="22"/>
                <w:lang w:val="en-GB"/>
              </w:rPr>
            </w:pPr>
          </w:p>
          <w:p w14:paraId="72F40A1D" w14:textId="77777777" w:rsidR="00BF69A6" w:rsidRDefault="00BF69A6" w:rsidP="00146C7E">
            <w:pPr>
              <w:pStyle w:val="BodyText3"/>
              <w:spacing w:before="60" w:after="60"/>
              <w:rPr>
                <w:rFonts w:asciiTheme="minorHAnsi" w:hAnsiTheme="minorHAnsi" w:cs="Arial"/>
                <w:sz w:val="22"/>
                <w:szCs w:val="22"/>
                <w:lang w:val="en-GB"/>
              </w:rPr>
            </w:pPr>
          </w:p>
          <w:p w14:paraId="3535BFC3" w14:textId="77777777" w:rsidR="00BF69A6" w:rsidRDefault="00BF69A6" w:rsidP="00146C7E">
            <w:pPr>
              <w:pStyle w:val="BodyText3"/>
              <w:spacing w:before="60" w:after="60"/>
              <w:rPr>
                <w:rFonts w:asciiTheme="minorHAnsi" w:hAnsiTheme="minorHAnsi" w:cs="Arial"/>
                <w:sz w:val="22"/>
                <w:szCs w:val="22"/>
                <w:lang w:val="en-GB"/>
              </w:rPr>
            </w:pPr>
          </w:p>
        </w:tc>
      </w:tr>
    </w:tbl>
    <w:p w14:paraId="643AC0BF" w14:textId="77777777" w:rsidR="004C2320" w:rsidRDefault="004C2320" w:rsidP="00D70D3D">
      <w:pPr>
        <w:pStyle w:val="BodyText3"/>
        <w:spacing w:before="60" w:after="60"/>
        <w:rPr>
          <w:rFonts w:asciiTheme="minorHAnsi" w:hAnsiTheme="minorHAnsi" w:cs="Arial"/>
          <w:sz w:val="22"/>
          <w:szCs w:val="22"/>
          <w:lang w:val="en-GB"/>
        </w:rPr>
      </w:pPr>
    </w:p>
    <w:p w14:paraId="1A10D197" w14:textId="77777777" w:rsidR="00BF69A6" w:rsidRPr="00397F47" w:rsidRDefault="00BF69A6" w:rsidP="00D70D3D">
      <w:pPr>
        <w:pStyle w:val="BodyText3"/>
        <w:spacing w:before="60" w:after="60"/>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9016"/>
      </w:tblGrid>
      <w:tr w:rsidR="00BF69A6" w14:paraId="23E04103" w14:textId="77777777" w:rsidTr="00146C7E">
        <w:tc>
          <w:tcPr>
            <w:tcW w:w="9016" w:type="dxa"/>
          </w:tcPr>
          <w:p w14:paraId="0F196D4F" w14:textId="5EB83584" w:rsidR="00BF69A6" w:rsidRPr="00FB2562" w:rsidRDefault="00BF69A6" w:rsidP="00BF69A6">
            <w:pPr>
              <w:pStyle w:val="ListParagraph"/>
              <w:numPr>
                <w:ilvl w:val="0"/>
                <w:numId w:val="37"/>
              </w:numPr>
              <w:rPr>
                <w:rFonts w:ascii="IBM Plex Sans" w:hAnsi="IBM Plex Sans"/>
                <w:sz w:val="20"/>
                <w:szCs w:val="22"/>
              </w:rPr>
            </w:pPr>
            <w:r w:rsidRPr="00BF69A6">
              <w:rPr>
                <w:rFonts w:ascii="IBM Plex Sans" w:hAnsi="IBM Plex Sans"/>
                <w:b/>
                <w:bCs/>
                <w:sz w:val="20"/>
                <w:szCs w:val="22"/>
              </w:rPr>
              <w:t>Explain how you have handled confidential information with discretion and professionalism.</w:t>
            </w:r>
            <w:r>
              <w:rPr>
                <w:rFonts w:ascii="IBM Plex Sans" w:hAnsi="IBM Plex Sans"/>
                <w:sz w:val="20"/>
                <w:szCs w:val="22"/>
              </w:rPr>
              <w:t xml:space="preserve"> </w:t>
            </w:r>
            <w:r w:rsidR="00617072">
              <w:rPr>
                <w:rFonts w:ascii="IBM Plex Sans" w:hAnsi="IBM Plex Sans" w:cs="Arial"/>
                <w:b/>
                <w:bCs/>
                <w:sz w:val="20"/>
                <w:szCs w:val="22"/>
              </w:rPr>
              <w:t xml:space="preserve">(Max </w:t>
            </w:r>
            <w:r w:rsidR="00617072" w:rsidRPr="00AA3AFD">
              <w:rPr>
                <w:rFonts w:ascii="IBM Plex Sans" w:hAnsi="IBM Plex Sans" w:cs="Arial"/>
                <w:b/>
                <w:bCs/>
                <w:sz w:val="20"/>
                <w:szCs w:val="22"/>
              </w:rPr>
              <w:t>2500 characters</w:t>
            </w:r>
            <w:r w:rsidR="00617072">
              <w:rPr>
                <w:rFonts w:ascii="IBM Plex Sans" w:hAnsi="IBM Plex Sans" w:cs="Arial"/>
                <w:b/>
                <w:bCs/>
                <w:sz w:val="20"/>
                <w:szCs w:val="22"/>
              </w:rPr>
              <w:t>)</w:t>
            </w:r>
          </w:p>
          <w:p w14:paraId="2A915114" w14:textId="77777777" w:rsidR="00BF69A6" w:rsidRDefault="00BF69A6" w:rsidP="00146C7E">
            <w:pPr>
              <w:pStyle w:val="BodyText3"/>
              <w:spacing w:before="60" w:after="60"/>
              <w:rPr>
                <w:rFonts w:asciiTheme="minorHAnsi" w:hAnsiTheme="minorHAnsi" w:cs="Arial"/>
                <w:sz w:val="22"/>
                <w:szCs w:val="22"/>
                <w:lang w:val="en-GB"/>
              </w:rPr>
            </w:pPr>
          </w:p>
        </w:tc>
      </w:tr>
      <w:tr w:rsidR="00BF69A6" w14:paraId="1F1E6683" w14:textId="77777777" w:rsidTr="00146C7E">
        <w:tc>
          <w:tcPr>
            <w:tcW w:w="9016" w:type="dxa"/>
          </w:tcPr>
          <w:p w14:paraId="3C8431EE" w14:textId="77777777" w:rsidR="00BF69A6" w:rsidRDefault="00BF69A6" w:rsidP="00146C7E">
            <w:pPr>
              <w:pStyle w:val="BodyText3"/>
              <w:spacing w:before="60" w:after="60"/>
              <w:rPr>
                <w:rFonts w:asciiTheme="minorHAnsi" w:hAnsiTheme="minorHAnsi" w:cs="Arial"/>
                <w:sz w:val="22"/>
                <w:szCs w:val="22"/>
                <w:lang w:val="en-GB"/>
              </w:rPr>
            </w:pPr>
          </w:p>
          <w:p w14:paraId="59CF0E13" w14:textId="77777777" w:rsidR="00BF69A6" w:rsidRDefault="00BF69A6" w:rsidP="00146C7E">
            <w:pPr>
              <w:pStyle w:val="BodyText3"/>
              <w:spacing w:before="60" w:after="60"/>
              <w:rPr>
                <w:rFonts w:asciiTheme="minorHAnsi" w:hAnsiTheme="minorHAnsi" w:cs="Arial"/>
                <w:sz w:val="22"/>
                <w:szCs w:val="22"/>
                <w:lang w:val="en-GB"/>
              </w:rPr>
            </w:pPr>
          </w:p>
          <w:p w14:paraId="6D2AD446" w14:textId="77777777" w:rsidR="00BF69A6" w:rsidRDefault="00BF69A6" w:rsidP="00146C7E">
            <w:pPr>
              <w:pStyle w:val="BodyText3"/>
              <w:spacing w:before="60" w:after="60"/>
              <w:rPr>
                <w:rFonts w:asciiTheme="minorHAnsi" w:hAnsiTheme="minorHAnsi" w:cs="Arial"/>
                <w:sz w:val="22"/>
                <w:szCs w:val="22"/>
                <w:lang w:val="en-GB"/>
              </w:rPr>
            </w:pPr>
          </w:p>
        </w:tc>
      </w:tr>
    </w:tbl>
    <w:p w14:paraId="35D5051B" w14:textId="77777777" w:rsidR="004C2320" w:rsidRDefault="004C2320" w:rsidP="00D70D3D">
      <w:pPr>
        <w:pStyle w:val="BodyText3"/>
        <w:spacing w:before="60" w:after="60"/>
        <w:rPr>
          <w:rFonts w:asciiTheme="minorHAnsi" w:hAnsiTheme="minorHAnsi" w:cs="Arial"/>
          <w:sz w:val="22"/>
          <w:szCs w:val="22"/>
          <w:lang w:val="en-GB"/>
        </w:rPr>
      </w:pPr>
    </w:p>
    <w:p w14:paraId="63B5FD00" w14:textId="77777777" w:rsidR="00BF69A6" w:rsidRPr="00397F47" w:rsidRDefault="00BF69A6" w:rsidP="00D70D3D">
      <w:pPr>
        <w:pStyle w:val="BodyText3"/>
        <w:spacing w:before="60" w:after="60"/>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9016"/>
      </w:tblGrid>
      <w:tr w:rsidR="00BF69A6" w14:paraId="3CCC1285" w14:textId="77777777" w:rsidTr="00146C7E">
        <w:tc>
          <w:tcPr>
            <w:tcW w:w="9016" w:type="dxa"/>
          </w:tcPr>
          <w:p w14:paraId="557A76D6" w14:textId="797AA1A4" w:rsidR="00BF69A6" w:rsidRPr="00FB2562" w:rsidRDefault="00BF69A6" w:rsidP="00BF69A6">
            <w:pPr>
              <w:pStyle w:val="ListParagraph"/>
              <w:numPr>
                <w:ilvl w:val="0"/>
                <w:numId w:val="38"/>
              </w:numPr>
              <w:rPr>
                <w:rFonts w:ascii="IBM Plex Sans" w:hAnsi="IBM Plex Sans"/>
                <w:sz w:val="20"/>
                <w:szCs w:val="22"/>
              </w:rPr>
            </w:pPr>
            <w:bookmarkStart w:id="0" w:name="_Hlk192061552"/>
            <w:r w:rsidRPr="00BF69A6">
              <w:rPr>
                <w:rFonts w:ascii="IBM Plex Sans" w:hAnsi="IBM Plex Sans"/>
                <w:b/>
                <w:bCs/>
                <w:sz w:val="20"/>
                <w:szCs w:val="22"/>
              </w:rPr>
              <w:t>Describe how you demonstrate a strong commitment to diversity, equality, and inclusion. You may draw on experience from any sector or your own lived experience.</w:t>
            </w:r>
            <w:r>
              <w:rPr>
                <w:rFonts w:ascii="IBM Plex Sans" w:hAnsi="IBM Plex Sans"/>
                <w:sz w:val="20"/>
                <w:szCs w:val="22"/>
              </w:rPr>
              <w:t xml:space="preserve"> </w:t>
            </w:r>
            <w:r w:rsidR="00E709BE">
              <w:rPr>
                <w:rFonts w:ascii="IBM Plex Sans" w:hAnsi="IBM Plex Sans" w:cs="Arial"/>
                <w:b/>
                <w:bCs/>
                <w:sz w:val="20"/>
                <w:szCs w:val="22"/>
              </w:rPr>
              <w:t xml:space="preserve">(Max </w:t>
            </w:r>
            <w:r w:rsidR="00E709BE" w:rsidRPr="00AA3AFD">
              <w:rPr>
                <w:rFonts w:ascii="IBM Plex Sans" w:hAnsi="IBM Plex Sans" w:cs="Arial"/>
                <w:b/>
                <w:bCs/>
                <w:sz w:val="20"/>
                <w:szCs w:val="22"/>
              </w:rPr>
              <w:t>2500 characters</w:t>
            </w:r>
            <w:r w:rsidR="00E709BE">
              <w:rPr>
                <w:rFonts w:ascii="IBM Plex Sans" w:hAnsi="IBM Plex Sans" w:cs="Arial"/>
                <w:b/>
                <w:bCs/>
                <w:sz w:val="20"/>
                <w:szCs w:val="22"/>
              </w:rPr>
              <w:t>)</w:t>
            </w:r>
          </w:p>
          <w:bookmarkEnd w:id="0"/>
          <w:p w14:paraId="6C4F6469" w14:textId="77777777" w:rsidR="00BF69A6" w:rsidRDefault="00BF69A6" w:rsidP="00146C7E">
            <w:pPr>
              <w:pStyle w:val="BodyText3"/>
              <w:spacing w:before="60" w:after="60"/>
              <w:rPr>
                <w:rFonts w:asciiTheme="minorHAnsi" w:hAnsiTheme="minorHAnsi" w:cs="Arial"/>
                <w:sz w:val="22"/>
                <w:szCs w:val="22"/>
                <w:lang w:val="en-GB"/>
              </w:rPr>
            </w:pPr>
          </w:p>
        </w:tc>
      </w:tr>
      <w:tr w:rsidR="00BF69A6" w14:paraId="27801695" w14:textId="77777777" w:rsidTr="00146C7E">
        <w:tc>
          <w:tcPr>
            <w:tcW w:w="9016" w:type="dxa"/>
          </w:tcPr>
          <w:p w14:paraId="542DCC48" w14:textId="77777777" w:rsidR="00BF69A6" w:rsidRDefault="00BF69A6" w:rsidP="00146C7E">
            <w:pPr>
              <w:pStyle w:val="BodyText3"/>
              <w:spacing w:before="60" w:after="60"/>
              <w:rPr>
                <w:rFonts w:asciiTheme="minorHAnsi" w:hAnsiTheme="minorHAnsi" w:cs="Arial"/>
                <w:sz w:val="22"/>
                <w:szCs w:val="22"/>
                <w:lang w:val="en-GB"/>
              </w:rPr>
            </w:pPr>
          </w:p>
          <w:p w14:paraId="1183A031" w14:textId="77777777" w:rsidR="00BF69A6" w:rsidRDefault="00BF69A6" w:rsidP="00146C7E">
            <w:pPr>
              <w:pStyle w:val="BodyText3"/>
              <w:spacing w:before="60" w:after="60"/>
              <w:rPr>
                <w:rFonts w:asciiTheme="minorHAnsi" w:hAnsiTheme="minorHAnsi" w:cs="Arial"/>
                <w:sz w:val="22"/>
                <w:szCs w:val="22"/>
                <w:lang w:val="en-GB"/>
              </w:rPr>
            </w:pPr>
          </w:p>
          <w:p w14:paraId="7BEF5440" w14:textId="77777777" w:rsidR="00BF69A6" w:rsidRDefault="00BF69A6" w:rsidP="00146C7E">
            <w:pPr>
              <w:pStyle w:val="BodyText3"/>
              <w:spacing w:before="60" w:after="60"/>
              <w:rPr>
                <w:rFonts w:asciiTheme="minorHAnsi" w:hAnsiTheme="minorHAnsi" w:cs="Arial"/>
                <w:sz w:val="22"/>
                <w:szCs w:val="22"/>
                <w:lang w:val="en-GB"/>
              </w:rPr>
            </w:pPr>
          </w:p>
        </w:tc>
      </w:tr>
    </w:tbl>
    <w:p w14:paraId="48319DEC" w14:textId="77777777" w:rsidR="004C2320" w:rsidRDefault="004C2320" w:rsidP="00D70D3D">
      <w:pPr>
        <w:pStyle w:val="BodyText3"/>
        <w:spacing w:before="120" w:after="0" w:line="360" w:lineRule="auto"/>
        <w:rPr>
          <w:rFonts w:asciiTheme="minorHAnsi" w:hAnsiTheme="minorHAnsi" w:cs="Arial"/>
          <w:sz w:val="22"/>
          <w:szCs w:val="22"/>
          <w:lang w:val="en-GB"/>
        </w:rPr>
      </w:pPr>
    </w:p>
    <w:tbl>
      <w:tblPr>
        <w:tblStyle w:val="TableGrid"/>
        <w:tblW w:w="9072" w:type="dxa"/>
        <w:tblInd w:w="-5" w:type="dxa"/>
        <w:tblLook w:val="04A0" w:firstRow="1" w:lastRow="0" w:firstColumn="1" w:lastColumn="0" w:noHBand="0" w:noVBand="1"/>
      </w:tblPr>
      <w:tblGrid>
        <w:gridCol w:w="9072"/>
      </w:tblGrid>
      <w:tr w:rsidR="008F516E" w:rsidRPr="00397F47" w14:paraId="1BC366BB" w14:textId="77777777" w:rsidTr="008F516E">
        <w:tc>
          <w:tcPr>
            <w:tcW w:w="9072" w:type="dxa"/>
          </w:tcPr>
          <w:p w14:paraId="5D589BD0" w14:textId="77777777" w:rsidR="008F516E" w:rsidRPr="00397F47" w:rsidRDefault="008F516E" w:rsidP="00146C7E">
            <w:pPr>
              <w:ind w:left="720"/>
              <w:rPr>
                <w:rFonts w:asciiTheme="minorHAnsi" w:hAnsiTheme="minorHAnsi" w:cs="Arial"/>
                <w:sz w:val="22"/>
                <w:szCs w:val="22"/>
                <w:lang w:val="en-GB"/>
              </w:rPr>
            </w:pPr>
          </w:p>
          <w:p w14:paraId="2B5E5394" w14:textId="0770B4C9" w:rsidR="008F516E" w:rsidRPr="008F516E" w:rsidRDefault="008F516E" w:rsidP="008F516E">
            <w:pPr>
              <w:pStyle w:val="ListParagraph"/>
              <w:numPr>
                <w:ilvl w:val="0"/>
                <w:numId w:val="38"/>
              </w:numPr>
              <w:rPr>
                <w:rFonts w:ascii="IBM Plex Sans" w:hAnsi="IBM Plex Sans" w:cs="Arial"/>
                <w:sz w:val="20"/>
                <w:szCs w:val="22"/>
              </w:rPr>
            </w:pPr>
            <w:r w:rsidRPr="008F516E">
              <w:rPr>
                <w:rFonts w:ascii="IBM Plex Sans" w:hAnsi="IBM Plex Sans" w:cs="Arial"/>
                <w:b/>
                <w:sz w:val="20"/>
                <w:szCs w:val="22"/>
              </w:rPr>
              <w:t>Enhanced criteria:</w:t>
            </w:r>
          </w:p>
          <w:p w14:paraId="5CB92683" w14:textId="77777777" w:rsidR="008F516E" w:rsidRPr="00397F47" w:rsidRDefault="008F516E" w:rsidP="00146C7E">
            <w:pPr>
              <w:pStyle w:val="ListParagraph"/>
              <w:rPr>
                <w:rFonts w:ascii="IBM Plex Sans" w:hAnsi="IBM Plex Sans" w:cs="Arial"/>
                <w:sz w:val="20"/>
                <w:szCs w:val="22"/>
              </w:rPr>
            </w:pPr>
          </w:p>
          <w:p w14:paraId="46074FF3" w14:textId="7A968890" w:rsidR="008F516E" w:rsidRPr="00A07838" w:rsidRDefault="008F516E" w:rsidP="00146C7E">
            <w:pPr>
              <w:pStyle w:val="ListParagraph"/>
              <w:ind w:left="360"/>
              <w:rPr>
                <w:rFonts w:ascii="IBM Plex Sans" w:hAnsi="IBM Plex Sans" w:cs="Arial"/>
                <w:sz w:val="20"/>
                <w:szCs w:val="22"/>
              </w:rPr>
            </w:pPr>
            <w:r w:rsidRPr="008F516E">
              <w:rPr>
                <w:rFonts w:ascii="IBM Plex Sans" w:hAnsi="IBM Plex Sans" w:cs="Arial"/>
                <w:b/>
                <w:bCs/>
                <w:sz w:val="20"/>
                <w:szCs w:val="22"/>
              </w:rPr>
              <w:t>Give examples of your experience in the charity or fundraising sector.</w:t>
            </w:r>
            <w:r>
              <w:rPr>
                <w:rFonts w:ascii="IBM Plex Sans" w:hAnsi="IBM Plex Sans" w:cs="Arial"/>
                <w:sz w:val="20"/>
                <w:szCs w:val="22"/>
              </w:rPr>
              <w:t xml:space="preserve"> </w:t>
            </w:r>
            <w:r w:rsidR="00F37D3C">
              <w:rPr>
                <w:rFonts w:ascii="IBM Plex Sans" w:hAnsi="IBM Plex Sans" w:cs="Arial"/>
                <w:b/>
                <w:bCs/>
                <w:sz w:val="20"/>
                <w:szCs w:val="22"/>
              </w:rPr>
              <w:t xml:space="preserve">(Max </w:t>
            </w:r>
            <w:r w:rsidR="00F37D3C" w:rsidRPr="00AA3AFD">
              <w:rPr>
                <w:rFonts w:ascii="IBM Plex Sans" w:hAnsi="IBM Plex Sans" w:cs="Arial"/>
                <w:b/>
                <w:bCs/>
                <w:sz w:val="20"/>
                <w:szCs w:val="22"/>
              </w:rPr>
              <w:t>2500 characters</w:t>
            </w:r>
            <w:r w:rsidR="00F37D3C">
              <w:rPr>
                <w:rFonts w:ascii="IBM Plex Sans" w:hAnsi="IBM Plex Sans" w:cs="Arial"/>
                <w:b/>
                <w:bCs/>
                <w:sz w:val="20"/>
                <w:szCs w:val="22"/>
              </w:rPr>
              <w:t>)</w:t>
            </w:r>
          </w:p>
          <w:p w14:paraId="2192E762" w14:textId="77777777" w:rsidR="008F516E" w:rsidRPr="00397F47" w:rsidRDefault="008F516E" w:rsidP="00146C7E">
            <w:pPr>
              <w:pStyle w:val="ListParagraph"/>
              <w:ind w:left="360"/>
              <w:rPr>
                <w:rFonts w:asciiTheme="minorHAnsi" w:hAnsiTheme="minorHAnsi" w:cs="Arial"/>
                <w:b/>
                <w:i/>
                <w:sz w:val="22"/>
                <w:szCs w:val="22"/>
              </w:rPr>
            </w:pPr>
          </w:p>
        </w:tc>
      </w:tr>
      <w:tr w:rsidR="008F516E" w:rsidRPr="00397F47" w14:paraId="2F85E9BE" w14:textId="77777777" w:rsidTr="008F516E">
        <w:tc>
          <w:tcPr>
            <w:tcW w:w="9072" w:type="dxa"/>
          </w:tcPr>
          <w:p w14:paraId="3248DC64" w14:textId="77777777" w:rsidR="008F516E" w:rsidRPr="00397F47" w:rsidRDefault="008F516E" w:rsidP="00146C7E">
            <w:pPr>
              <w:pStyle w:val="BodyText3"/>
              <w:spacing w:before="60" w:after="60"/>
              <w:rPr>
                <w:rFonts w:asciiTheme="minorHAnsi" w:hAnsiTheme="minorHAnsi" w:cs="Arial"/>
                <w:sz w:val="22"/>
                <w:szCs w:val="22"/>
                <w:lang w:val="en-GB"/>
              </w:rPr>
            </w:pPr>
          </w:p>
          <w:p w14:paraId="303BB49B" w14:textId="77777777" w:rsidR="008F516E" w:rsidRPr="00397F47" w:rsidRDefault="008F516E" w:rsidP="00146C7E">
            <w:pPr>
              <w:pStyle w:val="BodyText3"/>
              <w:spacing w:before="60" w:after="60"/>
              <w:rPr>
                <w:rFonts w:asciiTheme="minorHAnsi" w:hAnsiTheme="minorHAnsi" w:cs="Arial"/>
                <w:sz w:val="22"/>
                <w:szCs w:val="22"/>
                <w:lang w:val="en-GB"/>
              </w:rPr>
            </w:pPr>
          </w:p>
          <w:p w14:paraId="7D8C74B3" w14:textId="77777777" w:rsidR="008F516E" w:rsidRPr="00397F47" w:rsidRDefault="008F516E" w:rsidP="00146C7E">
            <w:pPr>
              <w:pStyle w:val="BodyText3"/>
              <w:spacing w:before="60" w:after="60"/>
              <w:rPr>
                <w:rFonts w:asciiTheme="minorHAnsi" w:hAnsiTheme="minorHAnsi" w:cs="Arial"/>
                <w:sz w:val="22"/>
                <w:szCs w:val="22"/>
                <w:lang w:val="en-GB"/>
              </w:rPr>
            </w:pPr>
          </w:p>
          <w:p w14:paraId="1065E16E" w14:textId="77777777" w:rsidR="008F516E" w:rsidRPr="00397F47" w:rsidRDefault="008F516E" w:rsidP="00146C7E">
            <w:pPr>
              <w:pStyle w:val="BodyText3"/>
              <w:spacing w:before="120" w:after="0" w:line="360" w:lineRule="auto"/>
              <w:rPr>
                <w:rFonts w:asciiTheme="minorHAnsi" w:hAnsiTheme="minorHAnsi" w:cs="Arial"/>
                <w:sz w:val="22"/>
                <w:szCs w:val="22"/>
                <w:lang w:val="en-GB"/>
              </w:rPr>
            </w:pPr>
          </w:p>
        </w:tc>
      </w:tr>
    </w:tbl>
    <w:p w14:paraId="33AA64B7" w14:textId="77777777" w:rsidR="008F516E" w:rsidRDefault="008F516E" w:rsidP="00D70D3D">
      <w:pPr>
        <w:pStyle w:val="BodyText3"/>
        <w:spacing w:before="120" w:after="0" w:line="360" w:lineRule="auto"/>
        <w:rPr>
          <w:rFonts w:asciiTheme="minorHAnsi" w:hAnsiTheme="minorHAnsi" w:cs="Arial"/>
          <w:sz w:val="22"/>
          <w:szCs w:val="22"/>
          <w:lang w:val="en-GB"/>
        </w:rPr>
      </w:pPr>
    </w:p>
    <w:p w14:paraId="05DBD3CA" w14:textId="77777777" w:rsidR="008F516E" w:rsidRPr="00397F47" w:rsidRDefault="008F516E" w:rsidP="00D70D3D">
      <w:pPr>
        <w:pStyle w:val="BodyText3"/>
        <w:spacing w:before="120" w:after="0" w:line="360" w:lineRule="auto"/>
        <w:rPr>
          <w:rFonts w:asciiTheme="minorHAnsi" w:hAnsiTheme="minorHAnsi" w:cs="Arial"/>
          <w:sz w:val="22"/>
          <w:szCs w:val="22"/>
          <w:lang w:val="en-GB"/>
        </w:rPr>
      </w:pPr>
    </w:p>
    <w:tbl>
      <w:tblPr>
        <w:tblStyle w:val="TableGrid"/>
        <w:tblW w:w="0" w:type="auto"/>
        <w:tblLook w:val="04A0" w:firstRow="1" w:lastRow="0" w:firstColumn="1" w:lastColumn="0" w:noHBand="0" w:noVBand="1"/>
      </w:tblPr>
      <w:tblGrid>
        <w:gridCol w:w="9016"/>
      </w:tblGrid>
      <w:tr w:rsidR="000800DF" w:rsidRPr="00397F47" w14:paraId="02FEDF1B" w14:textId="77777777" w:rsidTr="00146C7E">
        <w:tc>
          <w:tcPr>
            <w:tcW w:w="9016" w:type="dxa"/>
          </w:tcPr>
          <w:p w14:paraId="1D59BC61" w14:textId="77777777" w:rsidR="000800DF" w:rsidRPr="00397F47" w:rsidRDefault="000800DF" w:rsidP="00146C7E">
            <w:pPr>
              <w:ind w:left="720"/>
              <w:rPr>
                <w:rFonts w:asciiTheme="minorHAnsi" w:hAnsiTheme="minorHAnsi" w:cs="Arial"/>
                <w:sz w:val="22"/>
                <w:szCs w:val="22"/>
                <w:lang w:val="en-GB"/>
              </w:rPr>
            </w:pPr>
          </w:p>
          <w:p w14:paraId="169C96BA" w14:textId="00C2B0BE" w:rsidR="000800DF" w:rsidRPr="00C25D31" w:rsidRDefault="000800DF" w:rsidP="00C25D31">
            <w:pPr>
              <w:pStyle w:val="ListParagraph"/>
              <w:numPr>
                <w:ilvl w:val="0"/>
                <w:numId w:val="38"/>
              </w:numPr>
              <w:rPr>
                <w:rFonts w:ascii="IBM Plex Sans" w:hAnsi="IBM Plex Sans" w:cs="Arial"/>
                <w:sz w:val="20"/>
                <w:szCs w:val="22"/>
              </w:rPr>
            </w:pPr>
            <w:r w:rsidRPr="00C25D31">
              <w:rPr>
                <w:rFonts w:ascii="IBM Plex Sans" w:hAnsi="IBM Plex Sans" w:cs="Arial"/>
                <w:b/>
                <w:sz w:val="20"/>
                <w:szCs w:val="22"/>
              </w:rPr>
              <w:t>Enhanced criteria:</w:t>
            </w:r>
          </w:p>
          <w:p w14:paraId="104F2DF9" w14:textId="77777777" w:rsidR="000800DF" w:rsidRPr="00397F47" w:rsidRDefault="000800DF" w:rsidP="00146C7E">
            <w:pPr>
              <w:pStyle w:val="ListParagraph"/>
              <w:rPr>
                <w:rFonts w:ascii="IBM Plex Sans" w:hAnsi="IBM Plex Sans" w:cs="Arial"/>
                <w:sz w:val="20"/>
                <w:szCs w:val="22"/>
              </w:rPr>
            </w:pPr>
          </w:p>
          <w:p w14:paraId="48A3591C" w14:textId="77777777" w:rsidR="000800DF" w:rsidRDefault="000800DF" w:rsidP="00146C7E">
            <w:pPr>
              <w:rPr>
                <w:rFonts w:ascii="IBM Plex Sans" w:hAnsi="IBM Plex Sans" w:cs="Arial"/>
                <w:b/>
                <w:bCs/>
                <w:sz w:val="20"/>
                <w:szCs w:val="22"/>
              </w:rPr>
            </w:pPr>
            <w:r w:rsidRPr="00C25D31">
              <w:rPr>
                <w:rFonts w:ascii="IBM Plex Sans" w:hAnsi="IBM Plex Sans" w:cs="Arial"/>
                <w:b/>
                <w:bCs/>
                <w:sz w:val="20"/>
                <w:szCs w:val="22"/>
              </w:rPr>
              <w:t>Give an example of your experience in event coordination or supporter engagement activities.</w:t>
            </w:r>
          </w:p>
          <w:p w14:paraId="4D8F4218" w14:textId="77777777" w:rsidR="003D6EE7" w:rsidRPr="003D6EE7" w:rsidRDefault="003D6EE7" w:rsidP="003D6EE7">
            <w:pPr>
              <w:rPr>
                <w:rFonts w:ascii="IBM Plex Sans" w:hAnsi="IBM Plex Sans" w:cs="Arial"/>
                <w:sz w:val="20"/>
                <w:szCs w:val="22"/>
              </w:rPr>
            </w:pPr>
            <w:r w:rsidRPr="003D6EE7">
              <w:rPr>
                <w:rFonts w:ascii="IBM Plex Sans" w:hAnsi="IBM Plex Sans" w:cs="Arial"/>
                <w:b/>
                <w:bCs/>
                <w:sz w:val="20"/>
                <w:szCs w:val="22"/>
              </w:rPr>
              <w:t>(Max 2500 characters)</w:t>
            </w:r>
          </w:p>
          <w:p w14:paraId="3D9E7518" w14:textId="77777777" w:rsidR="000800DF" w:rsidRPr="00397F47" w:rsidRDefault="000800DF" w:rsidP="00146C7E">
            <w:pPr>
              <w:pStyle w:val="ListParagraph"/>
              <w:ind w:left="360"/>
              <w:rPr>
                <w:rFonts w:asciiTheme="minorHAnsi" w:hAnsiTheme="minorHAnsi" w:cs="Arial"/>
                <w:b/>
                <w:i/>
                <w:sz w:val="22"/>
                <w:szCs w:val="22"/>
              </w:rPr>
            </w:pPr>
          </w:p>
        </w:tc>
      </w:tr>
      <w:tr w:rsidR="000800DF" w:rsidRPr="00397F47" w14:paraId="0D0FE6B7" w14:textId="77777777" w:rsidTr="00146C7E">
        <w:tc>
          <w:tcPr>
            <w:tcW w:w="9016" w:type="dxa"/>
          </w:tcPr>
          <w:p w14:paraId="06C1C9EE" w14:textId="77777777" w:rsidR="000800DF" w:rsidRPr="00397F47" w:rsidRDefault="000800DF" w:rsidP="00146C7E">
            <w:pPr>
              <w:pStyle w:val="BodyText3"/>
              <w:spacing w:before="60" w:after="60"/>
              <w:rPr>
                <w:rFonts w:asciiTheme="minorHAnsi" w:hAnsiTheme="minorHAnsi" w:cs="Arial"/>
                <w:sz w:val="22"/>
                <w:szCs w:val="22"/>
                <w:lang w:val="en-GB"/>
              </w:rPr>
            </w:pPr>
          </w:p>
          <w:p w14:paraId="536C6F00" w14:textId="77777777" w:rsidR="000800DF" w:rsidRPr="00397F47" w:rsidRDefault="000800DF" w:rsidP="00146C7E">
            <w:pPr>
              <w:pStyle w:val="BodyText3"/>
              <w:spacing w:before="60" w:after="60"/>
              <w:rPr>
                <w:rFonts w:asciiTheme="minorHAnsi" w:hAnsiTheme="minorHAnsi" w:cs="Arial"/>
                <w:sz w:val="22"/>
                <w:szCs w:val="22"/>
                <w:lang w:val="en-GB"/>
              </w:rPr>
            </w:pPr>
          </w:p>
          <w:p w14:paraId="01EB4509" w14:textId="77777777" w:rsidR="000800DF" w:rsidRPr="00397F47" w:rsidRDefault="000800DF" w:rsidP="00146C7E">
            <w:pPr>
              <w:pStyle w:val="BodyText3"/>
              <w:spacing w:before="60" w:after="60"/>
              <w:rPr>
                <w:rFonts w:asciiTheme="minorHAnsi" w:hAnsiTheme="minorHAnsi" w:cs="Arial"/>
                <w:sz w:val="22"/>
                <w:szCs w:val="22"/>
                <w:lang w:val="en-GB"/>
              </w:rPr>
            </w:pPr>
          </w:p>
          <w:p w14:paraId="53876A90" w14:textId="77777777" w:rsidR="000800DF" w:rsidRPr="00397F47" w:rsidRDefault="000800DF" w:rsidP="00146C7E">
            <w:pPr>
              <w:pStyle w:val="BodyText3"/>
              <w:spacing w:before="120" w:after="0" w:line="360" w:lineRule="auto"/>
              <w:rPr>
                <w:rFonts w:asciiTheme="minorHAnsi" w:hAnsiTheme="minorHAnsi" w:cs="Arial"/>
                <w:sz w:val="22"/>
                <w:szCs w:val="22"/>
                <w:lang w:val="en-GB"/>
              </w:rPr>
            </w:pPr>
          </w:p>
        </w:tc>
      </w:tr>
    </w:tbl>
    <w:p w14:paraId="32843AA8" w14:textId="77777777" w:rsidR="004C2320" w:rsidRDefault="004C2320" w:rsidP="00D70D3D">
      <w:pPr>
        <w:pStyle w:val="BodyText3"/>
        <w:jc w:val="right"/>
        <w:rPr>
          <w:rFonts w:ascii="IBM Plex Sans" w:hAnsi="IBM Plex Sans" w:cs="Arial"/>
          <w:b/>
          <w:i/>
          <w:sz w:val="20"/>
          <w:szCs w:val="22"/>
          <w:lang w:val="en-GB"/>
        </w:rPr>
      </w:pPr>
    </w:p>
    <w:p w14:paraId="284A19EE" w14:textId="77777777" w:rsidR="004C2320" w:rsidRPr="00FB2562" w:rsidRDefault="004C2320" w:rsidP="004C2320">
      <w:pPr>
        <w:pStyle w:val="ListParagraph"/>
        <w:rPr>
          <w:rFonts w:ascii="IBM Plex Sans" w:hAnsi="IBM Plex Sans"/>
          <w:sz w:val="20"/>
          <w:szCs w:val="22"/>
        </w:rPr>
      </w:pPr>
    </w:p>
    <w:tbl>
      <w:tblPr>
        <w:tblStyle w:val="TableGrid"/>
        <w:tblW w:w="0" w:type="auto"/>
        <w:tblLook w:val="04A0" w:firstRow="1" w:lastRow="0" w:firstColumn="1" w:lastColumn="0" w:noHBand="0" w:noVBand="1"/>
      </w:tblPr>
      <w:tblGrid>
        <w:gridCol w:w="9016"/>
      </w:tblGrid>
      <w:tr w:rsidR="00000DB7" w:rsidRPr="00397F47" w14:paraId="3336B2C4" w14:textId="77777777" w:rsidTr="00146C7E">
        <w:tc>
          <w:tcPr>
            <w:tcW w:w="9016" w:type="dxa"/>
          </w:tcPr>
          <w:p w14:paraId="0EC852E4" w14:textId="77777777" w:rsidR="00000DB7" w:rsidRPr="00397F47" w:rsidRDefault="00000DB7" w:rsidP="00146C7E">
            <w:pPr>
              <w:ind w:left="720"/>
              <w:rPr>
                <w:rFonts w:asciiTheme="minorHAnsi" w:hAnsiTheme="minorHAnsi" w:cs="Arial"/>
                <w:sz w:val="22"/>
                <w:szCs w:val="22"/>
                <w:lang w:val="en-GB"/>
              </w:rPr>
            </w:pPr>
          </w:p>
          <w:p w14:paraId="3620BF15" w14:textId="2D9A090F" w:rsidR="00000DB7" w:rsidRPr="00000DB7" w:rsidRDefault="00000DB7" w:rsidP="00000DB7">
            <w:pPr>
              <w:pStyle w:val="ListParagraph"/>
              <w:numPr>
                <w:ilvl w:val="0"/>
                <w:numId w:val="38"/>
              </w:numPr>
              <w:rPr>
                <w:rFonts w:ascii="IBM Plex Sans" w:hAnsi="IBM Plex Sans" w:cs="Arial"/>
                <w:sz w:val="20"/>
                <w:szCs w:val="22"/>
              </w:rPr>
            </w:pPr>
            <w:r w:rsidRPr="00000DB7">
              <w:rPr>
                <w:rFonts w:ascii="IBM Plex Sans" w:hAnsi="IBM Plex Sans" w:cs="Arial"/>
                <w:b/>
                <w:sz w:val="20"/>
                <w:szCs w:val="22"/>
              </w:rPr>
              <w:t>Enhanced criteria:</w:t>
            </w:r>
          </w:p>
          <w:p w14:paraId="214F62B2" w14:textId="77777777" w:rsidR="00000DB7" w:rsidRPr="00397F47" w:rsidRDefault="00000DB7" w:rsidP="00146C7E">
            <w:pPr>
              <w:pStyle w:val="ListParagraph"/>
              <w:rPr>
                <w:rFonts w:ascii="IBM Plex Sans" w:hAnsi="IBM Plex Sans" w:cs="Arial"/>
                <w:sz w:val="20"/>
                <w:szCs w:val="22"/>
              </w:rPr>
            </w:pPr>
          </w:p>
          <w:p w14:paraId="5D56A567" w14:textId="77777777" w:rsidR="00000DB7" w:rsidRPr="00000DB7" w:rsidRDefault="00000DB7" w:rsidP="00000DB7">
            <w:pPr>
              <w:rPr>
                <w:rFonts w:ascii="IBM Plex Sans" w:hAnsi="IBM Plex Sans" w:cs="Arial"/>
                <w:b/>
                <w:bCs/>
                <w:sz w:val="20"/>
                <w:szCs w:val="22"/>
              </w:rPr>
            </w:pPr>
            <w:r w:rsidRPr="00000DB7">
              <w:rPr>
                <w:rFonts w:ascii="IBM Plex Sans" w:hAnsi="IBM Plex Sans" w:cs="Arial"/>
                <w:b/>
                <w:bCs/>
                <w:sz w:val="20"/>
                <w:szCs w:val="22"/>
              </w:rPr>
              <w:t xml:space="preserve">Please outline your experience of managing budgets and working with supplier contracts. </w:t>
            </w:r>
          </w:p>
          <w:p w14:paraId="2FAEE933" w14:textId="77777777" w:rsidR="00F732A6" w:rsidRPr="003D6EE7" w:rsidRDefault="00F732A6" w:rsidP="00F732A6">
            <w:pPr>
              <w:rPr>
                <w:rFonts w:ascii="IBM Plex Sans" w:hAnsi="IBM Plex Sans" w:cs="Arial"/>
                <w:sz w:val="20"/>
                <w:szCs w:val="22"/>
              </w:rPr>
            </w:pPr>
            <w:r w:rsidRPr="003D6EE7">
              <w:rPr>
                <w:rFonts w:ascii="IBM Plex Sans" w:hAnsi="IBM Plex Sans" w:cs="Arial"/>
                <w:b/>
                <w:bCs/>
                <w:sz w:val="20"/>
                <w:szCs w:val="22"/>
              </w:rPr>
              <w:t>(Max 2500 characters)</w:t>
            </w:r>
          </w:p>
          <w:p w14:paraId="7D8A06E0" w14:textId="54BB9C03" w:rsidR="00000DB7" w:rsidRPr="00397F47" w:rsidRDefault="00000DB7" w:rsidP="00146C7E">
            <w:pPr>
              <w:pStyle w:val="ListParagraph"/>
              <w:ind w:left="360"/>
              <w:rPr>
                <w:rFonts w:asciiTheme="minorHAnsi" w:hAnsiTheme="minorHAnsi" w:cs="Arial"/>
                <w:b/>
                <w:i/>
                <w:sz w:val="22"/>
                <w:szCs w:val="22"/>
              </w:rPr>
            </w:pPr>
          </w:p>
        </w:tc>
      </w:tr>
      <w:tr w:rsidR="00000DB7" w:rsidRPr="00397F47" w14:paraId="4D140EB2" w14:textId="77777777" w:rsidTr="00146C7E">
        <w:tc>
          <w:tcPr>
            <w:tcW w:w="9016" w:type="dxa"/>
          </w:tcPr>
          <w:p w14:paraId="5474D88D" w14:textId="77777777" w:rsidR="00000DB7" w:rsidRPr="00397F47" w:rsidRDefault="00000DB7" w:rsidP="00146C7E">
            <w:pPr>
              <w:pStyle w:val="BodyText3"/>
              <w:spacing w:before="60" w:after="60"/>
              <w:rPr>
                <w:rFonts w:asciiTheme="minorHAnsi" w:hAnsiTheme="minorHAnsi" w:cs="Arial"/>
                <w:sz w:val="22"/>
                <w:szCs w:val="22"/>
                <w:lang w:val="en-GB"/>
              </w:rPr>
            </w:pPr>
          </w:p>
          <w:p w14:paraId="21A480C7" w14:textId="77777777" w:rsidR="00000DB7" w:rsidRPr="00397F47" w:rsidRDefault="00000DB7" w:rsidP="00146C7E">
            <w:pPr>
              <w:pStyle w:val="BodyText3"/>
              <w:spacing w:before="60" w:after="60"/>
              <w:rPr>
                <w:rFonts w:asciiTheme="minorHAnsi" w:hAnsiTheme="minorHAnsi" w:cs="Arial"/>
                <w:sz w:val="22"/>
                <w:szCs w:val="22"/>
                <w:lang w:val="en-GB"/>
              </w:rPr>
            </w:pPr>
          </w:p>
          <w:p w14:paraId="3EED06D1" w14:textId="77777777" w:rsidR="00000DB7" w:rsidRPr="00397F47" w:rsidRDefault="00000DB7" w:rsidP="00146C7E">
            <w:pPr>
              <w:pStyle w:val="BodyText3"/>
              <w:spacing w:before="60" w:after="60"/>
              <w:rPr>
                <w:rFonts w:asciiTheme="minorHAnsi" w:hAnsiTheme="minorHAnsi" w:cs="Arial"/>
                <w:sz w:val="22"/>
                <w:szCs w:val="22"/>
                <w:lang w:val="en-GB"/>
              </w:rPr>
            </w:pPr>
          </w:p>
          <w:p w14:paraId="262B666E" w14:textId="77777777" w:rsidR="00000DB7" w:rsidRPr="00397F47" w:rsidRDefault="00000DB7" w:rsidP="00146C7E">
            <w:pPr>
              <w:pStyle w:val="BodyText3"/>
              <w:spacing w:before="60" w:after="60"/>
              <w:rPr>
                <w:rFonts w:asciiTheme="minorHAnsi" w:hAnsiTheme="minorHAnsi" w:cs="Arial"/>
                <w:sz w:val="22"/>
                <w:szCs w:val="22"/>
                <w:lang w:val="en-GB"/>
              </w:rPr>
            </w:pPr>
          </w:p>
          <w:p w14:paraId="6A055004" w14:textId="77777777" w:rsidR="00000DB7" w:rsidRPr="00397F47" w:rsidRDefault="00000DB7" w:rsidP="00146C7E">
            <w:pPr>
              <w:pStyle w:val="BodyText3"/>
              <w:spacing w:before="60" w:after="60"/>
              <w:rPr>
                <w:rFonts w:asciiTheme="minorHAnsi" w:hAnsiTheme="minorHAnsi" w:cs="Arial"/>
                <w:sz w:val="22"/>
                <w:szCs w:val="22"/>
                <w:lang w:val="en-GB"/>
              </w:rPr>
            </w:pPr>
          </w:p>
          <w:p w14:paraId="68DBA349" w14:textId="77777777" w:rsidR="00000DB7" w:rsidRPr="00397F47" w:rsidRDefault="00000DB7" w:rsidP="00146C7E">
            <w:pPr>
              <w:pStyle w:val="BodyText3"/>
              <w:spacing w:before="120" w:after="0" w:line="360" w:lineRule="auto"/>
              <w:rPr>
                <w:rFonts w:asciiTheme="minorHAnsi" w:hAnsiTheme="minorHAnsi" w:cs="Arial"/>
                <w:sz w:val="22"/>
                <w:szCs w:val="22"/>
                <w:lang w:val="en-GB"/>
              </w:rPr>
            </w:pPr>
          </w:p>
        </w:tc>
      </w:tr>
    </w:tbl>
    <w:p w14:paraId="3DD19674" w14:textId="77777777" w:rsidR="004C2320" w:rsidRPr="00397F47" w:rsidRDefault="004C2320" w:rsidP="004C2320">
      <w:pPr>
        <w:pStyle w:val="ListParagraph"/>
        <w:rPr>
          <w:rFonts w:ascii="IBM Plex Sans" w:hAnsi="IBM Plex Sans" w:cs="Arial"/>
          <w:sz w:val="20"/>
          <w:szCs w:val="22"/>
        </w:rPr>
      </w:pPr>
    </w:p>
    <w:p w14:paraId="2C85B58F" w14:textId="77777777" w:rsidR="004C2320" w:rsidRPr="00397F47" w:rsidRDefault="004C2320" w:rsidP="004C2320">
      <w:pPr>
        <w:pStyle w:val="BodyText3"/>
        <w:spacing w:before="60" w:after="60"/>
        <w:rPr>
          <w:rFonts w:asciiTheme="minorHAnsi" w:hAnsiTheme="minorHAnsi" w:cs="Arial"/>
          <w:sz w:val="22"/>
          <w:szCs w:val="22"/>
          <w:lang w:val="en-GB"/>
        </w:rPr>
      </w:pPr>
    </w:p>
    <w:p w14:paraId="39FFF5F8" w14:textId="77777777" w:rsidR="00E2015E" w:rsidRDefault="00E2015E" w:rsidP="00A33293">
      <w:pPr>
        <w:pStyle w:val="BodyText3"/>
        <w:jc w:val="right"/>
        <w:rPr>
          <w:rFonts w:ascii="IBM Plex Sans" w:hAnsi="IBM Plex Sans" w:cs="Arial"/>
          <w:b/>
          <w:i/>
          <w:sz w:val="20"/>
          <w:szCs w:val="22"/>
        </w:rPr>
      </w:pPr>
    </w:p>
    <w:p w14:paraId="2B8C06A8" w14:textId="77777777" w:rsidR="00E2015E" w:rsidRDefault="00E2015E" w:rsidP="00A33293">
      <w:pPr>
        <w:pStyle w:val="BodyText3"/>
        <w:jc w:val="right"/>
        <w:rPr>
          <w:rFonts w:ascii="IBM Plex Sans" w:hAnsi="IBM Plex Sans" w:cs="Arial"/>
          <w:b/>
          <w:i/>
          <w:sz w:val="20"/>
          <w:szCs w:val="22"/>
        </w:rPr>
      </w:pPr>
    </w:p>
    <w:p w14:paraId="35E83386" w14:textId="77777777" w:rsidR="00C9249F" w:rsidRDefault="007D2E58" w:rsidP="00A33293">
      <w:pPr>
        <w:pStyle w:val="BodyText3"/>
        <w:jc w:val="right"/>
        <w:rPr>
          <w:rFonts w:ascii="IBM Plex Sans" w:hAnsi="IBM Plex Sans" w:cs="Arial"/>
          <w:sz w:val="20"/>
          <w:szCs w:val="22"/>
        </w:rPr>
      </w:pPr>
      <w:r w:rsidRPr="007D2E58">
        <w:rPr>
          <w:rFonts w:ascii="IBM Plex Sans" w:hAnsi="IBM Plex Sans" w:cs="Arial"/>
          <w:noProof/>
          <w:sz w:val="22"/>
          <w:szCs w:val="20"/>
          <w:lang w:val="en-IE" w:eastAsia="en-IE"/>
        </w:rPr>
        <mc:AlternateContent>
          <mc:Choice Requires="wps">
            <w:drawing>
              <wp:anchor distT="0" distB="0" distL="114300" distR="114300" simplePos="0" relativeHeight="251679744" behindDoc="0" locked="0" layoutInCell="1" allowOverlap="1" wp14:anchorId="25930133" wp14:editId="6657CBDE">
                <wp:simplePos x="0" y="0"/>
                <wp:positionH relativeFrom="column">
                  <wp:posOffset>-325120</wp:posOffset>
                </wp:positionH>
                <wp:positionV relativeFrom="paragraph">
                  <wp:posOffset>97790</wp:posOffset>
                </wp:positionV>
                <wp:extent cx="5935980" cy="2527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935980" cy="252730"/>
                        </a:xfrm>
                        <a:prstGeom prst="rect">
                          <a:avLst/>
                        </a:prstGeom>
                        <a:noFill/>
                        <a:ln w="6350">
                          <a:noFill/>
                        </a:ln>
                      </wps:spPr>
                      <wps:txbx>
                        <w:txbxContent>
                          <w:p w14:paraId="1973D84F" w14:textId="77777777" w:rsidR="00CA0AA0" w:rsidRPr="00211D93" w:rsidRDefault="00CA0AA0" w:rsidP="00C9249F">
                            <w:pPr>
                              <w:rPr>
                                <w:rFonts w:ascii="IBM Plex Sans" w:hAnsi="IBM Plex Sans"/>
                                <w:color w:val="FFFFFF" w:themeColor="background1"/>
                                <w:sz w:val="20"/>
                              </w:rPr>
                            </w:pPr>
                            <w:r>
                              <w:rPr>
                                <w:rFonts w:ascii="IBM Plex Sans" w:hAnsi="IBM Plex Sans" w:cs="Arial"/>
                                <w:b/>
                                <w:color w:val="FFFFFF" w:themeColor="background1"/>
                                <w:sz w:val="18"/>
                                <w:szCs w:val="22"/>
                              </w:rPr>
                              <w:t>SECTION 6</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C9249F">
                              <w:rPr>
                                <w:rFonts w:ascii="IBM Plex Sans" w:hAnsi="IBM Plex Sans" w:cs="Arial"/>
                                <w:b/>
                                <w:color w:val="FFFFFF" w:themeColor="background1"/>
                                <w:sz w:val="20"/>
                                <w:szCs w:val="22"/>
                              </w:rPr>
                              <w:t xml:space="preserve">EQUAL OPPORTUNITY RECRUITMENT </w:t>
                            </w:r>
                            <w:r>
                              <w:rPr>
                                <w:rFonts w:ascii="IBM Plex Sans" w:hAnsi="IBM Plex Sans" w:cs="Arial"/>
                                <w:b/>
                                <w:color w:val="FFFFFF" w:themeColor="background1"/>
                                <w:sz w:val="20"/>
                                <w:szCs w:val="22"/>
                              </w:rPr>
                              <w:t>MONITORING FORM: SM-BEL: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0133" id="Text Box 16" o:spid="_x0000_s1032" type="#_x0000_t202" style="position:absolute;left:0;text-align:left;margin-left:-25.6pt;margin-top:7.7pt;width:467.4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" filled="f" stroked="f" strokeweight=".5pt">
                <v:textbox>
                  <w:txbxContent>
                    <w:p w14:paraId="1973D84F" w14:textId="77777777" w:rsidR="00CA0AA0" w:rsidRPr="00211D93" w:rsidRDefault="00CA0AA0" w:rsidP="00C9249F">
                      <w:pPr>
                        <w:rPr>
                          <w:rFonts w:ascii="IBM Plex Sans" w:hAnsi="IBM Plex Sans"/>
                          <w:color w:val="FFFFFF" w:themeColor="background1"/>
                          <w:sz w:val="20"/>
                        </w:rPr>
                      </w:pPr>
                      <w:r>
                        <w:rPr>
                          <w:rFonts w:ascii="IBM Plex Sans" w:hAnsi="IBM Plex Sans" w:cs="Arial"/>
                          <w:b/>
                          <w:color w:val="FFFFFF" w:themeColor="background1"/>
                          <w:sz w:val="18"/>
                          <w:szCs w:val="22"/>
                        </w:rPr>
                        <w:t>SECTION 6</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C9249F">
                        <w:rPr>
                          <w:rFonts w:ascii="IBM Plex Sans" w:hAnsi="IBM Plex Sans" w:cs="Arial"/>
                          <w:b/>
                          <w:color w:val="FFFFFF" w:themeColor="background1"/>
                          <w:sz w:val="20"/>
                          <w:szCs w:val="22"/>
                        </w:rPr>
                        <w:t xml:space="preserve">EQUAL OPPORTUNITY RECRUITMENT </w:t>
                      </w:r>
                      <w:r>
                        <w:rPr>
                          <w:rFonts w:ascii="IBM Plex Sans" w:hAnsi="IBM Plex Sans" w:cs="Arial"/>
                          <w:b/>
                          <w:color w:val="FFFFFF" w:themeColor="background1"/>
                          <w:sz w:val="20"/>
                          <w:szCs w:val="22"/>
                        </w:rPr>
                        <w:t>MONITORING FORM: SM-BEL: 21</w:t>
                      </w:r>
                    </w:p>
                  </w:txbxContent>
                </v:textbox>
              </v:shape>
            </w:pict>
          </mc:Fallback>
        </mc:AlternateContent>
      </w:r>
      <w:r w:rsidRPr="00C9249F">
        <w:rPr>
          <w:rFonts w:ascii="IBM Plex Sans" w:hAnsi="IBM Plex Sans" w:cs="Arial"/>
          <w:noProof/>
          <w:sz w:val="20"/>
          <w:szCs w:val="22"/>
          <w:lang w:val="en-IE" w:eastAsia="en-IE"/>
        </w:rPr>
        <mc:AlternateContent>
          <mc:Choice Requires="wps">
            <w:drawing>
              <wp:anchor distT="0" distB="0" distL="114300" distR="114300" simplePos="0" relativeHeight="251678720" behindDoc="0" locked="0" layoutInCell="1" allowOverlap="1" wp14:anchorId="4F300140" wp14:editId="54DD2300">
                <wp:simplePos x="0" y="0"/>
                <wp:positionH relativeFrom="margin">
                  <wp:align>right</wp:align>
                </wp:positionH>
                <wp:positionV relativeFrom="paragraph">
                  <wp:posOffset>5080</wp:posOffset>
                </wp:positionV>
                <wp:extent cx="6094095" cy="435610"/>
                <wp:effectExtent l="0" t="0" r="1905" b="2540"/>
                <wp:wrapNone/>
                <wp:docPr id="15" name="Rounded Rectangle 15"/>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BE0166A" id="Rounded Rectangle 15" o:spid="_x0000_s1026" style="position:absolute;margin-left:428.65pt;margin-top:.4pt;width:479.85pt;height:34.3pt;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" fillcolor="#00b5ad" stroked="f" strokeweight="1pt">
                <v:stroke joinstyle="miter"/>
                <w10:wrap anchorx="margin"/>
              </v:roundrect>
            </w:pict>
          </mc:Fallback>
        </mc:AlternateContent>
      </w:r>
    </w:p>
    <w:p w14:paraId="0C3E0D1E" w14:textId="77777777" w:rsidR="00C9249F" w:rsidRPr="00374DA1" w:rsidRDefault="00C9249F" w:rsidP="00A33293">
      <w:pPr>
        <w:pStyle w:val="BodyText3"/>
        <w:jc w:val="right"/>
        <w:rPr>
          <w:rFonts w:ascii="IBM Plex Sans" w:hAnsi="IBM Plex Sans" w:cs="Arial"/>
          <w:sz w:val="18"/>
          <w:szCs w:val="22"/>
        </w:rPr>
      </w:pPr>
    </w:p>
    <w:p w14:paraId="4389F723" w14:textId="77777777" w:rsidR="007D2E58" w:rsidRDefault="007D2E58" w:rsidP="007D2E58">
      <w:pPr>
        <w:spacing w:after="120"/>
        <w:ind w:left="-567"/>
        <w:rPr>
          <w:rFonts w:ascii="IBM Plex Sans" w:hAnsi="IBM Plex Sans" w:cs="Arial"/>
          <w:sz w:val="22"/>
          <w:szCs w:val="20"/>
          <w:lang w:val="en-GB"/>
        </w:rPr>
      </w:pPr>
    </w:p>
    <w:p w14:paraId="1EDADF3F" w14:textId="77777777" w:rsidR="00374DA1" w:rsidRPr="007D2E58" w:rsidRDefault="00374DA1" w:rsidP="007D2E58">
      <w:pPr>
        <w:spacing w:after="120"/>
        <w:ind w:left="-567"/>
        <w:rPr>
          <w:rFonts w:ascii="IBM Plex Sans" w:hAnsi="IBM Plex Sans" w:cs="Arial"/>
          <w:sz w:val="22"/>
          <w:szCs w:val="20"/>
          <w:lang w:val="en-GB"/>
        </w:rPr>
      </w:pPr>
      <w:r w:rsidRPr="007D2E58">
        <w:rPr>
          <w:rFonts w:ascii="IBM Plex Sans" w:hAnsi="IBM Plex Sans" w:cs="Arial"/>
          <w:sz w:val="22"/>
          <w:szCs w:val="20"/>
          <w:lang w:val="en-GB"/>
        </w:rPr>
        <w:t>Concern Worldwide (UK) is committed to promoting equality, diversity and an inclusive and supportive environment for staff and volunteers.</w:t>
      </w:r>
    </w:p>
    <w:p w14:paraId="4DB32C15" w14:textId="77777777" w:rsidR="00374DA1" w:rsidRPr="007D2E58" w:rsidRDefault="00374DA1" w:rsidP="007D2E58">
      <w:pPr>
        <w:spacing w:after="120"/>
        <w:ind w:left="-567"/>
        <w:rPr>
          <w:rFonts w:ascii="IBM Plex Sans" w:hAnsi="IBM Plex Sans" w:cs="Arial"/>
          <w:sz w:val="22"/>
          <w:szCs w:val="20"/>
          <w:lang w:val="en-GB"/>
        </w:rPr>
      </w:pPr>
      <w:proofErr w:type="gramStart"/>
      <w:r w:rsidRPr="007D2E58">
        <w:rPr>
          <w:rFonts w:ascii="IBM Plex Sans" w:hAnsi="IBM Plex Sans" w:cs="Arial"/>
          <w:sz w:val="22"/>
          <w:szCs w:val="20"/>
          <w:lang w:val="en-GB"/>
        </w:rPr>
        <w:t>In particular Concern</w:t>
      </w:r>
      <w:proofErr w:type="gramEnd"/>
      <w:r w:rsidRPr="007D2E58">
        <w:rPr>
          <w:rFonts w:ascii="IBM Plex Sans" w:hAnsi="IBM Plex Sans" w:cs="Arial"/>
          <w:sz w:val="22"/>
          <w:szCs w:val="20"/>
          <w:lang w:val="en-GB"/>
        </w:rPr>
        <w:t xml:space="preserve"> Worldwide will seek to ensure that people are treated equitably regardless of their gender, race, ethnic background, age, disability, socio-economic background, religious or political beliefs and affiliations, marital status, sexual orientation or other inappropriate distinction.</w:t>
      </w:r>
    </w:p>
    <w:p w14:paraId="6DAF044F" w14:textId="77777777" w:rsidR="007D2E58" w:rsidRPr="007D2E58" w:rsidRDefault="00374DA1" w:rsidP="007D2E58">
      <w:pPr>
        <w:spacing w:after="120"/>
        <w:ind w:left="-567"/>
        <w:rPr>
          <w:rFonts w:ascii="IBM Plex Sans" w:hAnsi="IBM Plex Sans" w:cs="Arial"/>
          <w:sz w:val="22"/>
          <w:szCs w:val="20"/>
          <w:lang w:val="en-GB"/>
        </w:rPr>
      </w:pPr>
      <w:r w:rsidRPr="007D2E58">
        <w:rPr>
          <w:rFonts w:ascii="IBM Plex Sans" w:hAnsi="IBM Plex Sans" w:cs="Arial"/>
          <w:sz w:val="22"/>
          <w:szCs w:val="20"/>
          <w:lang w:val="en-GB"/>
        </w:rPr>
        <w:t>The information collected will be used for monitoring purposes under the terms of the Data Protection Act 1998.</w:t>
      </w:r>
    </w:p>
    <w:p w14:paraId="6E452D01"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Introduction:</w:t>
      </w:r>
    </w:p>
    <w:p w14:paraId="6EDC6530"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 xml:space="preserve">We monitor the community background and sex of our job applicants and employees </w:t>
      </w:r>
      <w:proofErr w:type="gramStart"/>
      <w:r w:rsidRPr="007D2E58">
        <w:rPr>
          <w:rFonts w:ascii="IBM Plex Sans" w:hAnsi="IBM Plex Sans" w:cs="Arial"/>
          <w:sz w:val="22"/>
          <w:szCs w:val="20"/>
          <w:lang w:val="en-GB"/>
        </w:rPr>
        <w:t>in order to</w:t>
      </w:r>
      <w:proofErr w:type="gramEnd"/>
      <w:r w:rsidRPr="007D2E58">
        <w:rPr>
          <w:rFonts w:ascii="IBM Plex Sans" w:hAnsi="IBM Plex Sans" w:cs="Arial"/>
          <w:sz w:val="22"/>
          <w:szCs w:val="20"/>
          <w:lang w:val="en-GB"/>
        </w:rPr>
        <w:t xml:space="preserve"> demonstrate our commitment to promoting equality of opportunity in employment and to comply with our duties under the Fair Employment &amp; Treatment (NI) Order 1998.</w:t>
      </w:r>
    </w:p>
    <w:p w14:paraId="1822DCF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p w14:paraId="0C830928"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lastRenderedPageBreak/>
        <w:t xml:space="preserve">You are not obliged to answer the questions on this </w:t>
      </w:r>
      <w:proofErr w:type="gramStart"/>
      <w:r w:rsidRPr="007D2E58">
        <w:rPr>
          <w:rFonts w:ascii="IBM Plex Sans" w:hAnsi="IBM Plex Sans" w:cs="Arial"/>
          <w:sz w:val="22"/>
          <w:szCs w:val="20"/>
          <w:lang w:val="en-GB"/>
        </w:rPr>
        <w:t>form</w:t>
      </w:r>
      <w:proofErr w:type="gramEnd"/>
      <w:r w:rsidRPr="007D2E58">
        <w:rPr>
          <w:rFonts w:ascii="IBM Plex Sans" w:hAnsi="IBM Plex Sans" w:cs="Arial"/>
          <w:sz w:val="22"/>
          <w:szCs w:val="20"/>
          <w:lang w:val="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D2E58">
        <w:rPr>
          <w:rFonts w:ascii="IBM Plex Sans" w:hAnsi="IBM Plex Sans" w:cs="Arial"/>
          <w:sz w:val="22"/>
          <w:szCs w:val="20"/>
          <w:lang w:val="en-GB"/>
        </w:rPr>
        <w:t>during the course of</w:t>
      </w:r>
      <w:proofErr w:type="gramEnd"/>
      <w:r w:rsidRPr="007D2E58">
        <w:rPr>
          <w:rFonts w:ascii="IBM Plex Sans" w:hAnsi="IBM Plex Sans" w:cs="Arial"/>
          <w:sz w:val="22"/>
          <w:szCs w:val="20"/>
          <w:lang w:val="en-GB"/>
        </w:rPr>
        <w:t xml:space="preserve"> any employment with us.</w:t>
      </w:r>
    </w:p>
    <w:p w14:paraId="1A0303D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p w14:paraId="00B6634A"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Community Background:</w:t>
      </w:r>
    </w:p>
    <w:p w14:paraId="700BB2BF"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 xml:space="preserve">Regardless of whether they </w:t>
      </w:r>
      <w:proofErr w:type="gramStart"/>
      <w:r w:rsidRPr="007D2E58">
        <w:rPr>
          <w:rFonts w:ascii="IBM Plex Sans" w:hAnsi="IBM Plex Sans" w:cs="Arial"/>
          <w:sz w:val="22"/>
          <w:szCs w:val="20"/>
          <w:lang w:val="en-GB"/>
        </w:rPr>
        <w:t>actually practice</w:t>
      </w:r>
      <w:proofErr w:type="gramEnd"/>
      <w:r w:rsidRPr="007D2E58">
        <w:rPr>
          <w:rFonts w:ascii="IBM Plex Sans" w:hAnsi="IBM Plex Sans" w:cs="Arial"/>
          <w:sz w:val="22"/>
          <w:szCs w:val="20"/>
          <w:lang w:val="en-GB"/>
        </w:rPr>
        <w:t xml:space="preserve"> a religion, most people in Northern Ireland are perceived to be members of either the Protestant or Roman Catholic communities.</w:t>
      </w:r>
    </w:p>
    <w:p w14:paraId="0BD53151" w14:textId="77777777" w:rsidR="007D2E58" w:rsidRPr="007D2E58" w:rsidRDefault="007D2E58" w:rsidP="007D2E58">
      <w:pPr>
        <w:autoSpaceDE w:val="0"/>
        <w:autoSpaceDN w:val="0"/>
        <w:adjustRightInd w:val="0"/>
        <w:ind w:left="-567"/>
        <w:rPr>
          <w:rFonts w:ascii="IBM Plex Sans" w:hAnsi="IBM Plex Sans" w:cs="Arial"/>
          <w:sz w:val="8"/>
          <w:szCs w:val="8"/>
          <w:lang w:val="en-GB"/>
        </w:rPr>
      </w:pPr>
    </w:p>
    <w:p w14:paraId="0CD1AD0C"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Please indicate the community to which you belong by ticking the appropriate box below:</w:t>
      </w:r>
    </w:p>
    <w:p w14:paraId="62E856CF"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2183"/>
        <w:gridCol w:w="824"/>
      </w:tblGrid>
      <w:tr w:rsidR="007D2E58" w:rsidRPr="007D2E58" w14:paraId="245E4CA6" w14:textId="77777777" w:rsidTr="00CB7E58">
        <w:trPr>
          <w:trHeight w:val="455"/>
        </w:trPr>
        <w:tc>
          <w:tcPr>
            <w:tcW w:w="5160" w:type="dxa"/>
            <w:tcBorders>
              <w:top w:val="nil"/>
              <w:left w:val="nil"/>
              <w:bottom w:val="nil"/>
              <w:right w:val="nil"/>
            </w:tcBorders>
          </w:tcPr>
          <w:p w14:paraId="06573EE9"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I am a member of the Protestant community:</w:t>
            </w:r>
          </w:p>
          <w:p w14:paraId="5C151FD9"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2183" w:type="dxa"/>
            <w:tcBorders>
              <w:top w:val="nil"/>
              <w:left w:val="nil"/>
              <w:bottom w:val="nil"/>
              <w:right w:val="single" w:sz="4" w:space="0" w:color="auto"/>
            </w:tcBorders>
          </w:tcPr>
          <w:p w14:paraId="3173B24E"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left w:val="single" w:sz="4" w:space="0" w:color="auto"/>
              <w:bottom w:val="single" w:sz="4" w:space="0" w:color="auto"/>
            </w:tcBorders>
          </w:tcPr>
          <w:p w14:paraId="3E8C3872"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3DD43455" w14:textId="77777777" w:rsidTr="00CB7E58">
        <w:trPr>
          <w:trHeight w:val="56"/>
        </w:trPr>
        <w:tc>
          <w:tcPr>
            <w:tcW w:w="5160" w:type="dxa"/>
            <w:tcBorders>
              <w:top w:val="nil"/>
              <w:left w:val="nil"/>
              <w:bottom w:val="nil"/>
              <w:right w:val="nil"/>
            </w:tcBorders>
          </w:tcPr>
          <w:p w14:paraId="50AF50F9"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2183" w:type="dxa"/>
            <w:tcBorders>
              <w:top w:val="nil"/>
              <w:left w:val="nil"/>
              <w:bottom w:val="nil"/>
              <w:right w:val="nil"/>
            </w:tcBorders>
          </w:tcPr>
          <w:p w14:paraId="70C24409"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nil"/>
              <w:bottom w:val="single" w:sz="4" w:space="0" w:color="auto"/>
              <w:right w:val="nil"/>
            </w:tcBorders>
          </w:tcPr>
          <w:p w14:paraId="67B8F677"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79D239A4" w14:textId="77777777" w:rsidTr="00CB7E58">
        <w:trPr>
          <w:trHeight w:val="467"/>
        </w:trPr>
        <w:tc>
          <w:tcPr>
            <w:tcW w:w="5160" w:type="dxa"/>
            <w:tcBorders>
              <w:top w:val="nil"/>
              <w:left w:val="nil"/>
              <w:bottom w:val="nil"/>
              <w:right w:val="nil"/>
            </w:tcBorders>
          </w:tcPr>
          <w:p w14:paraId="10E8797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I am a member of the Roman Catholic community:</w:t>
            </w:r>
          </w:p>
          <w:p w14:paraId="4187D8B7"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2183" w:type="dxa"/>
            <w:tcBorders>
              <w:top w:val="nil"/>
              <w:left w:val="nil"/>
              <w:bottom w:val="nil"/>
              <w:right w:val="single" w:sz="4" w:space="0" w:color="auto"/>
            </w:tcBorders>
          </w:tcPr>
          <w:p w14:paraId="1391B734"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single" w:sz="4" w:space="0" w:color="auto"/>
              <w:bottom w:val="single" w:sz="4" w:space="0" w:color="auto"/>
            </w:tcBorders>
          </w:tcPr>
          <w:p w14:paraId="582E0DBF"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79DE5978" w14:textId="77777777" w:rsidTr="00CB7E58">
        <w:trPr>
          <w:trHeight w:val="119"/>
        </w:trPr>
        <w:tc>
          <w:tcPr>
            <w:tcW w:w="5160" w:type="dxa"/>
            <w:tcBorders>
              <w:top w:val="nil"/>
              <w:left w:val="nil"/>
              <w:bottom w:val="nil"/>
              <w:right w:val="nil"/>
            </w:tcBorders>
          </w:tcPr>
          <w:p w14:paraId="10FA3FF1"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2183" w:type="dxa"/>
            <w:tcBorders>
              <w:top w:val="nil"/>
              <w:left w:val="nil"/>
              <w:bottom w:val="nil"/>
              <w:right w:val="nil"/>
            </w:tcBorders>
          </w:tcPr>
          <w:p w14:paraId="6B73C1A9"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nil"/>
              <w:bottom w:val="single" w:sz="4" w:space="0" w:color="auto"/>
              <w:right w:val="nil"/>
            </w:tcBorders>
          </w:tcPr>
          <w:p w14:paraId="52D96AAD"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2555BCD3" w14:textId="77777777" w:rsidTr="00CB7E58">
        <w:trPr>
          <w:trHeight w:val="460"/>
        </w:trPr>
        <w:tc>
          <w:tcPr>
            <w:tcW w:w="5160" w:type="dxa"/>
            <w:tcBorders>
              <w:top w:val="nil"/>
              <w:left w:val="nil"/>
              <w:bottom w:val="nil"/>
              <w:right w:val="nil"/>
            </w:tcBorders>
          </w:tcPr>
          <w:p w14:paraId="621B3CA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I am not a member of either the Protestant or the Roman Catholic communities:</w:t>
            </w:r>
          </w:p>
        </w:tc>
        <w:tc>
          <w:tcPr>
            <w:tcW w:w="2183" w:type="dxa"/>
            <w:tcBorders>
              <w:top w:val="nil"/>
              <w:left w:val="nil"/>
              <w:bottom w:val="nil"/>
              <w:right w:val="single" w:sz="4" w:space="0" w:color="auto"/>
            </w:tcBorders>
          </w:tcPr>
          <w:p w14:paraId="49F236B8"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single" w:sz="4" w:space="0" w:color="auto"/>
            </w:tcBorders>
          </w:tcPr>
          <w:p w14:paraId="6C2A1432"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bl>
    <w:p w14:paraId="6539AB77"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p w14:paraId="7073D2A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 xml:space="preserve">If you do not answer the above question, we are encouraged to use the residuary method of </w:t>
      </w:r>
      <w:proofErr w:type="gramStart"/>
      <w:r w:rsidRPr="007D2E58">
        <w:rPr>
          <w:rFonts w:ascii="IBM Plex Sans" w:hAnsi="IBM Plex Sans" w:cs="Arial"/>
          <w:sz w:val="22"/>
          <w:szCs w:val="20"/>
          <w:lang w:val="en-GB"/>
        </w:rPr>
        <w:t>making a determination</w:t>
      </w:r>
      <w:proofErr w:type="gramEnd"/>
      <w:r w:rsidRPr="007D2E58">
        <w:rPr>
          <w:rFonts w:ascii="IBM Plex Sans" w:hAnsi="IBM Plex Sans" w:cs="Arial"/>
          <w:sz w:val="22"/>
          <w:szCs w:val="20"/>
          <w:lang w:val="en-GB"/>
        </w:rPr>
        <w:t xml:space="preserve">, which means that we can </w:t>
      </w:r>
      <w:proofErr w:type="gramStart"/>
      <w:r w:rsidRPr="007D2E58">
        <w:rPr>
          <w:rFonts w:ascii="IBM Plex Sans" w:hAnsi="IBM Plex Sans" w:cs="Arial"/>
          <w:sz w:val="22"/>
          <w:szCs w:val="20"/>
          <w:lang w:val="en-GB"/>
        </w:rPr>
        <w:t>make a determination</w:t>
      </w:r>
      <w:proofErr w:type="gramEnd"/>
      <w:r w:rsidRPr="007D2E58">
        <w:rPr>
          <w:rFonts w:ascii="IBM Plex Sans" w:hAnsi="IBM Plex Sans" w:cs="Arial"/>
          <w:sz w:val="22"/>
          <w:szCs w:val="20"/>
          <w:lang w:val="en-GB"/>
        </w:rPr>
        <w:t xml:space="preserve"> as to your community background </w:t>
      </w:r>
      <w:proofErr w:type="gramStart"/>
      <w:r w:rsidRPr="007D2E58">
        <w:rPr>
          <w:rFonts w:ascii="IBM Plex Sans" w:hAnsi="IBM Plex Sans" w:cs="Arial"/>
          <w:sz w:val="22"/>
          <w:szCs w:val="20"/>
          <w:lang w:val="en-GB"/>
        </w:rPr>
        <w:t>on the basis of</w:t>
      </w:r>
      <w:proofErr w:type="gramEnd"/>
      <w:r w:rsidRPr="007D2E58">
        <w:rPr>
          <w:rFonts w:ascii="IBM Plex Sans" w:hAnsi="IBM Plex Sans" w:cs="Arial"/>
          <w:sz w:val="22"/>
          <w:szCs w:val="20"/>
          <w:lang w:val="en-GB"/>
        </w:rPr>
        <w:t xml:space="preserve"> the personal information supplied by you in your application form/personnel file.</w:t>
      </w:r>
    </w:p>
    <w:p w14:paraId="2664B25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p w14:paraId="0019DE6B"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Sex: Please indicate your sex by ticking the appropriate box below:</w:t>
      </w:r>
    </w:p>
    <w:p w14:paraId="7B764E30" w14:textId="77777777" w:rsidR="007D2E58" w:rsidRPr="007D2E58" w:rsidRDefault="007D2E58" w:rsidP="007D2E58">
      <w:pPr>
        <w:autoSpaceDE w:val="0"/>
        <w:autoSpaceDN w:val="0"/>
        <w:adjustRightInd w:val="0"/>
        <w:rPr>
          <w:rFonts w:ascii="IBM Plex Sans" w:hAnsi="IBM Plex Sans" w:cs="Arial"/>
          <w:sz w:val="22"/>
          <w:szCs w:val="20"/>
          <w:lang w:val="en-GB"/>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22"/>
        <w:gridCol w:w="722"/>
      </w:tblGrid>
      <w:tr w:rsidR="007D2E58" w:rsidRPr="007D2E58" w14:paraId="3A7FCC17" w14:textId="77777777" w:rsidTr="00CB7E58">
        <w:trPr>
          <w:trHeight w:val="441"/>
        </w:trPr>
        <w:tc>
          <w:tcPr>
            <w:tcW w:w="1021" w:type="dxa"/>
            <w:tcBorders>
              <w:top w:val="nil"/>
              <w:left w:val="nil"/>
              <w:bottom w:val="nil"/>
              <w:right w:val="nil"/>
            </w:tcBorders>
            <w:vAlign w:val="center"/>
          </w:tcPr>
          <w:p w14:paraId="04A284CC" w14:textId="77777777" w:rsidR="007D2E58" w:rsidRPr="007D2E58" w:rsidRDefault="007D2E58" w:rsidP="007D2E58">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Male:</w:t>
            </w:r>
          </w:p>
        </w:tc>
        <w:tc>
          <w:tcPr>
            <w:tcW w:w="722" w:type="dxa"/>
            <w:tcBorders>
              <w:top w:val="nil"/>
              <w:left w:val="nil"/>
              <w:bottom w:val="nil"/>
              <w:right w:val="single" w:sz="4" w:space="0" w:color="auto"/>
            </w:tcBorders>
            <w:vAlign w:val="center"/>
          </w:tcPr>
          <w:p w14:paraId="69CD42E0"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left w:val="single" w:sz="4" w:space="0" w:color="auto"/>
              <w:bottom w:val="single" w:sz="4" w:space="0" w:color="auto"/>
            </w:tcBorders>
            <w:vAlign w:val="center"/>
          </w:tcPr>
          <w:p w14:paraId="028B7122" w14:textId="77777777" w:rsidR="007D2E58" w:rsidRPr="007D2E58" w:rsidRDefault="007D2E58" w:rsidP="007D2E58">
            <w:pPr>
              <w:autoSpaceDE w:val="0"/>
              <w:autoSpaceDN w:val="0"/>
              <w:adjustRightInd w:val="0"/>
              <w:rPr>
                <w:rFonts w:ascii="IBM Plex Sans" w:hAnsi="IBM Plex Sans" w:cs="Arial"/>
                <w:sz w:val="22"/>
                <w:szCs w:val="20"/>
                <w:lang w:val="en-GB"/>
              </w:rPr>
            </w:pPr>
          </w:p>
        </w:tc>
      </w:tr>
      <w:tr w:rsidR="007D2E58" w:rsidRPr="007D2E58" w14:paraId="0F13977C" w14:textId="77777777" w:rsidTr="00CB7E58">
        <w:trPr>
          <w:trHeight w:val="209"/>
        </w:trPr>
        <w:tc>
          <w:tcPr>
            <w:tcW w:w="1021" w:type="dxa"/>
            <w:tcBorders>
              <w:top w:val="nil"/>
              <w:left w:val="nil"/>
              <w:bottom w:val="nil"/>
              <w:right w:val="nil"/>
            </w:tcBorders>
            <w:vAlign w:val="center"/>
          </w:tcPr>
          <w:p w14:paraId="53C564AD"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top w:val="nil"/>
              <w:left w:val="nil"/>
              <w:bottom w:val="nil"/>
              <w:right w:val="nil"/>
            </w:tcBorders>
            <w:vAlign w:val="center"/>
          </w:tcPr>
          <w:p w14:paraId="56B414EB"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top w:val="single" w:sz="4" w:space="0" w:color="auto"/>
              <w:left w:val="nil"/>
              <w:bottom w:val="single" w:sz="4" w:space="0" w:color="auto"/>
              <w:right w:val="nil"/>
            </w:tcBorders>
            <w:vAlign w:val="center"/>
          </w:tcPr>
          <w:p w14:paraId="55934D91" w14:textId="77777777" w:rsidR="007D2E58" w:rsidRPr="007D2E58" w:rsidRDefault="007D2E58" w:rsidP="007D2E58">
            <w:pPr>
              <w:autoSpaceDE w:val="0"/>
              <w:autoSpaceDN w:val="0"/>
              <w:adjustRightInd w:val="0"/>
              <w:jc w:val="center"/>
              <w:rPr>
                <w:rFonts w:ascii="IBM Plex Sans" w:hAnsi="IBM Plex Sans" w:cs="Arial"/>
                <w:sz w:val="22"/>
                <w:szCs w:val="20"/>
                <w:lang w:val="en-GB"/>
              </w:rPr>
            </w:pPr>
          </w:p>
        </w:tc>
      </w:tr>
      <w:tr w:rsidR="007D2E58" w:rsidRPr="007D2E58" w14:paraId="11509749" w14:textId="77777777" w:rsidTr="00CB7E58">
        <w:trPr>
          <w:trHeight w:val="441"/>
        </w:trPr>
        <w:tc>
          <w:tcPr>
            <w:tcW w:w="1021" w:type="dxa"/>
            <w:tcBorders>
              <w:top w:val="nil"/>
              <w:left w:val="nil"/>
              <w:bottom w:val="nil"/>
              <w:right w:val="nil"/>
            </w:tcBorders>
            <w:vAlign w:val="center"/>
          </w:tcPr>
          <w:p w14:paraId="7DA7216C" w14:textId="77777777" w:rsidR="007D2E58" w:rsidRPr="007D2E58" w:rsidRDefault="007D2E58" w:rsidP="007D2E58">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Female:</w:t>
            </w:r>
          </w:p>
        </w:tc>
        <w:tc>
          <w:tcPr>
            <w:tcW w:w="722" w:type="dxa"/>
            <w:tcBorders>
              <w:top w:val="nil"/>
              <w:left w:val="nil"/>
              <w:bottom w:val="nil"/>
              <w:right w:val="single" w:sz="4" w:space="0" w:color="auto"/>
            </w:tcBorders>
            <w:vAlign w:val="center"/>
          </w:tcPr>
          <w:p w14:paraId="0FBA20FA"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top w:val="single" w:sz="4" w:space="0" w:color="auto"/>
              <w:left w:val="single" w:sz="4" w:space="0" w:color="auto"/>
            </w:tcBorders>
            <w:vAlign w:val="center"/>
          </w:tcPr>
          <w:p w14:paraId="728FCA4B" w14:textId="77777777" w:rsidR="007D2E58" w:rsidRPr="007D2E58" w:rsidRDefault="007D2E58" w:rsidP="007D2E58">
            <w:pPr>
              <w:autoSpaceDE w:val="0"/>
              <w:autoSpaceDN w:val="0"/>
              <w:adjustRightInd w:val="0"/>
              <w:rPr>
                <w:rFonts w:ascii="IBM Plex Sans" w:hAnsi="IBM Plex Sans" w:cs="Arial"/>
                <w:sz w:val="22"/>
                <w:szCs w:val="20"/>
                <w:lang w:val="en-GB"/>
              </w:rPr>
            </w:pPr>
          </w:p>
        </w:tc>
      </w:tr>
    </w:tbl>
    <w:p w14:paraId="5BC87EB2" w14:textId="77777777" w:rsidR="007D2E58" w:rsidRPr="007D2E58" w:rsidRDefault="007D2E58" w:rsidP="007D2E58">
      <w:pPr>
        <w:autoSpaceDE w:val="0"/>
        <w:autoSpaceDN w:val="0"/>
        <w:adjustRightInd w:val="0"/>
        <w:rPr>
          <w:rFonts w:ascii="IBM Plex Sans" w:hAnsi="IBM Plex Sans" w:cs="Arial"/>
          <w:sz w:val="22"/>
          <w:szCs w:val="20"/>
          <w:lang w:val="en-GB"/>
        </w:rPr>
      </w:pPr>
    </w:p>
    <w:p w14:paraId="35B14ED4" w14:textId="77777777" w:rsidR="007D2E58" w:rsidRDefault="007D2E58" w:rsidP="00022685">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 xml:space="preserve">Note: If you answer this questionnaire you are obliged to do so truthfully as it is a criminal offence under the Fair Employment (Monitoring) Regulations (NI) 1999 to knowingly give false answers to these questions.  </w:t>
      </w:r>
    </w:p>
    <w:p w14:paraId="6E29DE86" w14:textId="77777777" w:rsidR="007D2E58" w:rsidRPr="007D2E58" w:rsidRDefault="007D2E58" w:rsidP="007D2E58">
      <w:pPr>
        <w:autoSpaceDE w:val="0"/>
        <w:autoSpaceDN w:val="0"/>
        <w:adjustRightInd w:val="0"/>
        <w:ind w:left="-709"/>
        <w:rPr>
          <w:rFonts w:ascii="IBM Plex Sans" w:hAnsi="IBM Plex Sans" w:cs="Arial"/>
          <w:sz w:val="22"/>
          <w:szCs w:val="20"/>
          <w:lang w:val="en-GB"/>
        </w:rPr>
      </w:pPr>
    </w:p>
    <w:p w14:paraId="574AADC5" w14:textId="77777777" w:rsidR="00271264" w:rsidRPr="007D2E58" w:rsidRDefault="00271264" w:rsidP="007D2E58">
      <w:pPr>
        <w:autoSpaceDE w:val="0"/>
        <w:autoSpaceDN w:val="0"/>
        <w:adjustRightInd w:val="0"/>
        <w:ind w:left="-709"/>
        <w:jc w:val="center"/>
        <w:rPr>
          <w:rFonts w:ascii="IBM Plex Sans" w:hAnsi="IBM Plex Sans" w:cs="Arial"/>
          <w:sz w:val="22"/>
          <w:szCs w:val="20"/>
          <w:lang w:val="en-GB"/>
        </w:rPr>
      </w:pPr>
      <w:r w:rsidRPr="007D2E58">
        <w:rPr>
          <w:rFonts w:ascii="IBM Plex Sans" w:hAnsi="IBM Plex Sans" w:cs="Arial"/>
          <w:b/>
          <w:i/>
          <w:sz w:val="22"/>
          <w:szCs w:val="20"/>
          <w:lang w:val="en-GB"/>
        </w:rPr>
        <w:t>Thank you for your cooperation in completing this form</w:t>
      </w:r>
      <w:r w:rsidRPr="007D2E58">
        <w:rPr>
          <w:rFonts w:ascii="IBM Plex Sans" w:hAnsi="IBM Plex Sans" w:cs="Arial"/>
          <w:sz w:val="22"/>
          <w:szCs w:val="20"/>
          <w:lang w:val="en-GB"/>
        </w:rPr>
        <w:t>.</w:t>
      </w:r>
    </w:p>
    <w:p w14:paraId="66F93867" w14:textId="77777777" w:rsidR="00E2015E" w:rsidRPr="007D2E58" w:rsidRDefault="00E2015E" w:rsidP="00271264">
      <w:pPr>
        <w:spacing w:before="120" w:line="360" w:lineRule="auto"/>
        <w:jc w:val="center"/>
        <w:rPr>
          <w:rFonts w:ascii="IBM Plex Sans" w:hAnsi="IBM Plex Sans" w:cs="Arial"/>
          <w:sz w:val="22"/>
          <w:szCs w:val="20"/>
          <w:lang w:val="en-GB"/>
        </w:rPr>
      </w:pPr>
    </w:p>
    <w:p w14:paraId="01F5BF75" w14:textId="3BBA43FA" w:rsidR="00E2015E" w:rsidRPr="00271264" w:rsidRDefault="00CB7E58" w:rsidP="00271264">
      <w:pPr>
        <w:spacing w:before="120" w:line="360" w:lineRule="auto"/>
        <w:jc w:val="center"/>
        <w:rPr>
          <w:rFonts w:ascii="IBM Plex Sans" w:hAnsi="IBM Plex Sans" w:cs="Arial"/>
          <w:b/>
          <w:i/>
          <w:sz w:val="20"/>
          <w:szCs w:val="20"/>
        </w:rPr>
      </w:pPr>
      <w:r w:rsidRPr="00871432">
        <w:rPr>
          <w:rFonts w:ascii="IBM Plex Sans" w:hAnsi="IBM Plex Sans" w:cs="Arial"/>
          <w:noProof/>
          <w:sz w:val="20"/>
          <w:szCs w:val="22"/>
          <w:lang w:val="en-IE" w:eastAsia="en-IE"/>
        </w:rPr>
        <mc:AlternateContent>
          <mc:Choice Requires="wps">
            <w:drawing>
              <wp:anchor distT="0" distB="0" distL="114300" distR="114300" simplePos="0" relativeHeight="251682816" behindDoc="0" locked="0" layoutInCell="1" allowOverlap="1" wp14:anchorId="4720BDCB" wp14:editId="388BDB6A">
                <wp:simplePos x="0" y="0"/>
                <wp:positionH relativeFrom="column">
                  <wp:posOffset>-445770</wp:posOffset>
                </wp:positionH>
                <wp:positionV relativeFrom="paragraph">
                  <wp:posOffset>223520</wp:posOffset>
                </wp:positionV>
                <wp:extent cx="6027420" cy="28765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027420" cy="287655"/>
                        </a:xfrm>
                        <a:prstGeom prst="rect">
                          <a:avLst/>
                        </a:prstGeom>
                        <a:noFill/>
                        <a:ln w="6350">
                          <a:noFill/>
                        </a:ln>
                      </wps:spPr>
                      <wps:txbx>
                        <w:txbxContent>
                          <w:p w14:paraId="247CC6A7" w14:textId="77777777" w:rsidR="00CA0AA0" w:rsidRPr="00211D93" w:rsidRDefault="00CA0AA0" w:rsidP="00871432">
                            <w:pPr>
                              <w:rPr>
                                <w:rFonts w:ascii="IBM Plex Sans" w:hAnsi="IBM Plex Sans"/>
                                <w:color w:val="FFFFFF" w:themeColor="background1"/>
                                <w:sz w:val="20"/>
                              </w:rPr>
                            </w:pPr>
                            <w:r>
                              <w:rPr>
                                <w:rFonts w:ascii="IBM Plex Sans" w:hAnsi="IBM Plex Sans" w:cs="Arial"/>
                                <w:b/>
                                <w:color w:val="FFFFFF" w:themeColor="background1"/>
                                <w:sz w:val="18"/>
                                <w:szCs w:val="22"/>
                              </w:rPr>
                              <w:t>SECTION 7</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871432">
                              <w:rPr>
                                <w:rFonts w:ascii="IBM Plex Sans" w:hAnsi="IBM Plex Sans" w:cs="Arial"/>
                                <w:b/>
                                <w:color w:val="FFFFFF" w:themeColor="background1"/>
                                <w:sz w:val="20"/>
                                <w:szCs w:val="22"/>
                              </w:rPr>
                              <w:t>RETURNING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0BDCB" id="Text Box 18" o:spid="_x0000_s1033" type="#_x0000_t202" style="position:absolute;left:0;text-align:left;margin-left:-35.1pt;margin-top:17.6pt;width:474.6pt;height: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" filled="f" stroked="f" strokeweight=".5pt">
                <v:textbox>
                  <w:txbxContent>
                    <w:p w14:paraId="247CC6A7" w14:textId="77777777" w:rsidR="00CA0AA0" w:rsidRPr="00211D93" w:rsidRDefault="00CA0AA0" w:rsidP="00871432">
                      <w:pPr>
                        <w:rPr>
                          <w:rFonts w:ascii="IBM Plex Sans" w:hAnsi="IBM Plex Sans"/>
                          <w:color w:val="FFFFFF" w:themeColor="background1"/>
                          <w:sz w:val="20"/>
                        </w:rPr>
                      </w:pPr>
                      <w:r>
                        <w:rPr>
                          <w:rFonts w:ascii="IBM Plex Sans" w:hAnsi="IBM Plex Sans" w:cs="Arial"/>
                          <w:b/>
                          <w:color w:val="FFFFFF" w:themeColor="background1"/>
                          <w:sz w:val="18"/>
                          <w:szCs w:val="22"/>
                        </w:rPr>
                        <w:t>SECTION 7</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871432">
                        <w:rPr>
                          <w:rFonts w:ascii="IBM Plex Sans" w:hAnsi="IBM Plex Sans" w:cs="Arial"/>
                          <w:b/>
                          <w:color w:val="FFFFFF" w:themeColor="background1"/>
                          <w:sz w:val="20"/>
                          <w:szCs w:val="22"/>
                        </w:rPr>
                        <w:t>RETURNING YOUR APPLICATION</w:t>
                      </w:r>
                    </w:p>
                  </w:txbxContent>
                </v:textbox>
              </v:shape>
            </w:pict>
          </mc:Fallback>
        </mc:AlternateContent>
      </w:r>
      <w:r w:rsidRPr="00871432">
        <w:rPr>
          <w:rFonts w:ascii="IBM Plex Sans" w:hAnsi="IBM Plex Sans" w:cs="Arial"/>
          <w:noProof/>
          <w:sz w:val="20"/>
          <w:szCs w:val="22"/>
          <w:lang w:val="en-IE" w:eastAsia="en-IE"/>
        </w:rPr>
        <mc:AlternateContent>
          <mc:Choice Requires="wps">
            <w:drawing>
              <wp:anchor distT="0" distB="0" distL="114300" distR="114300" simplePos="0" relativeHeight="251681792" behindDoc="0" locked="0" layoutInCell="1" allowOverlap="1" wp14:anchorId="513263B7" wp14:editId="023EA6A6">
                <wp:simplePos x="0" y="0"/>
                <wp:positionH relativeFrom="column">
                  <wp:posOffset>-445672</wp:posOffset>
                </wp:positionH>
                <wp:positionV relativeFrom="paragraph">
                  <wp:posOffset>146556</wp:posOffset>
                </wp:positionV>
                <wp:extent cx="6185535" cy="435610"/>
                <wp:effectExtent l="0" t="0" r="5715" b="2540"/>
                <wp:wrapNone/>
                <wp:docPr id="17" name="Rounded Rectangle 17"/>
                <wp:cNvGraphicFramePr/>
                <a:graphic xmlns:a="http://schemas.openxmlformats.org/drawingml/2006/main">
                  <a:graphicData uri="http://schemas.microsoft.com/office/word/2010/wordprocessingShape">
                    <wps:wsp>
                      <wps:cNvSpPr/>
                      <wps:spPr>
                        <a:xfrm>
                          <a:off x="0" y="0"/>
                          <a:ext cx="618553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0C8876" id="Rounded Rectangle 17" o:spid="_x0000_s1026" style="position:absolute;margin-left:-35.1pt;margin-top:11.55pt;width:487.05pt;height:34.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" fillcolor="#00b5ad" stroked="f" strokeweight="1pt">
                <v:stroke joinstyle="miter"/>
              </v:roundrect>
            </w:pict>
          </mc:Fallback>
        </mc:AlternateContent>
      </w:r>
    </w:p>
    <w:p w14:paraId="4BBE9E88" w14:textId="77777777" w:rsidR="00374DA1" w:rsidRPr="00271264" w:rsidRDefault="00271264" w:rsidP="00271264">
      <w:pPr>
        <w:spacing w:after="120"/>
        <w:jc w:val="center"/>
        <w:rPr>
          <w:rFonts w:ascii="IBM Plex Sans" w:hAnsi="IBM Plex Sans" w:cs="Arial"/>
          <w:sz w:val="20"/>
          <w:szCs w:val="22"/>
        </w:rPr>
      </w:pPr>
      <w:r w:rsidRPr="00271264">
        <w:rPr>
          <w:rFonts w:ascii="IBM Plex Sans" w:hAnsi="IBM Plex Sans" w:cs="Arial"/>
          <w:b/>
          <w:i/>
          <w:sz w:val="20"/>
          <w:szCs w:val="20"/>
        </w:rPr>
        <w:t>Concern Worldwide (UK) is an Equal Opportunities Employer.</w:t>
      </w:r>
    </w:p>
    <w:p w14:paraId="144B2E48" w14:textId="48126698" w:rsidR="00E2015E" w:rsidRPr="00374DA1" w:rsidRDefault="00E2015E" w:rsidP="00374DA1">
      <w:pPr>
        <w:spacing w:after="120"/>
        <w:rPr>
          <w:rFonts w:ascii="IBM Plex Sans" w:hAnsi="IBM Plex Sans" w:cs="Arial"/>
          <w:sz w:val="20"/>
          <w:szCs w:val="22"/>
        </w:rPr>
      </w:pPr>
    </w:p>
    <w:p w14:paraId="233B4491" w14:textId="77777777" w:rsidR="0050422C" w:rsidRPr="00576BCC" w:rsidRDefault="0050422C" w:rsidP="00CB7E58">
      <w:pPr>
        <w:ind w:left="-709"/>
        <w:rPr>
          <w:rFonts w:ascii="IBM Plex Sans" w:hAnsi="IBM Plex Sans" w:cs="Arial"/>
          <w:b/>
          <w:color w:val="00734A"/>
          <w:sz w:val="22"/>
          <w:szCs w:val="20"/>
          <w:u w:val="single"/>
          <w:lang w:val="en-GB"/>
        </w:rPr>
      </w:pPr>
      <w:r w:rsidRPr="00576BCC">
        <w:rPr>
          <w:rFonts w:ascii="IBM Plex Sans" w:hAnsi="IBM Plex Sans" w:cs="Arial"/>
          <w:b/>
          <w:color w:val="00734A"/>
          <w:sz w:val="22"/>
          <w:szCs w:val="20"/>
          <w:u w:val="single"/>
          <w:lang w:val="en-GB"/>
        </w:rPr>
        <w:t>IF YOU ARE RETURNING YOUR APPLICATION FORM BY POST:</w:t>
      </w:r>
    </w:p>
    <w:p w14:paraId="33C2424C" w14:textId="77777777" w:rsidR="0050422C" w:rsidRPr="00576BCC" w:rsidRDefault="0050422C" w:rsidP="00CB7E58">
      <w:pPr>
        <w:ind w:left="-709"/>
        <w:rPr>
          <w:rFonts w:ascii="IBM Plex Sans" w:hAnsi="IBM Plex Sans" w:cs="Arial"/>
          <w:sz w:val="22"/>
          <w:szCs w:val="20"/>
          <w:lang w:val="en-GB"/>
        </w:rPr>
      </w:pPr>
    </w:p>
    <w:p w14:paraId="3E762C5C" w14:textId="77777777" w:rsidR="0050422C" w:rsidRPr="00576BCC" w:rsidRDefault="0050422C" w:rsidP="00CB7E58">
      <w:pPr>
        <w:ind w:left="-709"/>
        <w:rPr>
          <w:rFonts w:ascii="IBM Plex Sans" w:hAnsi="IBM Plex Sans" w:cs="Arial"/>
          <w:sz w:val="22"/>
          <w:szCs w:val="20"/>
          <w:lang w:val="en-GB"/>
        </w:rPr>
      </w:pPr>
      <w:r w:rsidRPr="00576BCC">
        <w:rPr>
          <w:rFonts w:ascii="IBM Plex Sans" w:hAnsi="IBM Plex Sans" w:cs="Arial"/>
          <w:sz w:val="22"/>
          <w:szCs w:val="20"/>
          <w:lang w:val="en-GB"/>
        </w:rPr>
        <w:t xml:space="preserve">Please place this Monitoring Form (Section 6) in a separate envelope marked </w:t>
      </w:r>
      <w:r w:rsidRPr="00576BCC">
        <w:rPr>
          <w:rFonts w:ascii="IBM Plex Sans" w:hAnsi="IBM Plex Sans" w:cs="Arial"/>
          <w:b/>
          <w:sz w:val="22"/>
          <w:szCs w:val="20"/>
          <w:lang w:val="en-GB"/>
        </w:rPr>
        <w:t>Monitoring Form</w:t>
      </w:r>
      <w:r w:rsidRPr="00576BCC">
        <w:rPr>
          <w:rFonts w:ascii="IBM Plex Sans" w:hAnsi="IBM Plex Sans" w:cs="Arial"/>
          <w:sz w:val="22"/>
          <w:szCs w:val="20"/>
          <w:lang w:val="en-GB"/>
        </w:rPr>
        <w:t xml:space="preserve"> and return with completed Sections 4 and 5 to:</w:t>
      </w:r>
    </w:p>
    <w:p w14:paraId="56909B97" w14:textId="77777777" w:rsidR="0050422C" w:rsidRPr="00576BCC" w:rsidRDefault="0050422C" w:rsidP="00CB7E58">
      <w:pPr>
        <w:ind w:left="-709"/>
        <w:rPr>
          <w:rFonts w:ascii="IBM Plex Sans" w:hAnsi="IBM Plex Sans" w:cs="Arial"/>
          <w:sz w:val="22"/>
          <w:szCs w:val="20"/>
          <w:lang w:val="en-GB"/>
        </w:rPr>
      </w:pPr>
    </w:p>
    <w:p w14:paraId="04ADC55A" w14:textId="77777777" w:rsidR="0050422C" w:rsidRPr="00576BCC" w:rsidRDefault="0050422C" w:rsidP="00CB7E58">
      <w:pPr>
        <w:pStyle w:val="BodyText2"/>
        <w:spacing w:before="60" w:after="60" w:line="240" w:lineRule="auto"/>
        <w:ind w:left="-709"/>
        <w:rPr>
          <w:rFonts w:ascii="IBM Plex Sans" w:hAnsi="IBM Plex Sans" w:cs="Arial"/>
          <w:b/>
          <w:sz w:val="22"/>
          <w:szCs w:val="20"/>
        </w:rPr>
      </w:pPr>
      <w:r w:rsidRPr="00576BCC">
        <w:rPr>
          <w:rFonts w:ascii="IBM Plex Sans" w:hAnsi="IBM Plex Sans" w:cs="Arial"/>
          <w:b/>
          <w:sz w:val="22"/>
          <w:szCs w:val="20"/>
        </w:rPr>
        <w:t>The Monitoring Officer, Concern Worldwide, 47 Frederick Street, Belfast, BT1 2LW</w:t>
      </w:r>
    </w:p>
    <w:p w14:paraId="1978CAD7" w14:textId="77777777" w:rsidR="0050422C" w:rsidRPr="00576BCC" w:rsidRDefault="0050422C" w:rsidP="00CB7E58">
      <w:pPr>
        <w:ind w:left="-709"/>
        <w:rPr>
          <w:rFonts w:ascii="IBM Plex Sans" w:hAnsi="IBM Plex Sans" w:cs="Arial"/>
          <w:sz w:val="22"/>
          <w:szCs w:val="20"/>
          <w:lang w:val="en-GB"/>
        </w:rPr>
      </w:pPr>
    </w:p>
    <w:p w14:paraId="4A0A55F9" w14:textId="77777777" w:rsidR="0050422C" w:rsidRPr="00576BCC" w:rsidRDefault="0050422C" w:rsidP="00CB7E58">
      <w:pPr>
        <w:ind w:left="-709"/>
        <w:rPr>
          <w:rFonts w:ascii="IBM Plex Sans" w:hAnsi="IBM Plex Sans" w:cs="Arial"/>
          <w:sz w:val="22"/>
          <w:szCs w:val="20"/>
          <w:lang w:val="en-GB"/>
        </w:rPr>
      </w:pPr>
      <w:r w:rsidRPr="00576BCC">
        <w:rPr>
          <w:rFonts w:ascii="IBM Plex Sans" w:hAnsi="IBM Plex Sans" w:cs="Arial"/>
          <w:sz w:val="22"/>
          <w:szCs w:val="20"/>
          <w:lang w:val="en-GB"/>
        </w:rPr>
        <w:t>This Monitoring Form (Section 6) will be kept separate from Sections 4 and 5 and kept confidential. It will only be used for monitoring purposes and will not be used or seen by the short-listing or interview panel.</w:t>
      </w:r>
    </w:p>
    <w:p w14:paraId="09911052" w14:textId="77777777" w:rsidR="0050422C" w:rsidRPr="00576BCC" w:rsidRDefault="0050422C" w:rsidP="00CB7E58">
      <w:pPr>
        <w:ind w:left="-709"/>
        <w:rPr>
          <w:rFonts w:ascii="IBM Plex Sans" w:hAnsi="IBM Plex Sans" w:cs="Arial"/>
          <w:sz w:val="22"/>
          <w:szCs w:val="20"/>
          <w:lang w:val="en-GB"/>
        </w:rPr>
      </w:pPr>
    </w:p>
    <w:p w14:paraId="1D2BCB9E" w14:textId="77777777" w:rsidR="0050422C" w:rsidRPr="00576BCC" w:rsidRDefault="0050422C" w:rsidP="00CB7E58">
      <w:pPr>
        <w:ind w:left="-709"/>
        <w:rPr>
          <w:rFonts w:ascii="IBM Plex Sans" w:hAnsi="IBM Plex Sans" w:cs="Arial"/>
          <w:b/>
          <w:sz w:val="22"/>
          <w:szCs w:val="20"/>
          <w:u w:val="single"/>
          <w:lang w:val="en-GB"/>
        </w:rPr>
      </w:pPr>
    </w:p>
    <w:p w14:paraId="342F3E39" w14:textId="77777777" w:rsidR="0050422C" w:rsidRPr="00576BCC" w:rsidRDefault="0050422C" w:rsidP="00CB7E58">
      <w:pPr>
        <w:ind w:left="-709"/>
        <w:rPr>
          <w:rFonts w:ascii="IBM Plex Sans" w:hAnsi="IBM Plex Sans" w:cs="Arial"/>
          <w:b/>
          <w:color w:val="00734A"/>
          <w:sz w:val="22"/>
          <w:szCs w:val="20"/>
          <w:u w:val="single"/>
          <w:lang w:val="en-GB"/>
        </w:rPr>
      </w:pPr>
      <w:r w:rsidRPr="00576BCC">
        <w:rPr>
          <w:rFonts w:ascii="IBM Plex Sans" w:hAnsi="IBM Plex Sans" w:cs="Arial"/>
          <w:b/>
          <w:color w:val="00734A"/>
          <w:sz w:val="22"/>
          <w:szCs w:val="20"/>
          <w:u w:val="single"/>
          <w:lang w:val="en-GB"/>
        </w:rPr>
        <w:t>IF YOU ARE RETURNING YOUR APPLICATION FORM VIA OUR WEBSITE OR BY EMAIL:</w:t>
      </w:r>
    </w:p>
    <w:p w14:paraId="1372D1AC" w14:textId="77777777" w:rsidR="0050422C" w:rsidRPr="00576BCC" w:rsidRDefault="0050422C" w:rsidP="00CB7E58">
      <w:pPr>
        <w:ind w:left="-709"/>
        <w:rPr>
          <w:rFonts w:ascii="IBM Plex Sans" w:hAnsi="IBM Plex Sans" w:cs="Arial"/>
          <w:b/>
          <w:sz w:val="22"/>
          <w:szCs w:val="20"/>
          <w:lang w:val="en-GB"/>
        </w:rPr>
      </w:pPr>
    </w:p>
    <w:p w14:paraId="36E27978" w14:textId="77777777" w:rsidR="0050422C" w:rsidRPr="00576BCC" w:rsidRDefault="0050422C" w:rsidP="00CB7E58">
      <w:pPr>
        <w:ind w:left="-709"/>
        <w:rPr>
          <w:rFonts w:ascii="IBM Plex Sans" w:hAnsi="IBM Plex Sans" w:cs="Arial"/>
          <w:sz w:val="22"/>
          <w:szCs w:val="20"/>
          <w:lang w:val="en-GB"/>
        </w:rPr>
      </w:pPr>
      <w:r w:rsidRPr="00576BCC">
        <w:rPr>
          <w:rFonts w:ascii="IBM Plex Sans" w:hAnsi="IBM Plex Sans" w:cs="Arial"/>
          <w:b/>
          <w:sz w:val="22"/>
          <w:szCs w:val="20"/>
          <w:lang w:val="en-GB"/>
        </w:rPr>
        <w:t>NB</w:t>
      </w:r>
      <w:r w:rsidRPr="00576BCC">
        <w:rPr>
          <w:rFonts w:ascii="IBM Plex Sans" w:hAnsi="IBM Plex Sans" w:cs="Arial"/>
          <w:b/>
          <w:sz w:val="22"/>
          <w:szCs w:val="20"/>
          <w:lang w:val="en-GB"/>
        </w:rPr>
        <w:tab/>
      </w:r>
      <w:r w:rsidRPr="00576BCC">
        <w:rPr>
          <w:rFonts w:ascii="IBM Plex Sans" w:hAnsi="IBM Plex Sans" w:cs="Arial"/>
          <w:sz w:val="22"/>
          <w:szCs w:val="20"/>
          <w:lang w:val="en-GB"/>
        </w:rPr>
        <w:t xml:space="preserve">Please return </w:t>
      </w:r>
      <w:r w:rsidRPr="00576BCC">
        <w:rPr>
          <w:rFonts w:ascii="IBM Plex Sans" w:hAnsi="IBM Plex Sans" w:cs="Arial"/>
          <w:b/>
          <w:sz w:val="22"/>
          <w:szCs w:val="20"/>
          <w:lang w:val="en-GB"/>
        </w:rPr>
        <w:t>ALL</w:t>
      </w:r>
      <w:r w:rsidRPr="00576BCC">
        <w:rPr>
          <w:rFonts w:ascii="IBM Plex Sans" w:hAnsi="IBM Plex Sans" w:cs="Arial"/>
          <w:sz w:val="22"/>
          <w:szCs w:val="20"/>
          <w:lang w:val="en-GB"/>
        </w:rPr>
        <w:t xml:space="preserve"> pages as one document.</w:t>
      </w:r>
    </w:p>
    <w:p w14:paraId="295ABD19" w14:textId="77777777" w:rsidR="0050422C" w:rsidRPr="00576BCC" w:rsidRDefault="0050422C" w:rsidP="00CB7E58">
      <w:pPr>
        <w:ind w:left="-709"/>
        <w:rPr>
          <w:rFonts w:ascii="IBM Plex Sans" w:hAnsi="IBM Plex Sans" w:cs="Arial"/>
          <w:sz w:val="22"/>
          <w:szCs w:val="20"/>
          <w:lang w:val="en-GB"/>
        </w:rPr>
      </w:pPr>
    </w:p>
    <w:p w14:paraId="19152D05" w14:textId="77777777" w:rsidR="0050422C" w:rsidRPr="00576BCC" w:rsidRDefault="0050422C" w:rsidP="00CB7E58">
      <w:pPr>
        <w:ind w:left="-709"/>
        <w:rPr>
          <w:rFonts w:ascii="IBM Plex Sans" w:hAnsi="IBM Plex Sans" w:cs="Arial"/>
          <w:sz w:val="22"/>
          <w:szCs w:val="20"/>
          <w:lang w:val="en-GB"/>
        </w:rPr>
      </w:pPr>
      <w:r w:rsidRPr="00576BCC">
        <w:rPr>
          <w:rFonts w:ascii="IBM Plex Sans" w:hAnsi="IBM Plex Sans" w:cs="Arial"/>
          <w:sz w:val="22"/>
          <w:szCs w:val="20"/>
          <w:lang w:val="en-GB"/>
        </w:rPr>
        <w:t xml:space="preserve">If you are returning your application via our website, please upload your complete application document to the relevant job application page at </w:t>
      </w:r>
      <w:hyperlink r:id="rId15" w:history="1">
        <w:r w:rsidRPr="00576BCC">
          <w:rPr>
            <w:rStyle w:val="Hyperlink"/>
            <w:rFonts w:ascii="IBM Plex Sans" w:hAnsi="IBM Plex Sans" w:cs="Arial"/>
            <w:sz w:val="22"/>
            <w:szCs w:val="20"/>
            <w:lang w:val="en-GB"/>
          </w:rPr>
          <w:t>www.concern.net</w:t>
        </w:r>
      </w:hyperlink>
      <w:r w:rsidRPr="00576BCC">
        <w:rPr>
          <w:rFonts w:ascii="IBM Plex Sans" w:hAnsi="IBM Plex Sans" w:cs="Arial"/>
          <w:sz w:val="22"/>
          <w:szCs w:val="20"/>
          <w:lang w:val="en-GB"/>
        </w:rPr>
        <w:t xml:space="preserve">.  If you are returning your application by </w:t>
      </w:r>
      <w:proofErr w:type="gramStart"/>
      <w:r w:rsidRPr="00576BCC">
        <w:rPr>
          <w:rFonts w:ascii="IBM Plex Sans" w:hAnsi="IBM Plex Sans" w:cs="Arial"/>
          <w:sz w:val="22"/>
          <w:szCs w:val="20"/>
          <w:lang w:val="en-GB"/>
        </w:rPr>
        <w:t>email</w:t>
      </w:r>
      <w:proofErr w:type="gramEnd"/>
      <w:r w:rsidRPr="00576BCC">
        <w:rPr>
          <w:rFonts w:ascii="IBM Plex Sans" w:hAnsi="IBM Plex Sans" w:cs="Arial"/>
          <w:sz w:val="22"/>
          <w:szCs w:val="20"/>
          <w:lang w:val="en-GB"/>
        </w:rPr>
        <w:t xml:space="preserve"> please send your complete application document to</w:t>
      </w:r>
      <w:r w:rsidRPr="00576BCC">
        <w:rPr>
          <w:rFonts w:ascii="IBM Plex Sans" w:hAnsi="IBM Plex Sans"/>
          <w:sz w:val="22"/>
          <w:szCs w:val="20"/>
        </w:rPr>
        <w:t xml:space="preserve"> </w:t>
      </w:r>
      <w:hyperlink r:id="rId16" w:history="1">
        <w:r w:rsidRPr="00576BCC">
          <w:rPr>
            <w:rStyle w:val="Hyperlink"/>
            <w:rFonts w:ascii="IBM Plex Sans" w:hAnsi="IBM Plex Sans" w:cs="Arial"/>
            <w:sz w:val="22"/>
            <w:szCs w:val="20"/>
          </w:rPr>
          <w:t>ukhrenquiries@concern.net</w:t>
        </w:r>
      </w:hyperlink>
      <w:r w:rsidRPr="00576BCC">
        <w:rPr>
          <w:rFonts w:ascii="IBM Plex Sans" w:hAnsi="IBM Plex Sans" w:cs="Arial"/>
          <w:sz w:val="22"/>
          <w:szCs w:val="20"/>
          <w:lang w:val="en-GB"/>
        </w:rPr>
        <w:t>.  This Monitoring Form (Section 6) will be detached from Sections 4 and 5 and kept confidential. It will only be used for monitoring purposes and will not be used or seen by the short-listing or interview panel.</w:t>
      </w:r>
    </w:p>
    <w:p w14:paraId="5C6CD07D" w14:textId="77777777" w:rsidR="0050422C" w:rsidRPr="00576BCC" w:rsidRDefault="0050422C" w:rsidP="00CB7E58">
      <w:pPr>
        <w:ind w:left="-709"/>
        <w:jc w:val="center"/>
        <w:rPr>
          <w:rFonts w:ascii="IBM Plex Sans" w:hAnsi="IBM Plex Sans" w:cs="Arial"/>
          <w:b/>
          <w:sz w:val="22"/>
          <w:szCs w:val="20"/>
          <w:lang w:val="en-GB"/>
        </w:rPr>
      </w:pPr>
    </w:p>
    <w:p w14:paraId="63BE1446" w14:textId="7A1A07BA" w:rsidR="0041233B" w:rsidRDefault="0041233B" w:rsidP="00CB7E58">
      <w:pPr>
        <w:ind w:left="-709"/>
        <w:rPr>
          <w:rFonts w:ascii="IBM Plex Sans" w:hAnsi="IBM Plex Sans" w:cs="Arial"/>
          <w:b/>
          <w:sz w:val="22"/>
          <w:szCs w:val="20"/>
          <w:u w:val="single"/>
        </w:rPr>
      </w:pPr>
    </w:p>
    <w:p w14:paraId="53A76168" w14:textId="77777777" w:rsidR="0041233B" w:rsidRPr="00576BCC" w:rsidRDefault="0041233B" w:rsidP="00CB7E58">
      <w:pPr>
        <w:ind w:left="-709"/>
        <w:rPr>
          <w:rFonts w:ascii="IBM Plex Sans" w:hAnsi="IBM Plex Sans" w:cs="Arial"/>
          <w:b/>
          <w:sz w:val="22"/>
          <w:szCs w:val="20"/>
          <w:u w:val="single"/>
        </w:rPr>
      </w:pPr>
    </w:p>
    <w:p w14:paraId="3C707CA3" w14:textId="0DA79F1D" w:rsidR="0050422C" w:rsidRPr="00576BCC" w:rsidRDefault="0050422C" w:rsidP="00CB7E58">
      <w:pPr>
        <w:ind w:left="-709"/>
        <w:rPr>
          <w:rFonts w:ascii="IBM Plex Sans" w:hAnsi="IBM Plex Sans" w:cs="Arial"/>
          <w:b/>
          <w:color w:val="00734A"/>
          <w:sz w:val="22"/>
          <w:szCs w:val="20"/>
          <w:u w:val="single"/>
        </w:rPr>
      </w:pPr>
      <w:r w:rsidRPr="00576BCC">
        <w:rPr>
          <w:rFonts w:ascii="IBM Plex Sans" w:hAnsi="IBM Plex Sans" w:cs="Arial"/>
          <w:b/>
          <w:color w:val="00734A"/>
          <w:sz w:val="22"/>
          <w:szCs w:val="20"/>
          <w:u w:val="single"/>
        </w:rPr>
        <w:t xml:space="preserve">ALL APPLICATIONS MUST BE RECEIVED BY: </w:t>
      </w:r>
      <w:r w:rsidR="00D8438F">
        <w:rPr>
          <w:rFonts w:ascii="IBM Plex Sans" w:hAnsi="IBM Plex Sans" w:cs="Arial"/>
          <w:b/>
          <w:color w:val="00734A"/>
          <w:sz w:val="22"/>
          <w:szCs w:val="20"/>
          <w:u w:val="single"/>
        </w:rPr>
        <w:t>22</w:t>
      </w:r>
      <w:r w:rsidR="00D8438F" w:rsidRPr="00D8438F">
        <w:rPr>
          <w:rFonts w:ascii="IBM Plex Sans" w:hAnsi="IBM Plex Sans" w:cs="Arial"/>
          <w:b/>
          <w:color w:val="00734A"/>
          <w:sz w:val="22"/>
          <w:szCs w:val="20"/>
          <w:u w:val="single"/>
          <w:vertAlign w:val="superscript"/>
        </w:rPr>
        <w:t>nd</w:t>
      </w:r>
      <w:r w:rsidR="00D8438F">
        <w:rPr>
          <w:rFonts w:ascii="IBM Plex Sans" w:hAnsi="IBM Plex Sans" w:cs="Arial"/>
          <w:b/>
          <w:color w:val="00734A"/>
          <w:sz w:val="22"/>
          <w:szCs w:val="20"/>
          <w:u w:val="single"/>
        </w:rPr>
        <w:t xml:space="preserve"> </w:t>
      </w:r>
      <w:r w:rsidR="0004411B">
        <w:rPr>
          <w:rFonts w:ascii="IBM Plex Sans" w:hAnsi="IBM Plex Sans" w:cs="Arial"/>
          <w:b/>
          <w:color w:val="00734A"/>
          <w:sz w:val="22"/>
          <w:szCs w:val="20"/>
          <w:u w:val="single"/>
        </w:rPr>
        <w:t>April 2026</w:t>
      </w:r>
    </w:p>
    <w:p w14:paraId="426A5C6C" w14:textId="77777777" w:rsidR="0050422C" w:rsidRPr="00576BCC" w:rsidRDefault="0050422C" w:rsidP="0050422C">
      <w:pPr>
        <w:rPr>
          <w:rFonts w:ascii="IBM Plex Sans" w:hAnsi="IBM Plex Sans" w:cs="Arial"/>
          <w:sz w:val="22"/>
          <w:szCs w:val="20"/>
        </w:rPr>
      </w:pPr>
    </w:p>
    <w:p w14:paraId="05686199" w14:textId="77777777" w:rsidR="0050422C" w:rsidRPr="00576BCC" w:rsidRDefault="0050422C" w:rsidP="00CB7E58">
      <w:pPr>
        <w:numPr>
          <w:ilvl w:val="0"/>
          <w:numId w:val="17"/>
        </w:numPr>
        <w:tabs>
          <w:tab w:val="clear" w:pos="720"/>
        </w:tabs>
        <w:ind w:left="-284"/>
        <w:rPr>
          <w:rFonts w:ascii="IBM Plex Sans" w:hAnsi="IBM Plex Sans" w:cs="Arial"/>
          <w:sz w:val="22"/>
          <w:szCs w:val="20"/>
        </w:rPr>
      </w:pPr>
      <w:r w:rsidRPr="00576BCC">
        <w:rPr>
          <w:rFonts w:ascii="IBM Plex Sans" w:hAnsi="IBM Plex Sans" w:cs="Arial"/>
          <w:sz w:val="22"/>
          <w:szCs w:val="20"/>
        </w:rPr>
        <w:t>Late applications will not be considered</w:t>
      </w:r>
    </w:p>
    <w:p w14:paraId="1074CD34" w14:textId="77777777" w:rsidR="0050422C" w:rsidRPr="00576BCC" w:rsidRDefault="0050422C" w:rsidP="00CB7E58">
      <w:pPr>
        <w:numPr>
          <w:ilvl w:val="0"/>
          <w:numId w:val="17"/>
        </w:numPr>
        <w:tabs>
          <w:tab w:val="clear" w:pos="720"/>
        </w:tabs>
        <w:ind w:left="-284"/>
        <w:rPr>
          <w:rFonts w:ascii="IBM Plex Sans" w:hAnsi="IBM Plex Sans" w:cs="Arial"/>
          <w:sz w:val="22"/>
          <w:szCs w:val="20"/>
        </w:rPr>
      </w:pPr>
      <w:r w:rsidRPr="00576BCC">
        <w:rPr>
          <w:rFonts w:ascii="IBM Plex Sans" w:hAnsi="IBM Plex Sans" w:cs="Arial"/>
          <w:sz w:val="22"/>
          <w:szCs w:val="20"/>
        </w:rPr>
        <w:t xml:space="preserve">Applications that are not fully </w:t>
      </w:r>
      <w:proofErr w:type="gramStart"/>
      <w:r w:rsidRPr="00576BCC">
        <w:rPr>
          <w:rFonts w:ascii="IBM Plex Sans" w:hAnsi="IBM Plex Sans" w:cs="Arial"/>
          <w:sz w:val="22"/>
          <w:szCs w:val="20"/>
        </w:rPr>
        <w:t>completed</w:t>
      </w:r>
      <w:proofErr w:type="gramEnd"/>
      <w:r w:rsidRPr="00576BCC">
        <w:rPr>
          <w:rFonts w:ascii="IBM Plex Sans" w:hAnsi="IBM Plex Sans" w:cs="Arial"/>
          <w:sz w:val="22"/>
          <w:szCs w:val="20"/>
        </w:rPr>
        <w:t xml:space="preserve"> will not be considered</w:t>
      </w:r>
    </w:p>
    <w:p w14:paraId="6BF0F438" w14:textId="77777777" w:rsidR="0050422C" w:rsidRPr="00576BCC" w:rsidRDefault="0050422C" w:rsidP="00CB7E58">
      <w:pPr>
        <w:numPr>
          <w:ilvl w:val="0"/>
          <w:numId w:val="17"/>
        </w:numPr>
        <w:tabs>
          <w:tab w:val="clear" w:pos="720"/>
        </w:tabs>
        <w:ind w:left="-284"/>
        <w:rPr>
          <w:rFonts w:ascii="IBM Plex Sans" w:hAnsi="IBM Plex Sans" w:cs="Arial"/>
          <w:sz w:val="22"/>
          <w:szCs w:val="20"/>
        </w:rPr>
      </w:pPr>
      <w:r w:rsidRPr="00576BCC">
        <w:rPr>
          <w:rFonts w:ascii="IBM Plex Sans" w:hAnsi="IBM Plex Sans" w:cs="Arial"/>
          <w:sz w:val="22"/>
          <w:szCs w:val="20"/>
        </w:rPr>
        <w:t>CVs will not be considered</w:t>
      </w:r>
    </w:p>
    <w:p w14:paraId="15D5E841" w14:textId="77777777" w:rsidR="0050422C" w:rsidRPr="00576BCC" w:rsidRDefault="0050422C" w:rsidP="0050422C">
      <w:pPr>
        <w:rPr>
          <w:rFonts w:ascii="IBM Plex Sans" w:hAnsi="IBM Plex Sans" w:cs="Arial"/>
          <w:b/>
          <w:sz w:val="22"/>
          <w:szCs w:val="20"/>
        </w:rPr>
      </w:pPr>
    </w:p>
    <w:p w14:paraId="4A3BCC45" w14:textId="77777777" w:rsidR="0050422C" w:rsidRPr="00576BCC" w:rsidRDefault="0050422C" w:rsidP="0050422C">
      <w:pPr>
        <w:rPr>
          <w:rFonts w:ascii="IBM Plex Sans" w:hAnsi="IBM Plex Sans" w:cs="Arial"/>
          <w:b/>
          <w:sz w:val="22"/>
          <w:szCs w:val="20"/>
          <w:u w:val="single"/>
        </w:rPr>
      </w:pPr>
    </w:p>
    <w:p w14:paraId="731857EB" w14:textId="1FA0D40F" w:rsidR="0050422C" w:rsidRPr="00576BCC" w:rsidRDefault="00F73D81" w:rsidP="00CB7E58">
      <w:pPr>
        <w:ind w:left="-709"/>
        <w:rPr>
          <w:rFonts w:ascii="IBM Plex Sans" w:hAnsi="IBM Plex Sans" w:cs="Arial"/>
          <w:b/>
          <w:color w:val="00734A"/>
          <w:sz w:val="22"/>
          <w:szCs w:val="20"/>
          <w:u w:val="single"/>
        </w:rPr>
      </w:pPr>
      <w:r>
        <w:rPr>
          <w:rFonts w:ascii="IBM Plex Sans" w:hAnsi="IBM Plex Sans" w:cs="Arial"/>
          <w:b/>
          <w:color w:val="00734A"/>
          <w:sz w:val="22"/>
          <w:szCs w:val="20"/>
          <w:u w:val="single"/>
        </w:rPr>
        <w:t xml:space="preserve">FIRST ROUND </w:t>
      </w:r>
      <w:r w:rsidR="0050422C" w:rsidRPr="00576BCC">
        <w:rPr>
          <w:rFonts w:ascii="IBM Plex Sans" w:hAnsi="IBM Plex Sans" w:cs="Arial"/>
          <w:b/>
          <w:color w:val="00734A"/>
          <w:sz w:val="22"/>
          <w:szCs w:val="20"/>
          <w:u w:val="single"/>
        </w:rPr>
        <w:t>INTERVIEWS ARE SCHEDULED TO TAKE PLACE ON</w:t>
      </w:r>
      <w:proofErr w:type="gramStart"/>
      <w:r w:rsidR="005E4195">
        <w:rPr>
          <w:rFonts w:ascii="IBM Plex Sans" w:hAnsi="IBM Plex Sans" w:cs="Arial"/>
          <w:b/>
          <w:color w:val="00734A"/>
          <w:sz w:val="22"/>
          <w:szCs w:val="20"/>
          <w:u w:val="single"/>
        </w:rPr>
        <w:t xml:space="preserve">: </w:t>
      </w:r>
      <w:r w:rsidR="0050422C" w:rsidRPr="00576BCC">
        <w:rPr>
          <w:rFonts w:ascii="IBM Plex Sans" w:hAnsi="IBM Plex Sans" w:cs="Arial"/>
          <w:b/>
          <w:color w:val="00734A"/>
          <w:sz w:val="22"/>
          <w:szCs w:val="20"/>
          <w:u w:val="single"/>
        </w:rPr>
        <w:t xml:space="preserve"> </w:t>
      </w:r>
      <w:r w:rsidR="00D8438F">
        <w:rPr>
          <w:rFonts w:ascii="IBM Plex Sans" w:hAnsi="IBM Plex Sans" w:cs="Arial"/>
          <w:b/>
          <w:color w:val="00734A"/>
          <w:sz w:val="22"/>
          <w:szCs w:val="20"/>
          <w:u w:val="single"/>
        </w:rPr>
        <w:t>ASAP</w:t>
      </w:r>
      <w:proofErr w:type="gramEnd"/>
    </w:p>
    <w:p w14:paraId="07F1BEF2" w14:textId="77777777" w:rsidR="0050422C" w:rsidRPr="00576BCC" w:rsidRDefault="0050422C" w:rsidP="00CB7E58">
      <w:pPr>
        <w:ind w:left="-709"/>
        <w:rPr>
          <w:rFonts w:ascii="IBM Plex Sans" w:hAnsi="IBM Plex Sans" w:cs="Arial"/>
          <w:b/>
          <w:sz w:val="22"/>
          <w:szCs w:val="20"/>
          <w:lang w:val="en-GB"/>
        </w:rPr>
      </w:pPr>
    </w:p>
    <w:p w14:paraId="60370508" w14:textId="77777777" w:rsidR="0050422C" w:rsidRPr="00576BCC" w:rsidRDefault="0050422C" w:rsidP="00CB7E58">
      <w:pPr>
        <w:ind w:left="-709"/>
        <w:rPr>
          <w:rFonts w:ascii="IBM Plex Sans" w:hAnsi="IBM Plex Sans" w:cs="Arial"/>
          <w:sz w:val="22"/>
          <w:szCs w:val="20"/>
          <w:lang w:val="en-GB"/>
        </w:rPr>
      </w:pPr>
    </w:p>
    <w:p w14:paraId="39C8E9CF" w14:textId="77777777" w:rsidR="0050422C" w:rsidRPr="00576BCC" w:rsidRDefault="0050422C" w:rsidP="00CB7E58">
      <w:pPr>
        <w:ind w:left="-709"/>
        <w:rPr>
          <w:rFonts w:ascii="IBM Plex Sans" w:hAnsi="IBM Plex Sans" w:cs="Arial"/>
          <w:sz w:val="22"/>
          <w:szCs w:val="20"/>
          <w:lang w:val="en-GB"/>
        </w:rPr>
      </w:pPr>
      <w:r w:rsidRPr="00576BCC">
        <w:rPr>
          <w:rFonts w:ascii="IBM Plex Sans" w:hAnsi="IBM Plex Sans" w:cs="Arial"/>
          <w:sz w:val="22"/>
          <w:szCs w:val="20"/>
          <w:lang w:val="en-GB"/>
        </w:rPr>
        <w:t xml:space="preserve">If you have any queries about anything in this information </w:t>
      </w:r>
      <w:proofErr w:type="gramStart"/>
      <w:r w:rsidRPr="00576BCC">
        <w:rPr>
          <w:rFonts w:ascii="IBM Plex Sans" w:hAnsi="IBM Plex Sans" w:cs="Arial"/>
          <w:sz w:val="22"/>
          <w:szCs w:val="20"/>
          <w:lang w:val="en-GB"/>
        </w:rPr>
        <w:t>pack</w:t>
      </w:r>
      <w:proofErr w:type="gramEnd"/>
      <w:r w:rsidRPr="00576BCC">
        <w:rPr>
          <w:rFonts w:ascii="IBM Plex Sans" w:hAnsi="IBM Plex Sans" w:cs="Arial"/>
          <w:sz w:val="22"/>
          <w:szCs w:val="20"/>
          <w:lang w:val="en-GB"/>
        </w:rPr>
        <w:t xml:space="preserve"> please contact:</w:t>
      </w:r>
    </w:p>
    <w:p w14:paraId="6BBE853C" w14:textId="77777777" w:rsidR="0050422C" w:rsidRPr="00576BCC" w:rsidRDefault="0050422C" w:rsidP="00CB7E58">
      <w:pPr>
        <w:ind w:left="-709"/>
        <w:rPr>
          <w:rFonts w:ascii="IBM Plex Sans" w:hAnsi="IBM Plex Sans" w:cs="Arial"/>
          <w:sz w:val="22"/>
          <w:szCs w:val="20"/>
          <w:lang w:val="en-GB"/>
        </w:rPr>
      </w:pPr>
    </w:p>
    <w:p w14:paraId="070A433D" w14:textId="77777777" w:rsidR="0050422C" w:rsidRPr="00576BCC" w:rsidRDefault="0050422C" w:rsidP="00CB7E58">
      <w:pPr>
        <w:ind w:left="-709"/>
        <w:rPr>
          <w:rFonts w:ascii="IBM Plex Sans" w:hAnsi="IBM Plex Sans" w:cs="Arial"/>
          <w:sz w:val="22"/>
          <w:szCs w:val="20"/>
          <w:lang w:val="en-GB"/>
        </w:rPr>
      </w:pPr>
      <w:r w:rsidRPr="00576BCC">
        <w:rPr>
          <w:rFonts w:ascii="IBM Plex Sans" w:hAnsi="IBM Plex Sans" w:cs="Arial"/>
          <w:sz w:val="22"/>
          <w:szCs w:val="20"/>
          <w:lang w:val="en-GB"/>
        </w:rPr>
        <w:t>Concern Worldwide</w:t>
      </w:r>
    </w:p>
    <w:p w14:paraId="2FC23921" w14:textId="77777777" w:rsidR="0050422C" w:rsidRPr="00576BCC" w:rsidRDefault="0050422C" w:rsidP="00CB7E58">
      <w:pPr>
        <w:ind w:left="-709"/>
        <w:rPr>
          <w:rFonts w:ascii="IBM Plex Sans" w:hAnsi="IBM Plex Sans" w:cs="Arial"/>
          <w:sz w:val="22"/>
          <w:szCs w:val="20"/>
          <w:lang w:val="en-GB"/>
        </w:rPr>
      </w:pPr>
      <w:r w:rsidRPr="00576BCC">
        <w:rPr>
          <w:rFonts w:ascii="IBM Plex Sans" w:hAnsi="IBM Plex Sans" w:cs="Arial"/>
          <w:sz w:val="22"/>
          <w:szCs w:val="20"/>
          <w:lang w:val="en-GB"/>
        </w:rPr>
        <w:t>47 Frederick Street</w:t>
      </w:r>
    </w:p>
    <w:p w14:paraId="491662C8" w14:textId="77777777" w:rsidR="0050422C" w:rsidRPr="00576BCC" w:rsidRDefault="0050422C" w:rsidP="00CB7E58">
      <w:pPr>
        <w:ind w:left="-709"/>
        <w:rPr>
          <w:rFonts w:ascii="IBM Plex Sans" w:hAnsi="IBM Plex Sans" w:cs="Arial"/>
          <w:sz w:val="22"/>
          <w:szCs w:val="20"/>
          <w:lang w:val="en-GB"/>
        </w:rPr>
      </w:pPr>
      <w:r w:rsidRPr="00576BCC">
        <w:rPr>
          <w:rFonts w:ascii="IBM Plex Sans" w:hAnsi="IBM Plex Sans" w:cs="Arial"/>
          <w:sz w:val="22"/>
          <w:szCs w:val="20"/>
          <w:lang w:val="en-GB"/>
        </w:rPr>
        <w:t>Belfast</w:t>
      </w:r>
    </w:p>
    <w:p w14:paraId="7AD86A8B" w14:textId="77777777" w:rsidR="0050422C" w:rsidRPr="00576BCC" w:rsidRDefault="0050422C" w:rsidP="00CB7E58">
      <w:pPr>
        <w:ind w:left="-709"/>
        <w:rPr>
          <w:rFonts w:ascii="IBM Plex Sans" w:hAnsi="IBM Plex Sans" w:cs="Arial"/>
          <w:sz w:val="22"/>
          <w:szCs w:val="20"/>
          <w:lang w:val="en-GB"/>
        </w:rPr>
      </w:pPr>
      <w:r w:rsidRPr="00576BCC">
        <w:rPr>
          <w:rFonts w:ascii="IBM Plex Sans" w:hAnsi="IBM Plex Sans" w:cs="Arial"/>
          <w:sz w:val="22"/>
          <w:szCs w:val="20"/>
          <w:lang w:val="en-GB"/>
        </w:rPr>
        <w:t>BT1 2LW</w:t>
      </w:r>
    </w:p>
    <w:p w14:paraId="5B7C592B" w14:textId="77777777" w:rsidR="0050422C" w:rsidRPr="00576BCC" w:rsidRDefault="0050422C" w:rsidP="00CB7E58">
      <w:pPr>
        <w:ind w:left="-709"/>
        <w:rPr>
          <w:rFonts w:ascii="IBM Plex Sans" w:hAnsi="IBM Plex Sans" w:cs="Arial"/>
          <w:sz w:val="22"/>
          <w:szCs w:val="20"/>
          <w:lang w:val="en-GB"/>
        </w:rPr>
      </w:pPr>
    </w:p>
    <w:p w14:paraId="4C75BE6E" w14:textId="77777777" w:rsidR="0050422C" w:rsidRPr="00576BCC" w:rsidRDefault="0050422C" w:rsidP="00CB7E58">
      <w:pPr>
        <w:ind w:left="-709"/>
        <w:rPr>
          <w:rFonts w:ascii="IBM Plex Sans" w:hAnsi="IBM Plex Sans" w:cs="Arial"/>
          <w:color w:val="0000FF"/>
          <w:sz w:val="22"/>
          <w:szCs w:val="20"/>
        </w:rPr>
      </w:pPr>
      <w:r w:rsidRPr="00576BCC">
        <w:rPr>
          <w:rFonts w:ascii="IBM Plex Sans" w:hAnsi="IBM Plex Sans" w:cs="Arial"/>
          <w:sz w:val="22"/>
          <w:szCs w:val="20"/>
          <w:lang w:val="en-GB"/>
        </w:rPr>
        <w:t>Telephone: 028 9033 1100</w:t>
      </w:r>
    </w:p>
    <w:p w14:paraId="5C176CCF" w14:textId="77777777" w:rsidR="00182BFB" w:rsidRPr="00576BCC" w:rsidRDefault="00182BFB" w:rsidP="00395F57">
      <w:pPr>
        <w:rPr>
          <w:rFonts w:ascii="IBM Plex Sans" w:hAnsi="IBM Plex Sans"/>
        </w:rPr>
      </w:pPr>
    </w:p>
    <w:sectPr w:rsidR="00182BFB" w:rsidRPr="00576BCC" w:rsidSect="0004255D">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BM Plex Sans">
    <w:altName w:val="IBM Plex Sans"/>
    <w:panose1 w:val="020B0503050203000203"/>
    <w:charset w:val="00"/>
    <w:family w:val="swiss"/>
    <w:notTrueType/>
    <w:pitch w:val="variable"/>
    <w:sig w:usb0="A000026F" w:usb1="5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74E"/>
    <w:multiLevelType w:val="hybridMultilevel"/>
    <w:tmpl w:val="7A1ADE30"/>
    <w:lvl w:ilvl="0" w:tplc="181C721C">
      <w:numFmt w:val="bullet"/>
      <w:lvlText w:val="•"/>
      <w:lvlJc w:val="left"/>
      <w:pPr>
        <w:ind w:left="-564" w:hanging="570"/>
      </w:pPr>
      <w:rPr>
        <w:rFonts w:ascii="IBM Plex Sans" w:eastAsia="Times New Roman" w:hAnsi="IBM Plex Sans" w:cs="Aria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1" w15:restartNumberingAfterBreak="0">
    <w:nsid w:val="04EA285F"/>
    <w:multiLevelType w:val="hybridMultilevel"/>
    <w:tmpl w:val="1152E6C0"/>
    <w:lvl w:ilvl="0" w:tplc="09F432DA">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7F7BB8"/>
    <w:multiLevelType w:val="hybridMultilevel"/>
    <w:tmpl w:val="5312288A"/>
    <w:lvl w:ilvl="0" w:tplc="0EFAEDB2">
      <w:start w:val="1"/>
      <w:numFmt w:val="decimal"/>
      <w:lvlText w:val="%1."/>
      <w:lvlJc w:val="left"/>
      <w:pPr>
        <w:ind w:left="720" w:hanging="360"/>
      </w:pPr>
      <w:rPr>
        <w:rFonts w:ascii="IBM Plex Sans" w:hAnsi="IBM Plex Sans" w:hint="default"/>
        <w:b/>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61566C"/>
    <w:multiLevelType w:val="hybridMultilevel"/>
    <w:tmpl w:val="53601FD2"/>
    <w:lvl w:ilvl="0" w:tplc="181C721C">
      <w:numFmt w:val="bullet"/>
      <w:lvlText w:val="•"/>
      <w:lvlJc w:val="left"/>
      <w:pPr>
        <w:ind w:left="-215" w:hanging="570"/>
      </w:pPr>
      <w:rPr>
        <w:rFonts w:ascii="IBM Plex Sans" w:eastAsia="Times New Roman" w:hAnsi="IBM Plex Sans" w:cs="Aria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4" w15:restartNumberingAfterBreak="0">
    <w:nsid w:val="10732D73"/>
    <w:multiLevelType w:val="multilevel"/>
    <w:tmpl w:val="A344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261A2"/>
    <w:multiLevelType w:val="hybridMultilevel"/>
    <w:tmpl w:val="96301E80"/>
    <w:lvl w:ilvl="0" w:tplc="75CA556E">
      <w:start w:val="13"/>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9164CC"/>
    <w:multiLevelType w:val="hybridMultilevel"/>
    <w:tmpl w:val="86FAC578"/>
    <w:lvl w:ilvl="0" w:tplc="F788AF5E">
      <w:start w:val="1"/>
      <w:numFmt w:val="bullet"/>
      <w:lvlText w:val=""/>
      <w:lvlJc w:val="left"/>
      <w:pPr>
        <w:tabs>
          <w:tab w:val="num" w:pos="567"/>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1EB6782"/>
    <w:multiLevelType w:val="hybridMultilevel"/>
    <w:tmpl w:val="01C0A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B511D9"/>
    <w:multiLevelType w:val="hybridMultilevel"/>
    <w:tmpl w:val="C8D4ED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5945501"/>
    <w:multiLevelType w:val="hybridMultilevel"/>
    <w:tmpl w:val="9CC49DEA"/>
    <w:lvl w:ilvl="0" w:tplc="181C721C">
      <w:numFmt w:val="bullet"/>
      <w:lvlText w:val="•"/>
      <w:lvlJc w:val="left"/>
      <w:pPr>
        <w:ind w:left="-564" w:hanging="570"/>
      </w:pPr>
      <w:rPr>
        <w:rFonts w:ascii="IBM Plex Sans" w:eastAsia="Times New Roman" w:hAnsi="IBM Plex Sans" w:cs="Aria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10" w15:restartNumberingAfterBreak="0">
    <w:nsid w:val="27E64ACF"/>
    <w:multiLevelType w:val="multilevel"/>
    <w:tmpl w:val="6E9CF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962A5"/>
    <w:multiLevelType w:val="hybridMultilevel"/>
    <w:tmpl w:val="264A6B12"/>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12" w15:restartNumberingAfterBreak="0">
    <w:nsid w:val="2B075DA0"/>
    <w:multiLevelType w:val="hybridMultilevel"/>
    <w:tmpl w:val="3B9088A4"/>
    <w:lvl w:ilvl="0" w:tplc="181C721C">
      <w:numFmt w:val="bullet"/>
      <w:lvlText w:val="•"/>
      <w:lvlJc w:val="left"/>
      <w:pPr>
        <w:ind w:left="-1131" w:hanging="570"/>
      </w:pPr>
      <w:rPr>
        <w:rFonts w:ascii="IBM Plex Sans" w:eastAsia="Times New Roman" w:hAnsi="IBM Plex Sans" w:cs="Arial" w:hint="default"/>
      </w:rPr>
    </w:lvl>
    <w:lvl w:ilvl="1" w:tplc="18090003" w:tentative="1">
      <w:start w:val="1"/>
      <w:numFmt w:val="bullet"/>
      <w:lvlText w:val="o"/>
      <w:lvlJc w:val="left"/>
      <w:pPr>
        <w:ind w:left="306" w:hanging="360"/>
      </w:pPr>
      <w:rPr>
        <w:rFonts w:ascii="Courier New" w:hAnsi="Courier New" w:cs="Courier New" w:hint="default"/>
      </w:rPr>
    </w:lvl>
    <w:lvl w:ilvl="2" w:tplc="18090005" w:tentative="1">
      <w:start w:val="1"/>
      <w:numFmt w:val="bullet"/>
      <w:lvlText w:val=""/>
      <w:lvlJc w:val="left"/>
      <w:pPr>
        <w:ind w:left="1026" w:hanging="360"/>
      </w:pPr>
      <w:rPr>
        <w:rFonts w:ascii="Wingdings" w:hAnsi="Wingdings" w:hint="default"/>
      </w:rPr>
    </w:lvl>
    <w:lvl w:ilvl="3" w:tplc="18090001" w:tentative="1">
      <w:start w:val="1"/>
      <w:numFmt w:val="bullet"/>
      <w:lvlText w:val=""/>
      <w:lvlJc w:val="left"/>
      <w:pPr>
        <w:ind w:left="1746" w:hanging="360"/>
      </w:pPr>
      <w:rPr>
        <w:rFonts w:ascii="Symbol" w:hAnsi="Symbol" w:hint="default"/>
      </w:rPr>
    </w:lvl>
    <w:lvl w:ilvl="4" w:tplc="18090003" w:tentative="1">
      <w:start w:val="1"/>
      <w:numFmt w:val="bullet"/>
      <w:lvlText w:val="o"/>
      <w:lvlJc w:val="left"/>
      <w:pPr>
        <w:ind w:left="2466" w:hanging="360"/>
      </w:pPr>
      <w:rPr>
        <w:rFonts w:ascii="Courier New" w:hAnsi="Courier New" w:cs="Courier New" w:hint="default"/>
      </w:rPr>
    </w:lvl>
    <w:lvl w:ilvl="5" w:tplc="18090005" w:tentative="1">
      <w:start w:val="1"/>
      <w:numFmt w:val="bullet"/>
      <w:lvlText w:val=""/>
      <w:lvlJc w:val="left"/>
      <w:pPr>
        <w:ind w:left="3186" w:hanging="360"/>
      </w:pPr>
      <w:rPr>
        <w:rFonts w:ascii="Wingdings" w:hAnsi="Wingdings" w:hint="default"/>
      </w:rPr>
    </w:lvl>
    <w:lvl w:ilvl="6" w:tplc="18090001" w:tentative="1">
      <w:start w:val="1"/>
      <w:numFmt w:val="bullet"/>
      <w:lvlText w:val=""/>
      <w:lvlJc w:val="left"/>
      <w:pPr>
        <w:ind w:left="3906" w:hanging="360"/>
      </w:pPr>
      <w:rPr>
        <w:rFonts w:ascii="Symbol" w:hAnsi="Symbol" w:hint="default"/>
      </w:rPr>
    </w:lvl>
    <w:lvl w:ilvl="7" w:tplc="18090003" w:tentative="1">
      <w:start w:val="1"/>
      <w:numFmt w:val="bullet"/>
      <w:lvlText w:val="o"/>
      <w:lvlJc w:val="left"/>
      <w:pPr>
        <w:ind w:left="4626" w:hanging="360"/>
      </w:pPr>
      <w:rPr>
        <w:rFonts w:ascii="Courier New" w:hAnsi="Courier New" w:cs="Courier New" w:hint="default"/>
      </w:rPr>
    </w:lvl>
    <w:lvl w:ilvl="8" w:tplc="18090005" w:tentative="1">
      <w:start w:val="1"/>
      <w:numFmt w:val="bullet"/>
      <w:lvlText w:val=""/>
      <w:lvlJc w:val="left"/>
      <w:pPr>
        <w:ind w:left="5346" w:hanging="360"/>
      </w:pPr>
      <w:rPr>
        <w:rFonts w:ascii="Wingdings" w:hAnsi="Wingdings" w:hint="default"/>
      </w:rPr>
    </w:lvl>
  </w:abstractNum>
  <w:abstractNum w:abstractNumId="13" w15:restartNumberingAfterBreak="0">
    <w:nsid w:val="2BA5130E"/>
    <w:multiLevelType w:val="hybridMultilevel"/>
    <w:tmpl w:val="C73CD670"/>
    <w:lvl w:ilvl="0" w:tplc="3CA01FEA">
      <w:start w:val="3"/>
      <w:numFmt w:val="bullet"/>
      <w:lvlText w:val="-"/>
      <w:lvlJc w:val="left"/>
      <w:pPr>
        <w:ind w:left="720" w:hanging="360"/>
      </w:pPr>
      <w:rPr>
        <w:rFonts w:ascii="Arial" w:eastAsiaTheme="minorHAnsi"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6D0CB7"/>
    <w:multiLevelType w:val="hybridMultilevel"/>
    <w:tmpl w:val="06BCAC02"/>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5" w15:restartNumberingAfterBreak="0">
    <w:nsid w:val="31041702"/>
    <w:multiLevelType w:val="multilevel"/>
    <w:tmpl w:val="ADCE4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577A9"/>
    <w:multiLevelType w:val="hybridMultilevel"/>
    <w:tmpl w:val="C618FE3C"/>
    <w:lvl w:ilvl="0" w:tplc="0E8EE128">
      <w:start w:val="1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FA9702E"/>
    <w:multiLevelType w:val="multilevel"/>
    <w:tmpl w:val="51E2A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B40F3"/>
    <w:multiLevelType w:val="hybridMultilevel"/>
    <w:tmpl w:val="DA1A97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6457AC1"/>
    <w:multiLevelType w:val="hybridMultilevel"/>
    <w:tmpl w:val="007E54A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B901A52"/>
    <w:multiLevelType w:val="hybridMultilevel"/>
    <w:tmpl w:val="F9085DEC"/>
    <w:lvl w:ilvl="0" w:tplc="181C721C">
      <w:numFmt w:val="bullet"/>
      <w:lvlText w:val="•"/>
      <w:lvlJc w:val="left"/>
      <w:pPr>
        <w:ind w:left="-1698" w:hanging="570"/>
      </w:pPr>
      <w:rPr>
        <w:rFonts w:ascii="IBM Plex Sans" w:eastAsia="Times New Roman" w:hAnsi="IBM Plex Sans" w:cs="Arial" w:hint="default"/>
      </w:rPr>
    </w:lvl>
    <w:lvl w:ilvl="1" w:tplc="18090003" w:tentative="1">
      <w:start w:val="1"/>
      <w:numFmt w:val="bullet"/>
      <w:lvlText w:val="o"/>
      <w:lvlJc w:val="left"/>
      <w:pPr>
        <w:ind w:left="-261" w:hanging="360"/>
      </w:pPr>
      <w:rPr>
        <w:rFonts w:ascii="Courier New" w:hAnsi="Courier New" w:cs="Courier New" w:hint="default"/>
      </w:rPr>
    </w:lvl>
    <w:lvl w:ilvl="2" w:tplc="18090005" w:tentative="1">
      <w:start w:val="1"/>
      <w:numFmt w:val="bullet"/>
      <w:lvlText w:val=""/>
      <w:lvlJc w:val="left"/>
      <w:pPr>
        <w:ind w:left="459" w:hanging="360"/>
      </w:pPr>
      <w:rPr>
        <w:rFonts w:ascii="Wingdings" w:hAnsi="Wingdings" w:hint="default"/>
      </w:rPr>
    </w:lvl>
    <w:lvl w:ilvl="3" w:tplc="18090001" w:tentative="1">
      <w:start w:val="1"/>
      <w:numFmt w:val="bullet"/>
      <w:lvlText w:val=""/>
      <w:lvlJc w:val="left"/>
      <w:pPr>
        <w:ind w:left="1179" w:hanging="360"/>
      </w:pPr>
      <w:rPr>
        <w:rFonts w:ascii="Symbol" w:hAnsi="Symbol" w:hint="default"/>
      </w:rPr>
    </w:lvl>
    <w:lvl w:ilvl="4" w:tplc="18090003" w:tentative="1">
      <w:start w:val="1"/>
      <w:numFmt w:val="bullet"/>
      <w:lvlText w:val="o"/>
      <w:lvlJc w:val="left"/>
      <w:pPr>
        <w:ind w:left="1899" w:hanging="360"/>
      </w:pPr>
      <w:rPr>
        <w:rFonts w:ascii="Courier New" w:hAnsi="Courier New" w:cs="Courier New" w:hint="default"/>
      </w:rPr>
    </w:lvl>
    <w:lvl w:ilvl="5" w:tplc="18090005" w:tentative="1">
      <w:start w:val="1"/>
      <w:numFmt w:val="bullet"/>
      <w:lvlText w:val=""/>
      <w:lvlJc w:val="left"/>
      <w:pPr>
        <w:ind w:left="2619" w:hanging="360"/>
      </w:pPr>
      <w:rPr>
        <w:rFonts w:ascii="Wingdings" w:hAnsi="Wingdings" w:hint="default"/>
      </w:rPr>
    </w:lvl>
    <w:lvl w:ilvl="6" w:tplc="18090001" w:tentative="1">
      <w:start w:val="1"/>
      <w:numFmt w:val="bullet"/>
      <w:lvlText w:val=""/>
      <w:lvlJc w:val="left"/>
      <w:pPr>
        <w:ind w:left="3339" w:hanging="360"/>
      </w:pPr>
      <w:rPr>
        <w:rFonts w:ascii="Symbol" w:hAnsi="Symbol" w:hint="default"/>
      </w:rPr>
    </w:lvl>
    <w:lvl w:ilvl="7" w:tplc="18090003" w:tentative="1">
      <w:start w:val="1"/>
      <w:numFmt w:val="bullet"/>
      <w:lvlText w:val="o"/>
      <w:lvlJc w:val="left"/>
      <w:pPr>
        <w:ind w:left="4059" w:hanging="360"/>
      </w:pPr>
      <w:rPr>
        <w:rFonts w:ascii="Courier New" w:hAnsi="Courier New" w:cs="Courier New" w:hint="default"/>
      </w:rPr>
    </w:lvl>
    <w:lvl w:ilvl="8" w:tplc="18090005" w:tentative="1">
      <w:start w:val="1"/>
      <w:numFmt w:val="bullet"/>
      <w:lvlText w:val=""/>
      <w:lvlJc w:val="left"/>
      <w:pPr>
        <w:ind w:left="4779" w:hanging="360"/>
      </w:pPr>
      <w:rPr>
        <w:rFonts w:ascii="Wingdings" w:hAnsi="Wingdings" w:hint="default"/>
      </w:rPr>
    </w:lvl>
  </w:abstractNum>
  <w:abstractNum w:abstractNumId="21" w15:restartNumberingAfterBreak="0">
    <w:nsid w:val="4E56045B"/>
    <w:multiLevelType w:val="multilevel"/>
    <w:tmpl w:val="8E283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71D03"/>
    <w:multiLevelType w:val="hybridMultilevel"/>
    <w:tmpl w:val="537C0C98"/>
    <w:lvl w:ilvl="0" w:tplc="0D748932">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E0A56"/>
    <w:multiLevelType w:val="hybridMultilevel"/>
    <w:tmpl w:val="9186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44442"/>
    <w:multiLevelType w:val="hybridMultilevel"/>
    <w:tmpl w:val="95F0B7CE"/>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5" w15:restartNumberingAfterBreak="0">
    <w:nsid w:val="5D4432A8"/>
    <w:multiLevelType w:val="hybridMultilevel"/>
    <w:tmpl w:val="0DC6CEA8"/>
    <w:lvl w:ilvl="0" w:tplc="A092ACCE">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F811511"/>
    <w:multiLevelType w:val="hybridMultilevel"/>
    <w:tmpl w:val="1152E6C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D95F39"/>
    <w:multiLevelType w:val="hybridMultilevel"/>
    <w:tmpl w:val="9FD67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3D10ECD"/>
    <w:multiLevelType w:val="hybridMultilevel"/>
    <w:tmpl w:val="EDBC0F22"/>
    <w:lvl w:ilvl="0" w:tplc="181C721C">
      <w:numFmt w:val="bullet"/>
      <w:lvlText w:val="•"/>
      <w:lvlJc w:val="left"/>
      <w:pPr>
        <w:ind w:left="3" w:hanging="570"/>
      </w:pPr>
      <w:rPr>
        <w:rFonts w:ascii="IBM Plex Sans" w:eastAsia="Times New Roman" w:hAnsi="IBM Plex Sans"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96C1508"/>
    <w:multiLevelType w:val="hybridMultilevel"/>
    <w:tmpl w:val="F1C495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9900EB9"/>
    <w:multiLevelType w:val="hybridMultilevel"/>
    <w:tmpl w:val="1242BF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D477BFA"/>
    <w:multiLevelType w:val="multilevel"/>
    <w:tmpl w:val="0BC49A4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val="0"/>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3741A"/>
    <w:multiLevelType w:val="hybridMultilevel"/>
    <w:tmpl w:val="B614C10A"/>
    <w:lvl w:ilvl="0" w:tplc="73167F20">
      <w:start w:val="1"/>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0595926"/>
    <w:multiLevelType w:val="hybridMultilevel"/>
    <w:tmpl w:val="8786B7DC"/>
    <w:lvl w:ilvl="0" w:tplc="1984630A">
      <w:start w:val="1"/>
      <w:numFmt w:val="bullet"/>
      <w:lvlText w:val=""/>
      <w:lvlJc w:val="left"/>
      <w:pPr>
        <w:ind w:left="227" w:hanging="227"/>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75F16CEB"/>
    <w:multiLevelType w:val="hybridMultilevel"/>
    <w:tmpl w:val="01C0A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6A30ED3"/>
    <w:multiLevelType w:val="multilevel"/>
    <w:tmpl w:val="B39E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27AF1"/>
    <w:multiLevelType w:val="hybridMultilevel"/>
    <w:tmpl w:val="8CD695D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7" w15:restartNumberingAfterBreak="0">
    <w:nsid w:val="78CE433D"/>
    <w:multiLevelType w:val="hybridMultilevel"/>
    <w:tmpl w:val="912234D6"/>
    <w:lvl w:ilvl="0" w:tplc="18090001">
      <w:start w:val="1"/>
      <w:numFmt w:val="bullet"/>
      <w:lvlText w:val=""/>
      <w:lvlJc w:val="left"/>
      <w:pPr>
        <w:ind w:left="153" w:hanging="360"/>
      </w:pPr>
      <w:rPr>
        <w:rFonts w:ascii="Symbol" w:hAnsi="Symbol" w:hint="default"/>
      </w:rPr>
    </w:lvl>
    <w:lvl w:ilvl="1" w:tplc="18090003">
      <w:start w:val="1"/>
      <w:numFmt w:val="bullet"/>
      <w:lvlText w:val="o"/>
      <w:lvlJc w:val="left"/>
      <w:pPr>
        <w:ind w:left="873" w:hanging="360"/>
      </w:pPr>
      <w:rPr>
        <w:rFonts w:ascii="Courier New" w:hAnsi="Courier New" w:cs="Courier New" w:hint="default"/>
      </w:rPr>
    </w:lvl>
    <w:lvl w:ilvl="2" w:tplc="18090005">
      <w:start w:val="1"/>
      <w:numFmt w:val="bullet"/>
      <w:lvlText w:val=""/>
      <w:lvlJc w:val="left"/>
      <w:pPr>
        <w:ind w:left="1593" w:hanging="360"/>
      </w:pPr>
      <w:rPr>
        <w:rFonts w:ascii="Wingdings" w:hAnsi="Wingdings" w:hint="default"/>
      </w:rPr>
    </w:lvl>
    <w:lvl w:ilvl="3" w:tplc="18090001">
      <w:start w:val="1"/>
      <w:numFmt w:val="bullet"/>
      <w:lvlText w:val=""/>
      <w:lvlJc w:val="left"/>
      <w:pPr>
        <w:ind w:left="2313" w:hanging="360"/>
      </w:pPr>
      <w:rPr>
        <w:rFonts w:ascii="Symbol" w:hAnsi="Symbol" w:hint="default"/>
      </w:rPr>
    </w:lvl>
    <w:lvl w:ilvl="4" w:tplc="18090003">
      <w:start w:val="1"/>
      <w:numFmt w:val="bullet"/>
      <w:lvlText w:val="o"/>
      <w:lvlJc w:val="left"/>
      <w:pPr>
        <w:ind w:left="3033" w:hanging="360"/>
      </w:pPr>
      <w:rPr>
        <w:rFonts w:ascii="Courier New" w:hAnsi="Courier New" w:cs="Courier New" w:hint="default"/>
      </w:rPr>
    </w:lvl>
    <w:lvl w:ilvl="5" w:tplc="18090005">
      <w:start w:val="1"/>
      <w:numFmt w:val="bullet"/>
      <w:lvlText w:val=""/>
      <w:lvlJc w:val="left"/>
      <w:pPr>
        <w:ind w:left="3753" w:hanging="360"/>
      </w:pPr>
      <w:rPr>
        <w:rFonts w:ascii="Wingdings" w:hAnsi="Wingdings" w:hint="default"/>
      </w:rPr>
    </w:lvl>
    <w:lvl w:ilvl="6" w:tplc="18090001">
      <w:start w:val="1"/>
      <w:numFmt w:val="bullet"/>
      <w:lvlText w:val=""/>
      <w:lvlJc w:val="left"/>
      <w:pPr>
        <w:ind w:left="4473" w:hanging="360"/>
      </w:pPr>
      <w:rPr>
        <w:rFonts w:ascii="Symbol" w:hAnsi="Symbol" w:hint="default"/>
      </w:rPr>
    </w:lvl>
    <w:lvl w:ilvl="7" w:tplc="18090003">
      <w:start w:val="1"/>
      <w:numFmt w:val="bullet"/>
      <w:lvlText w:val="o"/>
      <w:lvlJc w:val="left"/>
      <w:pPr>
        <w:ind w:left="5193" w:hanging="360"/>
      </w:pPr>
      <w:rPr>
        <w:rFonts w:ascii="Courier New" w:hAnsi="Courier New" w:cs="Courier New" w:hint="default"/>
      </w:rPr>
    </w:lvl>
    <w:lvl w:ilvl="8" w:tplc="18090005">
      <w:start w:val="1"/>
      <w:numFmt w:val="bullet"/>
      <w:lvlText w:val=""/>
      <w:lvlJc w:val="left"/>
      <w:pPr>
        <w:ind w:left="5913" w:hanging="360"/>
      </w:pPr>
      <w:rPr>
        <w:rFonts w:ascii="Wingdings" w:hAnsi="Wingdings" w:hint="default"/>
      </w:rPr>
    </w:lvl>
  </w:abstractNum>
  <w:abstractNum w:abstractNumId="38" w15:restartNumberingAfterBreak="0">
    <w:nsid w:val="7F727E41"/>
    <w:multiLevelType w:val="hybridMultilevel"/>
    <w:tmpl w:val="F6327272"/>
    <w:lvl w:ilvl="0" w:tplc="181C721C">
      <w:numFmt w:val="bullet"/>
      <w:lvlText w:val="•"/>
      <w:lvlJc w:val="left"/>
      <w:pPr>
        <w:ind w:left="3" w:hanging="570"/>
      </w:pPr>
      <w:rPr>
        <w:rFonts w:ascii="IBM Plex Sans" w:eastAsia="Times New Roman" w:hAnsi="IBM Plex Sans"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39" w15:restartNumberingAfterBreak="0">
    <w:nsid w:val="7F7E4C9D"/>
    <w:multiLevelType w:val="multilevel"/>
    <w:tmpl w:val="E6D6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5662570">
    <w:abstractNumId w:val="6"/>
  </w:num>
  <w:num w:numId="2" w16cid:durableId="748160536">
    <w:abstractNumId w:val="17"/>
  </w:num>
  <w:num w:numId="3" w16cid:durableId="499123990">
    <w:abstractNumId w:val="30"/>
  </w:num>
  <w:num w:numId="4" w16cid:durableId="699357884">
    <w:abstractNumId w:val="27"/>
  </w:num>
  <w:num w:numId="5" w16cid:durableId="1006665023">
    <w:abstractNumId w:val="31"/>
  </w:num>
  <w:num w:numId="6" w16cid:durableId="1053961332">
    <w:abstractNumId w:val="35"/>
  </w:num>
  <w:num w:numId="7" w16cid:durableId="1422332260">
    <w:abstractNumId w:val="25"/>
  </w:num>
  <w:num w:numId="8" w16cid:durableId="1401517867">
    <w:abstractNumId w:val="36"/>
  </w:num>
  <w:num w:numId="9" w16cid:durableId="1540319559">
    <w:abstractNumId w:val="19"/>
  </w:num>
  <w:num w:numId="10" w16cid:durableId="1093010786">
    <w:abstractNumId w:val="22"/>
  </w:num>
  <w:num w:numId="11" w16cid:durableId="593169626">
    <w:abstractNumId w:val="18"/>
  </w:num>
  <w:num w:numId="12" w16cid:durableId="2022511841">
    <w:abstractNumId w:val="1"/>
  </w:num>
  <w:num w:numId="13" w16cid:durableId="90709491">
    <w:abstractNumId w:val="34"/>
  </w:num>
  <w:num w:numId="14" w16cid:durableId="1110509549">
    <w:abstractNumId w:val="33"/>
  </w:num>
  <w:num w:numId="15" w16cid:durableId="1433815638">
    <w:abstractNumId w:val="7"/>
  </w:num>
  <w:num w:numId="16" w16cid:durableId="1948997477">
    <w:abstractNumId w:val="8"/>
  </w:num>
  <w:num w:numId="17" w16cid:durableId="2031181040">
    <w:abstractNumId w:val="23"/>
  </w:num>
  <w:num w:numId="18" w16cid:durableId="1110125649">
    <w:abstractNumId w:val="37"/>
  </w:num>
  <w:num w:numId="19" w16cid:durableId="496848593">
    <w:abstractNumId w:val="24"/>
  </w:num>
  <w:num w:numId="20" w16cid:durableId="1593780306">
    <w:abstractNumId w:val="38"/>
  </w:num>
  <w:num w:numId="21" w16cid:durableId="948465131">
    <w:abstractNumId w:val="9"/>
  </w:num>
  <w:num w:numId="22" w16cid:durableId="1215197889">
    <w:abstractNumId w:val="12"/>
  </w:num>
  <w:num w:numId="23" w16cid:durableId="2075272275">
    <w:abstractNumId w:val="20"/>
  </w:num>
  <w:num w:numId="24" w16cid:durableId="920874721">
    <w:abstractNumId w:val="0"/>
  </w:num>
  <w:num w:numId="25" w16cid:durableId="916211684">
    <w:abstractNumId w:val="21"/>
  </w:num>
  <w:num w:numId="26" w16cid:durableId="1032343415">
    <w:abstractNumId w:val="4"/>
  </w:num>
  <w:num w:numId="27" w16cid:durableId="1288898701">
    <w:abstractNumId w:val="39"/>
  </w:num>
  <w:num w:numId="28" w16cid:durableId="1938974268">
    <w:abstractNumId w:val="15"/>
  </w:num>
  <w:num w:numId="29" w16cid:durableId="2032605266">
    <w:abstractNumId w:val="10"/>
  </w:num>
  <w:num w:numId="30" w16cid:durableId="634674654">
    <w:abstractNumId w:val="28"/>
  </w:num>
  <w:num w:numId="31" w16cid:durableId="1099522981">
    <w:abstractNumId w:val="32"/>
  </w:num>
  <w:num w:numId="32" w16cid:durableId="1026295537">
    <w:abstractNumId w:val="3"/>
  </w:num>
  <w:num w:numId="33" w16cid:durableId="49502634">
    <w:abstractNumId w:val="13"/>
  </w:num>
  <w:num w:numId="34" w16cid:durableId="65496480">
    <w:abstractNumId w:val="29"/>
  </w:num>
  <w:num w:numId="35" w16cid:durableId="1643929326">
    <w:abstractNumId w:val="14"/>
  </w:num>
  <w:num w:numId="36" w16cid:durableId="482284725">
    <w:abstractNumId w:val="2"/>
  </w:num>
  <w:num w:numId="37" w16cid:durableId="1181775018">
    <w:abstractNumId w:val="16"/>
  </w:num>
  <w:num w:numId="38" w16cid:durableId="153377171">
    <w:abstractNumId w:val="5"/>
  </w:num>
  <w:num w:numId="39" w16cid:durableId="1917129849">
    <w:abstractNumId w:val="26"/>
  </w:num>
  <w:num w:numId="40" w16cid:durableId="520053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9B"/>
    <w:rsid w:val="00000DB7"/>
    <w:rsid w:val="00021CC4"/>
    <w:rsid w:val="00022685"/>
    <w:rsid w:val="0004255D"/>
    <w:rsid w:val="0004411B"/>
    <w:rsid w:val="00045BFA"/>
    <w:rsid w:val="000473C3"/>
    <w:rsid w:val="0005206E"/>
    <w:rsid w:val="000800DF"/>
    <w:rsid w:val="000A6054"/>
    <w:rsid w:val="000C0EBC"/>
    <w:rsid w:val="000E733C"/>
    <w:rsid w:val="000F4D24"/>
    <w:rsid w:val="001103A9"/>
    <w:rsid w:val="00114E28"/>
    <w:rsid w:val="00130A0E"/>
    <w:rsid w:val="00153132"/>
    <w:rsid w:val="00182BFB"/>
    <w:rsid w:val="00191276"/>
    <w:rsid w:val="00193413"/>
    <w:rsid w:val="001961DD"/>
    <w:rsid w:val="001B1A4B"/>
    <w:rsid w:val="001B59FD"/>
    <w:rsid w:val="00211D93"/>
    <w:rsid w:val="00212E7A"/>
    <w:rsid w:val="002136A4"/>
    <w:rsid w:val="0021714F"/>
    <w:rsid w:val="00235247"/>
    <w:rsid w:val="00260BF9"/>
    <w:rsid w:val="00271264"/>
    <w:rsid w:val="002717D9"/>
    <w:rsid w:val="00292C9A"/>
    <w:rsid w:val="002D5575"/>
    <w:rsid w:val="00300E4D"/>
    <w:rsid w:val="00301068"/>
    <w:rsid w:val="00307709"/>
    <w:rsid w:val="00314AE1"/>
    <w:rsid w:val="00324F05"/>
    <w:rsid w:val="00345657"/>
    <w:rsid w:val="00374DA1"/>
    <w:rsid w:val="0037539B"/>
    <w:rsid w:val="00395F57"/>
    <w:rsid w:val="003A1ABF"/>
    <w:rsid w:val="003C5CCA"/>
    <w:rsid w:val="003D3EB6"/>
    <w:rsid w:val="003D6EE7"/>
    <w:rsid w:val="0041233B"/>
    <w:rsid w:val="00426B6E"/>
    <w:rsid w:val="00437AF3"/>
    <w:rsid w:val="00460E9F"/>
    <w:rsid w:val="00466929"/>
    <w:rsid w:val="00472C82"/>
    <w:rsid w:val="004C2320"/>
    <w:rsid w:val="004D0C26"/>
    <w:rsid w:val="004D34E2"/>
    <w:rsid w:val="004E43C5"/>
    <w:rsid w:val="004F214B"/>
    <w:rsid w:val="0050422C"/>
    <w:rsid w:val="00530EA2"/>
    <w:rsid w:val="00531643"/>
    <w:rsid w:val="00542699"/>
    <w:rsid w:val="00557D30"/>
    <w:rsid w:val="00576BCC"/>
    <w:rsid w:val="00597330"/>
    <w:rsid w:val="005B7AE9"/>
    <w:rsid w:val="005D080C"/>
    <w:rsid w:val="005E4195"/>
    <w:rsid w:val="00600404"/>
    <w:rsid w:val="00614BDA"/>
    <w:rsid w:val="00617072"/>
    <w:rsid w:val="00634966"/>
    <w:rsid w:val="0065475C"/>
    <w:rsid w:val="00671CF1"/>
    <w:rsid w:val="006A18D9"/>
    <w:rsid w:val="006A19EB"/>
    <w:rsid w:val="006A7F77"/>
    <w:rsid w:val="006B3198"/>
    <w:rsid w:val="006C5080"/>
    <w:rsid w:val="007008C7"/>
    <w:rsid w:val="00747EEA"/>
    <w:rsid w:val="00757690"/>
    <w:rsid w:val="00772770"/>
    <w:rsid w:val="007729B3"/>
    <w:rsid w:val="00773CB2"/>
    <w:rsid w:val="0079055A"/>
    <w:rsid w:val="007A0EA1"/>
    <w:rsid w:val="007A52C8"/>
    <w:rsid w:val="007A7388"/>
    <w:rsid w:val="007D2E58"/>
    <w:rsid w:val="007E711D"/>
    <w:rsid w:val="0080609E"/>
    <w:rsid w:val="00810E9E"/>
    <w:rsid w:val="00811E1D"/>
    <w:rsid w:val="00824420"/>
    <w:rsid w:val="008275DA"/>
    <w:rsid w:val="008345C0"/>
    <w:rsid w:val="00852D70"/>
    <w:rsid w:val="008571E3"/>
    <w:rsid w:val="00857A71"/>
    <w:rsid w:val="00866E01"/>
    <w:rsid w:val="00871432"/>
    <w:rsid w:val="00872D7F"/>
    <w:rsid w:val="008824E5"/>
    <w:rsid w:val="008B7EF1"/>
    <w:rsid w:val="008C0F37"/>
    <w:rsid w:val="008C46FF"/>
    <w:rsid w:val="008E0148"/>
    <w:rsid w:val="008F516E"/>
    <w:rsid w:val="00902AB0"/>
    <w:rsid w:val="00962919"/>
    <w:rsid w:val="00972B79"/>
    <w:rsid w:val="009A47CB"/>
    <w:rsid w:val="009C2F2D"/>
    <w:rsid w:val="009F5EA8"/>
    <w:rsid w:val="009F7EC2"/>
    <w:rsid w:val="00A32C84"/>
    <w:rsid w:val="00A33293"/>
    <w:rsid w:val="00A354BC"/>
    <w:rsid w:val="00A400E9"/>
    <w:rsid w:val="00A57462"/>
    <w:rsid w:val="00A664FF"/>
    <w:rsid w:val="00A6710E"/>
    <w:rsid w:val="00A82184"/>
    <w:rsid w:val="00A86328"/>
    <w:rsid w:val="00A96FA5"/>
    <w:rsid w:val="00A97C4F"/>
    <w:rsid w:val="00AA1F81"/>
    <w:rsid w:val="00AA3AFD"/>
    <w:rsid w:val="00AA7E3C"/>
    <w:rsid w:val="00AC30D7"/>
    <w:rsid w:val="00B3795F"/>
    <w:rsid w:val="00B62A54"/>
    <w:rsid w:val="00B674F0"/>
    <w:rsid w:val="00BD6EA4"/>
    <w:rsid w:val="00BF69A6"/>
    <w:rsid w:val="00C05BC5"/>
    <w:rsid w:val="00C25D31"/>
    <w:rsid w:val="00C2793F"/>
    <w:rsid w:val="00C40977"/>
    <w:rsid w:val="00C609F5"/>
    <w:rsid w:val="00C61474"/>
    <w:rsid w:val="00C9249F"/>
    <w:rsid w:val="00C92AD7"/>
    <w:rsid w:val="00CA0AA0"/>
    <w:rsid w:val="00CA2268"/>
    <w:rsid w:val="00CA5BB6"/>
    <w:rsid w:val="00CA71C7"/>
    <w:rsid w:val="00CB7E58"/>
    <w:rsid w:val="00CC5075"/>
    <w:rsid w:val="00CD4307"/>
    <w:rsid w:val="00D00447"/>
    <w:rsid w:val="00D06B50"/>
    <w:rsid w:val="00D14C69"/>
    <w:rsid w:val="00D15C97"/>
    <w:rsid w:val="00D25A00"/>
    <w:rsid w:val="00D538D9"/>
    <w:rsid w:val="00D70D3D"/>
    <w:rsid w:val="00D7528A"/>
    <w:rsid w:val="00D8438F"/>
    <w:rsid w:val="00D856AA"/>
    <w:rsid w:val="00D87593"/>
    <w:rsid w:val="00DB109D"/>
    <w:rsid w:val="00DB24B1"/>
    <w:rsid w:val="00DB71C3"/>
    <w:rsid w:val="00DE778D"/>
    <w:rsid w:val="00DF3A5B"/>
    <w:rsid w:val="00E2015E"/>
    <w:rsid w:val="00E2539E"/>
    <w:rsid w:val="00E50491"/>
    <w:rsid w:val="00E709BE"/>
    <w:rsid w:val="00EB1D0B"/>
    <w:rsid w:val="00EB635D"/>
    <w:rsid w:val="00EC6C05"/>
    <w:rsid w:val="00ED473F"/>
    <w:rsid w:val="00EE3FB9"/>
    <w:rsid w:val="00F16C67"/>
    <w:rsid w:val="00F31CF3"/>
    <w:rsid w:val="00F37D3C"/>
    <w:rsid w:val="00F53BF3"/>
    <w:rsid w:val="00F55E9A"/>
    <w:rsid w:val="00F732A6"/>
    <w:rsid w:val="00F73D81"/>
    <w:rsid w:val="00F81B6C"/>
    <w:rsid w:val="00F907F1"/>
    <w:rsid w:val="00FB73F8"/>
    <w:rsid w:val="00FC0402"/>
    <w:rsid w:val="00FF2D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7909"/>
  <w15:chartTrackingRefBased/>
  <w15:docId w15:val="{F5319F79-747A-4305-88C4-39DF43C9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690"/>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next w:val="Normal"/>
    <w:link w:val="Heading6Char"/>
    <w:qFormat/>
    <w:rsid w:val="0075769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45BFA"/>
    <w:pPr>
      <w:spacing w:after="120" w:line="480" w:lineRule="auto"/>
    </w:pPr>
  </w:style>
  <w:style w:type="character" w:customStyle="1" w:styleId="BodyText2Char">
    <w:name w:val="Body Text 2 Char"/>
    <w:basedOn w:val="DefaultParagraphFont"/>
    <w:link w:val="BodyText2"/>
    <w:rsid w:val="00045BFA"/>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5BFA"/>
    <w:rPr>
      <w:color w:val="0563C1" w:themeColor="hyperlink"/>
      <w:u w:val="single"/>
    </w:rPr>
  </w:style>
  <w:style w:type="table" w:styleId="TableGrid">
    <w:name w:val="Table Grid"/>
    <w:basedOn w:val="TableNormal"/>
    <w:uiPriority w:val="59"/>
    <w:rsid w:val="00045BFA"/>
    <w:pPr>
      <w:spacing w:after="0" w:line="240" w:lineRule="auto"/>
    </w:pPr>
    <w:rPr>
      <w:rFonts w:ascii="Times New Roman" w:hAnsi="Times New Roman" w:cs="Times New Roman"/>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757690"/>
    <w:rPr>
      <w:rFonts w:ascii="Times New Roman" w:eastAsia="Times New Roman" w:hAnsi="Times New Roman" w:cs="Times New Roman"/>
      <w:b/>
      <w:bCs/>
      <w:lang w:val="en-US"/>
    </w:rPr>
  </w:style>
  <w:style w:type="paragraph" w:styleId="ListParagraph">
    <w:name w:val="List Paragraph"/>
    <w:basedOn w:val="Normal"/>
    <w:uiPriority w:val="34"/>
    <w:qFormat/>
    <w:rsid w:val="00C61474"/>
    <w:pPr>
      <w:ind w:left="720"/>
      <w:contextualSpacing/>
    </w:pPr>
    <w:rPr>
      <w:lang w:val="en-GB" w:eastAsia="en-GB"/>
    </w:rPr>
  </w:style>
  <w:style w:type="paragraph" w:styleId="Title">
    <w:name w:val="Title"/>
    <w:basedOn w:val="Normal"/>
    <w:link w:val="TitleChar"/>
    <w:qFormat/>
    <w:rsid w:val="00C61474"/>
    <w:pPr>
      <w:jc w:val="center"/>
    </w:pPr>
    <w:rPr>
      <w:b/>
      <w:sz w:val="20"/>
      <w:szCs w:val="20"/>
      <w:u w:val="single"/>
      <w:lang w:val="en-GB"/>
    </w:rPr>
  </w:style>
  <w:style w:type="character" w:customStyle="1" w:styleId="TitleChar">
    <w:name w:val="Title Char"/>
    <w:basedOn w:val="DefaultParagraphFont"/>
    <w:link w:val="Title"/>
    <w:rsid w:val="00C61474"/>
    <w:rPr>
      <w:rFonts w:ascii="Times New Roman" w:eastAsia="Times New Roman" w:hAnsi="Times New Roman" w:cs="Times New Roman"/>
      <w:b/>
      <w:sz w:val="20"/>
      <w:szCs w:val="20"/>
      <w:u w:val="single"/>
      <w:lang w:val="en-GB"/>
    </w:rPr>
  </w:style>
  <w:style w:type="paragraph" w:customStyle="1" w:styleId="Default">
    <w:name w:val="Default"/>
    <w:rsid w:val="00C61474"/>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basedOn w:val="DefaultParagraphFont"/>
    <w:semiHidden/>
    <w:unhideWhenUsed/>
    <w:rsid w:val="00EE3FB9"/>
    <w:rPr>
      <w:sz w:val="16"/>
      <w:szCs w:val="16"/>
    </w:rPr>
  </w:style>
  <w:style w:type="paragraph" w:styleId="CommentText">
    <w:name w:val="annotation text"/>
    <w:basedOn w:val="Normal"/>
    <w:link w:val="CommentTextChar"/>
    <w:unhideWhenUsed/>
    <w:rsid w:val="00EE3FB9"/>
    <w:rPr>
      <w:sz w:val="20"/>
      <w:szCs w:val="20"/>
    </w:rPr>
  </w:style>
  <w:style w:type="character" w:customStyle="1" w:styleId="CommentTextChar">
    <w:name w:val="Comment Text Char"/>
    <w:basedOn w:val="DefaultParagraphFont"/>
    <w:link w:val="CommentText"/>
    <w:rsid w:val="00EE3FB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E3F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FB9"/>
    <w:rPr>
      <w:rFonts w:ascii="Segoe UI" w:eastAsia="Times New Roman" w:hAnsi="Segoe UI" w:cs="Segoe UI"/>
      <w:sz w:val="18"/>
      <w:szCs w:val="18"/>
      <w:lang w:val="en-US"/>
    </w:rPr>
  </w:style>
  <w:style w:type="paragraph" w:styleId="BodyText3">
    <w:name w:val="Body Text 3"/>
    <w:basedOn w:val="Normal"/>
    <w:link w:val="BodyText3Char"/>
    <w:rsid w:val="008C46FF"/>
    <w:pPr>
      <w:spacing w:after="120"/>
    </w:pPr>
    <w:rPr>
      <w:sz w:val="16"/>
      <w:szCs w:val="16"/>
    </w:rPr>
  </w:style>
  <w:style w:type="character" w:customStyle="1" w:styleId="BodyText3Char">
    <w:name w:val="Body Text 3 Char"/>
    <w:basedOn w:val="DefaultParagraphFont"/>
    <w:link w:val="BodyText3"/>
    <w:rsid w:val="008C46FF"/>
    <w:rPr>
      <w:rFonts w:ascii="Times New Roman" w:eastAsia="Times New Roman" w:hAnsi="Times New Roman" w:cs="Times New Roman"/>
      <w:sz w:val="16"/>
      <w:szCs w:val="16"/>
      <w:lang w:val="en-US"/>
    </w:rPr>
  </w:style>
  <w:style w:type="paragraph" w:styleId="NoSpacing">
    <w:name w:val="No Spacing"/>
    <w:uiPriority w:val="1"/>
    <w:qFormat/>
    <w:rsid w:val="00F16C67"/>
    <w:pPr>
      <w:spacing w:after="0" w:line="240" w:lineRule="auto"/>
      <w:jc w:val="both"/>
    </w:pPr>
    <w:rPr>
      <w:rFonts w:ascii="Arial" w:eastAsia="Times New Roman" w:hAnsi="Arial" w:cs="Arial"/>
      <w:sz w:val="24"/>
      <w:szCs w:val="24"/>
      <w:lang w:val="en-US"/>
    </w:rPr>
  </w:style>
  <w:style w:type="character" w:customStyle="1" w:styleId="apple-converted-space">
    <w:name w:val="apple-converted-space"/>
    <w:basedOn w:val="DefaultParagraphFont"/>
    <w:rsid w:val="00D00447"/>
  </w:style>
  <w:style w:type="character" w:styleId="Strong">
    <w:name w:val="Strong"/>
    <w:basedOn w:val="DefaultParagraphFont"/>
    <w:uiPriority w:val="22"/>
    <w:qFormat/>
    <w:rsid w:val="00D00447"/>
    <w:rPr>
      <w:b/>
      <w:bCs/>
    </w:rPr>
  </w:style>
  <w:style w:type="paragraph" w:styleId="NormalWeb">
    <w:name w:val="Normal (Web)"/>
    <w:basedOn w:val="Normal"/>
    <w:uiPriority w:val="99"/>
    <w:unhideWhenUsed/>
    <w:rsid w:val="00DF3A5B"/>
    <w:pPr>
      <w:spacing w:before="100" w:beforeAutospacing="1" w:after="100" w:afterAutospacing="1"/>
    </w:pPr>
    <w:rPr>
      <w:rFonts w:ascii="Aptos" w:eastAsiaTheme="minorHAnsi" w:hAnsi="Aptos" w:cs="Aptos"/>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khrenquiries@concern.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ncern.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khrenquiries@concern.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hrenquiries@concern.net" TargetMode="External"/><Relationship Id="rId5" Type="http://schemas.openxmlformats.org/officeDocument/2006/relationships/styles" Target="styles.xml"/><Relationship Id="rId15" Type="http://schemas.openxmlformats.org/officeDocument/2006/relationships/hyperlink" Target="http://www.concern.net" TargetMode="External"/><Relationship Id="rId10" Type="http://schemas.openxmlformats.org/officeDocument/2006/relationships/hyperlink" Target="http://www.concern.net/job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concern.org.uk/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3524C52B469B44886BF7D4968803EF" ma:contentTypeVersion="14" ma:contentTypeDescription="Create a new document." ma:contentTypeScope="" ma:versionID="6c19a87c470e2ca28b87cd10d9fafd1d">
  <xsd:schema xmlns:xsd="http://www.w3.org/2001/XMLSchema" xmlns:xs="http://www.w3.org/2001/XMLSchema" xmlns:p="http://schemas.microsoft.com/office/2006/metadata/properties" xmlns:ns3="c0c118f8-a86d-4a55-921c-b2c6faa4b295" xmlns:ns4="50bf38b1-7172-4c03-928c-5654dc892fb6" targetNamespace="http://schemas.microsoft.com/office/2006/metadata/properties" ma:root="true" ma:fieldsID="d7fd53e7880334b7861251c5d2ccea13" ns3:_="" ns4:_="">
    <xsd:import namespace="c0c118f8-a86d-4a55-921c-b2c6faa4b295"/>
    <xsd:import namespace="50bf38b1-7172-4c03-928c-5654dc892f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118f8-a86d-4a55-921c-b2c6faa4b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bf38b1-7172-4c03-928c-5654dc892f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79C23-39A8-44F5-B0B1-2AD779FB21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4A0E9B-F758-473D-AABA-B0C867AE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118f8-a86d-4a55-921c-b2c6faa4b295"/>
    <ds:schemaRef ds:uri="50bf38b1-7172-4c03-928c-5654dc892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95901-3D5F-410A-8B1D-957EF8000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4438</Words>
  <Characters>25298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Husnu</dc:creator>
  <cp:keywords/>
  <dc:description/>
  <cp:lastModifiedBy>Mel Husnu</cp:lastModifiedBy>
  <cp:revision>30</cp:revision>
  <dcterms:created xsi:type="dcterms:W3CDTF">2026-03-24T18:20:00Z</dcterms:created>
  <dcterms:modified xsi:type="dcterms:W3CDTF">2026-04-10T13:56:00Z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0x010100FC3524C52B469B44886BF7D4968803EF</vt:lpwstr>
  </property>
</Properties>
</file>