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Types>
</file>

<file path=_rels/.rels>&#65279;<?xml version="1.0" encoding="utf-8"?><Relationships xmlns="http://schemas.openxmlformats.org/package/2006/relationships"><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489BDB" w14:textId="7DC0ED96" w:rsidR="005B1E5A" w:rsidRPr="00624F54" w:rsidRDefault="008D38E3" w:rsidP="005B1E5A">
      <w:pPr>
        <w:autoSpaceDE w:val="0"/>
        <w:autoSpaceDN w:val="0"/>
        <w:adjustRightInd w:val="0"/>
        <w:rPr>
          <w:rFonts w:ascii="Arial" w:hAnsi="Arial" w:cs="Arial"/>
          <w:sz w:val="22"/>
          <w:szCs w:val="22"/>
        </w:rPr>
      </w:pPr>
      <w:r>
        <w:rPr>
          <w:rFonts w:ascii="Arial" w:hAnsi="Arial" w:cs="Arial"/>
          <w:sz w:val="22"/>
          <w:szCs w:val="22"/>
        </w:rPr>
        <w:t>September 2026</w:t>
      </w:r>
    </w:p>
    <w:p w14:paraId="30900257" w14:textId="77777777" w:rsidR="005B1E5A" w:rsidRPr="00624F54" w:rsidRDefault="005B1E5A" w:rsidP="005B1E5A">
      <w:pPr>
        <w:autoSpaceDE w:val="0"/>
        <w:autoSpaceDN w:val="0"/>
        <w:adjustRightInd w:val="0"/>
        <w:rPr>
          <w:rFonts w:ascii="Arial" w:hAnsi="Arial" w:cs="Arial"/>
          <w:sz w:val="22"/>
          <w:szCs w:val="22"/>
        </w:rPr>
      </w:pPr>
    </w:p>
    <w:p w14:paraId="1FB69F05" w14:textId="77777777" w:rsidR="005B1E5A" w:rsidRPr="00624F54" w:rsidRDefault="005B1E5A" w:rsidP="005B1E5A">
      <w:pPr>
        <w:autoSpaceDE w:val="0"/>
        <w:autoSpaceDN w:val="0"/>
        <w:adjustRightInd w:val="0"/>
        <w:rPr>
          <w:rFonts w:ascii="Arial" w:hAnsi="Arial" w:cs="Arial"/>
          <w:sz w:val="22"/>
          <w:szCs w:val="22"/>
        </w:rPr>
      </w:pPr>
    </w:p>
    <w:p w14:paraId="3BFF4D5F" w14:textId="77777777" w:rsidR="005B1E5A" w:rsidRPr="00624F54" w:rsidRDefault="005B1E5A" w:rsidP="005B1E5A">
      <w:pPr>
        <w:autoSpaceDE w:val="0"/>
        <w:autoSpaceDN w:val="0"/>
        <w:adjustRightInd w:val="0"/>
        <w:rPr>
          <w:rFonts w:ascii="Arial" w:hAnsi="Arial" w:cs="Arial"/>
          <w:sz w:val="22"/>
          <w:szCs w:val="22"/>
        </w:rPr>
      </w:pPr>
      <w:r w:rsidRPr="00624F54">
        <w:rPr>
          <w:rFonts w:ascii="Arial" w:hAnsi="Arial" w:cs="Arial"/>
          <w:sz w:val="22"/>
          <w:szCs w:val="22"/>
        </w:rPr>
        <w:t>Dear Applicant,</w:t>
      </w:r>
    </w:p>
    <w:p w14:paraId="4C480516" w14:textId="77777777" w:rsidR="005B1E5A" w:rsidRPr="00624F54" w:rsidRDefault="005B1E5A" w:rsidP="005B1E5A">
      <w:pPr>
        <w:rPr>
          <w:rFonts w:ascii="Arial" w:hAnsi="Arial" w:cs="Arial"/>
          <w:b/>
          <w:bCs/>
          <w:sz w:val="22"/>
          <w:szCs w:val="22"/>
        </w:rPr>
      </w:pPr>
    </w:p>
    <w:p w14:paraId="7904F5F6" w14:textId="757425CD" w:rsidR="0067023B" w:rsidRPr="00B67259" w:rsidRDefault="0061546D" w:rsidP="4E9DE3BA">
      <w:pPr>
        <w:jc w:val="both"/>
        <w:rPr>
          <w:rFonts w:ascii="Arial" w:hAnsi="Arial" w:cs="Arial"/>
          <w:b/>
          <w:bCs/>
          <w:sz w:val="22"/>
          <w:szCs w:val="22"/>
        </w:rPr>
      </w:pPr>
      <w:r>
        <w:rPr>
          <w:rFonts w:ascii="Arial" w:hAnsi="Arial" w:cs="Arial"/>
          <w:b/>
          <w:bCs/>
          <w:sz w:val="22"/>
          <w:szCs w:val="22"/>
        </w:rPr>
        <w:t xml:space="preserve">PERSONALISATION </w:t>
      </w:r>
      <w:r w:rsidR="008D38E3">
        <w:rPr>
          <w:rFonts w:ascii="Arial" w:hAnsi="Arial" w:cs="Arial"/>
          <w:b/>
          <w:bCs/>
          <w:sz w:val="22"/>
          <w:szCs w:val="22"/>
        </w:rPr>
        <w:t xml:space="preserve">BUDGET – DELIVERY AND MONITORING LEAD </w:t>
      </w:r>
      <w:r>
        <w:rPr>
          <w:rFonts w:ascii="Arial" w:hAnsi="Arial" w:cs="Arial"/>
          <w:b/>
          <w:bCs/>
          <w:sz w:val="22"/>
          <w:szCs w:val="22"/>
        </w:rPr>
        <w:t xml:space="preserve"> </w:t>
      </w:r>
    </w:p>
    <w:p w14:paraId="056390BC" w14:textId="6F41FD3D" w:rsidR="00C41A64" w:rsidRDefault="00EA32A3" w:rsidP="4E9DE3BA">
      <w:pPr>
        <w:jc w:val="both"/>
        <w:rPr>
          <w:rFonts w:ascii="Arial" w:hAnsi="Arial" w:cs="Arial"/>
          <w:b/>
          <w:bCs/>
          <w:sz w:val="22"/>
          <w:szCs w:val="22"/>
        </w:rPr>
      </w:pPr>
      <w:r>
        <w:rPr>
          <w:rFonts w:ascii="Arial" w:hAnsi="Arial" w:cs="Arial"/>
          <w:b/>
          <w:bCs/>
          <w:sz w:val="22"/>
          <w:szCs w:val="22"/>
        </w:rPr>
        <w:t xml:space="preserve">UNTIL – </w:t>
      </w:r>
      <w:r w:rsidR="0061546D">
        <w:rPr>
          <w:rFonts w:ascii="Arial" w:hAnsi="Arial" w:cs="Arial"/>
          <w:b/>
          <w:bCs/>
          <w:sz w:val="22"/>
          <w:szCs w:val="22"/>
        </w:rPr>
        <w:t>SEPTEMBER 2027</w:t>
      </w:r>
    </w:p>
    <w:p w14:paraId="634FA75B" w14:textId="77777777" w:rsidR="00EA32A3" w:rsidRPr="00624F54" w:rsidRDefault="00EA32A3" w:rsidP="4E9DE3BA">
      <w:pPr>
        <w:jc w:val="both"/>
        <w:rPr>
          <w:rFonts w:ascii="Arial" w:hAnsi="Arial" w:cs="Arial"/>
          <w:sz w:val="22"/>
          <w:szCs w:val="22"/>
        </w:rPr>
      </w:pPr>
    </w:p>
    <w:p w14:paraId="780827BA" w14:textId="77777777" w:rsidR="00624F54" w:rsidRDefault="005B1E5A" w:rsidP="005B1E5A">
      <w:pPr>
        <w:jc w:val="both"/>
        <w:rPr>
          <w:rFonts w:ascii="Arial" w:hAnsi="Arial" w:cs="Arial"/>
          <w:sz w:val="22"/>
          <w:szCs w:val="22"/>
        </w:rPr>
      </w:pPr>
      <w:r w:rsidRPr="00624F54">
        <w:rPr>
          <w:rFonts w:ascii="Arial" w:hAnsi="Arial" w:cs="Arial"/>
          <w:sz w:val="22"/>
          <w:szCs w:val="22"/>
        </w:rPr>
        <w:t xml:space="preserve">Thank you for your interest in the above post. </w:t>
      </w:r>
    </w:p>
    <w:p w14:paraId="6307C570" w14:textId="77777777" w:rsidR="00624F54" w:rsidRDefault="00624F54" w:rsidP="005B1E5A">
      <w:pPr>
        <w:jc w:val="both"/>
        <w:rPr>
          <w:rFonts w:ascii="Arial" w:hAnsi="Arial" w:cs="Arial"/>
          <w:sz w:val="22"/>
          <w:szCs w:val="22"/>
        </w:rPr>
      </w:pPr>
    </w:p>
    <w:p w14:paraId="3AEAEC95" w14:textId="1E999908" w:rsidR="005B1E5A" w:rsidRPr="00624F54" w:rsidRDefault="005B1E5A" w:rsidP="005B1E5A">
      <w:pPr>
        <w:jc w:val="both"/>
        <w:rPr>
          <w:rFonts w:ascii="Arial" w:hAnsi="Arial" w:cs="Arial"/>
          <w:b/>
          <w:sz w:val="22"/>
          <w:szCs w:val="22"/>
        </w:rPr>
      </w:pPr>
      <w:r w:rsidRPr="00624F54">
        <w:rPr>
          <w:rFonts w:ascii="Arial" w:hAnsi="Arial" w:cs="Arial"/>
          <w:sz w:val="22"/>
          <w:szCs w:val="22"/>
        </w:rPr>
        <w:t xml:space="preserve">On the job listing you will find links to the </w:t>
      </w:r>
      <w:r w:rsidR="00624F54">
        <w:rPr>
          <w:rFonts w:ascii="Arial" w:hAnsi="Arial" w:cs="Arial"/>
          <w:sz w:val="22"/>
          <w:szCs w:val="22"/>
        </w:rPr>
        <w:t>j</w:t>
      </w:r>
      <w:r w:rsidR="00624F54" w:rsidRPr="00624F54">
        <w:rPr>
          <w:rFonts w:ascii="Arial" w:hAnsi="Arial" w:cs="Arial"/>
          <w:sz w:val="22"/>
          <w:szCs w:val="22"/>
        </w:rPr>
        <w:t>ob description</w:t>
      </w:r>
      <w:r w:rsidR="00624F54">
        <w:rPr>
          <w:rFonts w:ascii="Arial" w:hAnsi="Arial" w:cs="Arial"/>
          <w:sz w:val="22"/>
          <w:szCs w:val="22"/>
        </w:rPr>
        <w:t xml:space="preserve"> and e</w:t>
      </w:r>
      <w:r w:rsidR="00624F54" w:rsidRPr="00624F54">
        <w:rPr>
          <w:rFonts w:ascii="Arial" w:hAnsi="Arial" w:cs="Arial"/>
          <w:sz w:val="22"/>
          <w:szCs w:val="22"/>
        </w:rPr>
        <w:t xml:space="preserve">qual </w:t>
      </w:r>
      <w:r w:rsidR="00624F54">
        <w:rPr>
          <w:rFonts w:ascii="Arial" w:hAnsi="Arial" w:cs="Arial"/>
          <w:sz w:val="22"/>
          <w:szCs w:val="22"/>
        </w:rPr>
        <w:t>o</w:t>
      </w:r>
      <w:r w:rsidR="00624F54" w:rsidRPr="00624F54">
        <w:rPr>
          <w:rFonts w:ascii="Arial" w:hAnsi="Arial" w:cs="Arial"/>
          <w:sz w:val="22"/>
          <w:szCs w:val="22"/>
        </w:rPr>
        <w:t xml:space="preserve">pportunities </w:t>
      </w:r>
      <w:r w:rsidR="00624F54">
        <w:rPr>
          <w:rFonts w:ascii="Arial" w:hAnsi="Arial" w:cs="Arial"/>
          <w:sz w:val="22"/>
          <w:szCs w:val="22"/>
        </w:rPr>
        <w:t>m</w:t>
      </w:r>
      <w:r w:rsidR="00624F54" w:rsidRPr="00624F54">
        <w:rPr>
          <w:rFonts w:ascii="Arial" w:hAnsi="Arial" w:cs="Arial"/>
          <w:sz w:val="22"/>
          <w:szCs w:val="22"/>
        </w:rPr>
        <w:t xml:space="preserve">onitoring </w:t>
      </w:r>
      <w:r w:rsidR="00624F54">
        <w:rPr>
          <w:rFonts w:ascii="Arial" w:hAnsi="Arial" w:cs="Arial"/>
          <w:sz w:val="22"/>
          <w:szCs w:val="22"/>
        </w:rPr>
        <w:t>f</w:t>
      </w:r>
      <w:r w:rsidR="00624F54" w:rsidRPr="00624F54">
        <w:rPr>
          <w:rFonts w:ascii="Arial" w:hAnsi="Arial" w:cs="Arial"/>
          <w:sz w:val="22"/>
          <w:szCs w:val="22"/>
        </w:rPr>
        <w:t>orm</w:t>
      </w:r>
      <w:r w:rsidR="000E5476">
        <w:rPr>
          <w:rFonts w:ascii="Arial" w:hAnsi="Arial" w:cs="Arial"/>
          <w:sz w:val="22"/>
          <w:szCs w:val="22"/>
        </w:rPr>
        <w:t xml:space="preserve"> </w:t>
      </w:r>
      <w:r w:rsidRPr="00624F54">
        <w:rPr>
          <w:rFonts w:ascii="Arial" w:hAnsi="Arial" w:cs="Arial"/>
          <w:sz w:val="22"/>
          <w:szCs w:val="22"/>
        </w:rPr>
        <w:t xml:space="preserve">which you will require </w:t>
      </w:r>
      <w:proofErr w:type="gramStart"/>
      <w:r w:rsidRPr="00624F54">
        <w:rPr>
          <w:rFonts w:ascii="Arial" w:hAnsi="Arial" w:cs="Arial"/>
          <w:sz w:val="22"/>
          <w:szCs w:val="22"/>
        </w:rPr>
        <w:t>in order to</w:t>
      </w:r>
      <w:proofErr w:type="gramEnd"/>
      <w:r w:rsidRPr="00624F54">
        <w:rPr>
          <w:rFonts w:ascii="Arial" w:hAnsi="Arial" w:cs="Arial"/>
          <w:sz w:val="22"/>
          <w:szCs w:val="22"/>
        </w:rPr>
        <w:t xml:space="preserve"> apply to this position</w:t>
      </w:r>
      <w:r w:rsidR="00624F54">
        <w:rPr>
          <w:rFonts w:ascii="Arial" w:hAnsi="Arial" w:cs="Arial"/>
          <w:sz w:val="22"/>
          <w:szCs w:val="22"/>
        </w:rPr>
        <w:t>.</w:t>
      </w:r>
    </w:p>
    <w:p w14:paraId="6182E2A0" w14:textId="77777777" w:rsidR="005B1E5A" w:rsidRPr="00624F54" w:rsidRDefault="005B1E5A" w:rsidP="005B1E5A">
      <w:pPr>
        <w:jc w:val="right"/>
        <w:rPr>
          <w:rFonts w:ascii="Arial" w:hAnsi="Arial" w:cs="Arial"/>
          <w:b/>
          <w:i/>
          <w:sz w:val="22"/>
          <w:szCs w:val="22"/>
        </w:rPr>
      </w:pPr>
    </w:p>
    <w:p w14:paraId="14403408" w14:textId="3E104B24" w:rsidR="006F39A7" w:rsidRPr="005D36B9" w:rsidRDefault="005B1E5A" w:rsidP="4E9DE3BA">
      <w:pPr>
        <w:jc w:val="both"/>
        <w:rPr>
          <w:rStyle w:val="eop"/>
          <w:rFonts w:ascii="Arial" w:hAnsi="Arial" w:cs="Arial"/>
          <w:sz w:val="22"/>
          <w:szCs w:val="22"/>
        </w:rPr>
      </w:pPr>
      <w:r w:rsidRPr="00624F54">
        <w:rPr>
          <w:rFonts w:ascii="Arial" w:hAnsi="Arial" w:cs="Arial"/>
          <w:sz w:val="22"/>
          <w:szCs w:val="22"/>
        </w:rPr>
        <w:t>The closing date is</w:t>
      </w:r>
      <w:r w:rsidR="00E517DA" w:rsidRPr="00624F54">
        <w:rPr>
          <w:rFonts w:ascii="Arial" w:hAnsi="Arial" w:cs="Arial"/>
          <w:b/>
          <w:bCs/>
          <w:sz w:val="22"/>
          <w:szCs w:val="22"/>
        </w:rPr>
        <w:t xml:space="preserve"> </w:t>
      </w:r>
      <w:r w:rsidR="004709B1">
        <w:rPr>
          <w:rStyle w:val="normaltextrun"/>
          <w:rFonts w:ascii="Arial" w:hAnsi="Arial" w:cs="Arial"/>
          <w:b/>
          <w:bCs/>
          <w:sz w:val="22"/>
          <w:szCs w:val="22"/>
        </w:rPr>
        <w:t>19 October 2026</w:t>
      </w:r>
      <w:r w:rsidR="000E2980" w:rsidRPr="005D36B9">
        <w:rPr>
          <w:rStyle w:val="normaltextrun"/>
          <w:rFonts w:ascii="Arial" w:hAnsi="Arial" w:cs="Arial"/>
          <w:b/>
          <w:bCs/>
          <w:sz w:val="22"/>
          <w:szCs w:val="22"/>
        </w:rPr>
        <w:t xml:space="preserve"> at 10am</w:t>
      </w:r>
      <w:r w:rsidR="006F39A7" w:rsidRPr="005D36B9">
        <w:rPr>
          <w:rStyle w:val="eop"/>
          <w:rFonts w:ascii="Arial" w:hAnsi="Arial" w:cs="Arial"/>
          <w:sz w:val="22"/>
          <w:szCs w:val="22"/>
        </w:rPr>
        <w:t>.</w:t>
      </w:r>
    </w:p>
    <w:p w14:paraId="1946B5B2" w14:textId="77777777" w:rsidR="006F39A7" w:rsidRPr="005D36B9" w:rsidRDefault="006F39A7" w:rsidP="4E9DE3BA">
      <w:pPr>
        <w:jc w:val="both"/>
        <w:rPr>
          <w:rStyle w:val="eop"/>
          <w:rFonts w:ascii="Arial" w:hAnsi="Arial" w:cs="Arial"/>
          <w:sz w:val="22"/>
          <w:szCs w:val="22"/>
        </w:rPr>
      </w:pPr>
    </w:p>
    <w:p w14:paraId="5A1DAFEB" w14:textId="2C770D2D" w:rsidR="005D36B9" w:rsidRDefault="005B1E5A" w:rsidP="4E9DE3BA">
      <w:pPr>
        <w:jc w:val="both"/>
        <w:rPr>
          <w:rFonts w:ascii="Arial" w:hAnsi="Arial" w:cs="Arial"/>
          <w:sz w:val="22"/>
          <w:szCs w:val="22"/>
        </w:rPr>
      </w:pPr>
      <w:r w:rsidRPr="005D36B9">
        <w:rPr>
          <w:rFonts w:ascii="Arial" w:hAnsi="Arial" w:cs="Arial"/>
          <w:sz w:val="22"/>
          <w:szCs w:val="22"/>
        </w:rPr>
        <w:t>If you have not heard from us by</w:t>
      </w:r>
      <w:r w:rsidR="00E517DA" w:rsidRPr="005D36B9">
        <w:rPr>
          <w:rFonts w:ascii="Arial" w:hAnsi="Arial" w:cs="Arial"/>
          <w:sz w:val="22"/>
          <w:szCs w:val="22"/>
        </w:rPr>
        <w:t xml:space="preserve"> </w:t>
      </w:r>
      <w:r w:rsidR="004709B1">
        <w:rPr>
          <w:rFonts w:ascii="Arial" w:hAnsi="Arial" w:cs="Arial"/>
          <w:b/>
          <w:bCs/>
          <w:sz w:val="22"/>
          <w:szCs w:val="22"/>
        </w:rPr>
        <w:t>27 October</w:t>
      </w:r>
      <w:r w:rsidR="0061546D">
        <w:rPr>
          <w:rFonts w:ascii="Arial" w:hAnsi="Arial" w:cs="Arial"/>
          <w:b/>
          <w:bCs/>
          <w:sz w:val="22"/>
          <w:szCs w:val="22"/>
        </w:rPr>
        <w:t xml:space="preserve"> 2026,</w:t>
      </w:r>
      <w:r w:rsidR="00E20C76" w:rsidRPr="005D36B9">
        <w:rPr>
          <w:rFonts w:ascii="Arial" w:hAnsi="Arial" w:cs="Arial"/>
          <w:b/>
          <w:bCs/>
          <w:sz w:val="22"/>
          <w:szCs w:val="22"/>
        </w:rPr>
        <w:t xml:space="preserve"> </w:t>
      </w:r>
      <w:r w:rsidRPr="005D36B9">
        <w:rPr>
          <w:rFonts w:ascii="Arial" w:hAnsi="Arial" w:cs="Arial"/>
          <w:sz w:val="22"/>
          <w:szCs w:val="22"/>
        </w:rPr>
        <w:t>you should assume that you have not been shortlisted.</w:t>
      </w:r>
    </w:p>
    <w:p w14:paraId="5B81128E" w14:textId="77777777" w:rsidR="005D36B9" w:rsidRDefault="005D36B9" w:rsidP="4E9DE3BA">
      <w:pPr>
        <w:jc w:val="both"/>
        <w:rPr>
          <w:rFonts w:ascii="Arial" w:hAnsi="Arial" w:cs="Arial"/>
          <w:sz w:val="22"/>
          <w:szCs w:val="22"/>
        </w:rPr>
      </w:pPr>
    </w:p>
    <w:p w14:paraId="59C887E0" w14:textId="0DE0D1DA" w:rsidR="005B1E5A" w:rsidRPr="00624F54" w:rsidRDefault="005B1E5A" w:rsidP="4E9DE3BA">
      <w:pPr>
        <w:jc w:val="both"/>
        <w:rPr>
          <w:rFonts w:ascii="Arial" w:hAnsi="Arial" w:cs="Arial"/>
          <w:sz w:val="22"/>
          <w:szCs w:val="22"/>
        </w:rPr>
      </w:pPr>
      <w:r w:rsidRPr="005D36B9">
        <w:rPr>
          <w:rFonts w:ascii="Arial" w:hAnsi="Arial" w:cs="Arial"/>
          <w:sz w:val="22"/>
          <w:szCs w:val="22"/>
        </w:rPr>
        <w:t xml:space="preserve">Interviews will be held on </w:t>
      </w:r>
      <w:r w:rsidR="004709B1">
        <w:rPr>
          <w:rFonts w:ascii="Arial" w:hAnsi="Arial" w:cs="Arial"/>
          <w:b/>
          <w:bCs/>
          <w:sz w:val="22"/>
          <w:szCs w:val="22"/>
        </w:rPr>
        <w:t>3 November</w:t>
      </w:r>
      <w:r w:rsidR="0061546D">
        <w:rPr>
          <w:rFonts w:ascii="Arial" w:hAnsi="Arial" w:cs="Arial"/>
          <w:b/>
          <w:bCs/>
          <w:sz w:val="22"/>
          <w:szCs w:val="22"/>
        </w:rPr>
        <w:t xml:space="preserve"> 2026</w:t>
      </w:r>
      <w:r w:rsidR="00AD579E">
        <w:rPr>
          <w:rFonts w:ascii="Arial" w:hAnsi="Arial" w:cs="Arial"/>
          <w:b/>
          <w:bCs/>
          <w:sz w:val="22"/>
          <w:szCs w:val="22"/>
        </w:rPr>
        <w:t>.</w:t>
      </w:r>
    </w:p>
    <w:p w14:paraId="7D117CA8" w14:textId="77777777" w:rsidR="005B1E5A" w:rsidRPr="00624F54" w:rsidRDefault="005B1E5A" w:rsidP="005B1E5A">
      <w:pPr>
        <w:jc w:val="both"/>
        <w:rPr>
          <w:rFonts w:ascii="Arial" w:hAnsi="Arial" w:cs="Arial"/>
          <w:sz w:val="22"/>
          <w:szCs w:val="22"/>
        </w:rPr>
      </w:pPr>
    </w:p>
    <w:p w14:paraId="22E82288" w14:textId="0BDD1573" w:rsidR="005B1E5A" w:rsidRPr="00624F54" w:rsidRDefault="005B1E5A" w:rsidP="009D46BC">
      <w:pPr>
        <w:rPr>
          <w:rFonts w:ascii="Arial" w:hAnsi="Arial" w:cs="Arial"/>
          <w:sz w:val="22"/>
          <w:szCs w:val="22"/>
        </w:rPr>
      </w:pPr>
      <w:r w:rsidRPr="00624F54">
        <w:rPr>
          <w:rFonts w:ascii="Arial" w:hAnsi="Arial" w:cs="Arial"/>
          <w:sz w:val="22"/>
          <w:szCs w:val="22"/>
        </w:rPr>
        <w:t xml:space="preserve">To apply for this role, please send your </w:t>
      </w:r>
      <w:r w:rsidR="76764C1F" w:rsidRPr="00624F54">
        <w:rPr>
          <w:rFonts w:ascii="Arial" w:hAnsi="Arial" w:cs="Arial"/>
          <w:sz w:val="22"/>
          <w:szCs w:val="22"/>
        </w:rPr>
        <w:t>CV and cover letter</w:t>
      </w:r>
      <w:r w:rsidRPr="00624F54">
        <w:rPr>
          <w:rFonts w:ascii="Arial" w:hAnsi="Arial" w:cs="Arial"/>
          <w:sz w:val="22"/>
          <w:szCs w:val="22"/>
        </w:rPr>
        <w:t xml:space="preserve"> to</w:t>
      </w:r>
      <w:r w:rsidR="009D46BC" w:rsidRPr="00624F54">
        <w:rPr>
          <w:rFonts w:ascii="Arial" w:hAnsi="Arial" w:cs="Arial"/>
          <w:sz w:val="22"/>
          <w:szCs w:val="22"/>
        </w:rPr>
        <w:t xml:space="preserve"> </w:t>
      </w:r>
      <w:hyperlink r:id="rId10" w:history="1">
        <w:r w:rsidR="009D46BC" w:rsidRPr="00624F54">
          <w:rPr>
            <w:rStyle w:val="Hyperlink"/>
            <w:rFonts w:ascii="Arial" w:hAnsi="Arial" w:cs="Arial"/>
            <w:sz w:val="22"/>
            <w:szCs w:val="22"/>
          </w:rPr>
          <w:t>recruitment@bvsc.org</w:t>
        </w:r>
      </w:hyperlink>
      <w:r w:rsidR="00E517DA" w:rsidRPr="00624F54">
        <w:rPr>
          <w:rFonts w:ascii="Arial" w:hAnsi="Arial" w:cs="Arial"/>
          <w:sz w:val="22"/>
          <w:szCs w:val="22"/>
        </w:rPr>
        <w:t xml:space="preserve"> . Please use your cover letter as an opportunity to tell us about your skills and experience in relation to the role. </w:t>
      </w:r>
      <w:r w:rsidR="001172E5" w:rsidRPr="001172E5">
        <w:rPr>
          <w:rFonts w:ascii="Arial" w:hAnsi="Arial" w:cs="Arial"/>
          <w:b/>
          <w:bCs/>
          <w:sz w:val="22"/>
          <w:szCs w:val="22"/>
        </w:rPr>
        <w:t>Applications that do not include a cover letter will not be considered by the panel.</w:t>
      </w:r>
    </w:p>
    <w:p w14:paraId="3E818BA8" w14:textId="77777777" w:rsidR="005B1E5A" w:rsidRPr="00624F54" w:rsidRDefault="005B1E5A" w:rsidP="005B1E5A">
      <w:pPr>
        <w:jc w:val="both"/>
        <w:rPr>
          <w:rFonts w:ascii="Arial" w:hAnsi="Arial" w:cs="Arial"/>
          <w:sz w:val="22"/>
          <w:szCs w:val="22"/>
        </w:rPr>
      </w:pPr>
    </w:p>
    <w:p w14:paraId="20C2863B" w14:textId="77777777" w:rsidR="006F39A7" w:rsidRDefault="00624F54" w:rsidP="00624F54">
      <w:pPr>
        <w:rPr>
          <w:rFonts w:ascii="Arial" w:hAnsi="Arial" w:cs="Arial"/>
          <w:sz w:val="22"/>
          <w:szCs w:val="22"/>
        </w:rPr>
      </w:pPr>
      <w:r w:rsidRPr="00624F54">
        <w:rPr>
          <w:rFonts w:ascii="Arial" w:hAnsi="Arial" w:cs="Arial"/>
          <w:sz w:val="22"/>
          <w:szCs w:val="22"/>
        </w:rPr>
        <w:t xml:space="preserve">We encourage </w:t>
      </w:r>
      <w:r w:rsidR="006F39A7">
        <w:rPr>
          <w:rFonts w:ascii="Arial" w:hAnsi="Arial" w:cs="Arial"/>
          <w:sz w:val="22"/>
          <w:szCs w:val="22"/>
        </w:rPr>
        <w:t>you</w:t>
      </w:r>
      <w:r w:rsidRPr="00624F54">
        <w:rPr>
          <w:rFonts w:ascii="Arial" w:hAnsi="Arial" w:cs="Arial"/>
          <w:sz w:val="22"/>
          <w:szCs w:val="22"/>
        </w:rPr>
        <w:t xml:space="preserve"> to think creatively about how </w:t>
      </w:r>
      <w:r w:rsidR="006F39A7">
        <w:rPr>
          <w:rFonts w:ascii="Arial" w:hAnsi="Arial" w:cs="Arial"/>
          <w:sz w:val="22"/>
          <w:szCs w:val="22"/>
        </w:rPr>
        <w:t>you</w:t>
      </w:r>
      <w:r w:rsidRPr="00624F54">
        <w:rPr>
          <w:rFonts w:ascii="Arial" w:hAnsi="Arial" w:cs="Arial"/>
          <w:sz w:val="22"/>
          <w:szCs w:val="22"/>
        </w:rPr>
        <w:t xml:space="preserve"> can meet the requirements of the role and person specification if there are essential criteria you do not meet, so please describe this in your application. </w:t>
      </w:r>
    </w:p>
    <w:p w14:paraId="7763EF11" w14:textId="77777777" w:rsidR="006F39A7" w:rsidRDefault="006F39A7" w:rsidP="00624F54">
      <w:pPr>
        <w:rPr>
          <w:rFonts w:ascii="Arial" w:hAnsi="Arial" w:cs="Arial"/>
          <w:sz w:val="22"/>
          <w:szCs w:val="22"/>
        </w:rPr>
      </w:pPr>
    </w:p>
    <w:p w14:paraId="154BED51" w14:textId="61A44E7D" w:rsidR="00624F54" w:rsidRPr="00624F54" w:rsidRDefault="00624F54" w:rsidP="00624F54">
      <w:pPr>
        <w:rPr>
          <w:rFonts w:ascii="Arial" w:hAnsi="Arial" w:cs="Arial"/>
          <w:sz w:val="22"/>
          <w:szCs w:val="22"/>
        </w:rPr>
      </w:pPr>
      <w:r w:rsidRPr="00624F54">
        <w:rPr>
          <w:rFonts w:ascii="Arial" w:hAnsi="Arial" w:cs="Arial"/>
          <w:sz w:val="22"/>
          <w:szCs w:val="22"/>
        </w:rPr>
        <w:t>We are looking for talented individuals who align with our values and support our mission – there are no barriers to how you demonstrate this.  From application to interview, we place inclusion at the heart of all we do. </w:t>
      </w:r>
    </w:p>
    <w:p w14:paraId="11BC426A" w14:textId="77777777" w:rsidR="00624F54" w:rsidRDefault="00624F54" w:rsidP="005B1E5A">
      <w:pPr>
        <w:rPr>
          <w:rFonts w:ascii="Arial" w:hAnsi="Arial" w:cs="Arial"/>
          <w:sz w:val="22"/>
          <w:szCs w:val="22"/>
        </w:rPr>
      </w:pPr>
    </w:p>
    <w:p w14:paraId="14DF6FA9" w14:textId="77777777" w:rsidR="006F39A7" w:rsidRDefault="006F39A7" w:rsidP="005B1E5A">
      <w:pPr>
        <w:rPr>
          <w:rFonts w:ascii="Arial" w:hAnsi="Arial" w:cs="Arial"/>
          <w:sz w:val="22"/>
          <w:szCs w:val="22"/>
        </w:rPr>
      </w:pPr>
    </w:p>
    <w:p w14:paraId="232D5342" w14:textId="77777777" w:rsidR="006F39A7" w:rsidRPr="00624F54" w:rsidRDefault="006F39A7" w:rsidP="006F39A7">
      <w:pPr>
        <w:rPr>
          <w:rFonts w:ascii="Arial" w:hAnsi="Arial" w:cs="Arial"/>
          <w:sz w:val="22"/>
          <w:szCs w:val="22"/>
        </w:rPr>
      </w:pPr>
      <w:r w:rsidRPr="00624F54">
        <w:rPr>
          <w:rFonts w:ascii="Arial" w:hAnsi="Arial" w:cs="Arial"/>
          <w:sz w:val="22"/>
          <w:szCs w:val="22"/>
        </w:rPr>
        <w:t>At BVSC, we are dedicated to promoting equality, diversity, and inclusion in all areas of our work. We actively strive to create an environment where all individuals - regardless of ethnicity, sexual orientation, gender identity, or expression - are welcomed, respected, and valued.</w:t>
      </w:r>
    </w:p>
    <w:p w14:paraId="1CDFDAA1" w14:textId="77777777" w:rsidR="006F39A7" w:rsidRPr="00624F54" w:rsidRDefault="006F39A7" w:rsidP="006F39A7">
      <w:pPr>
        <w:rPr>
          <w:rFonts w:ascii="Arial" w:hAnsi="Arial" w:cs="Arial"/>
          <w:sz w:val="22"/>
          <w:szCs w:val="22"/>
        </w:rPr>
      </w:pPr>
      <w:r w:rsidRPr="00624F54">
        <w:rPr>
          <w:rFonts w:ascii="Arial" w:hAnsi="Arial" w:cs="Arial"/>
          <w:sz w:val="22"/>
          <w:szCs w:val="22"/>
        </w:rPr>
        <w:t> </w:t>
      </w:r>
    </w:p>
    <w:p w14:paraId="52D32030" w14:textId="77777777" w:rsidR="006F39A7" w:rsidRPr="00624F54" w:rsidRDefault="006F39A7" w:rsidP="006F39A7">
      <w:pPr>
        <w:rPr>
          <w:rFonts w:ascii="Arial" w:hAnsi="Arial" w:cs="Arial"/>
          <w:sz w:val="22"/>
          <w:szCs w:val="22"/>
        </w:rPr>
      </w:pPr>
      <w:r w:rsidRPr="00624F54">
        <w:rPr>
          <w:rFonts w:ascii="Arial" w:hAnsi="Arial" w:cs="Arial"/>
          <w:sz w:val="22"/>
          <w:szCs w:val="22"/>
        </w:rPr>
        <w:t>As part of our commitment to positive action, we take proactive steps, where needed, to address underrepresentation and create fair opportunities, particularly in recruitment. We aim to ensure that everyone has an equal chance to progress and succeed.</w:t>
      </w:r>
    </w:p>
    <w:p w14:paraId="0886B924" w14:textId="77777777" w:rsidR="006F39A7" w:rsidRPr="00624F54" w:rsidRDefault="006F39A7" w:rsidP="006F39A7">
      <w:pPr>
        <w:rPr>
          <w:rFonts w:ascii="Arial" w:hAnsi="Arial" w:cs="Arial"/>
          <w:sz w:val="22"/>
          <w:szCs w:val="22"/>
        </w:rPr>
      </w:pPr>
      <w:r w:rsidRPr="00624F54">
        <w:rPr>
          <w:rFonts w:ascii="Arial" w:hAnsi="Arial" w:cs="Arial"/>
          <w:sz w:val="22"/>
          <w:szCs w:val="22"/>
        </w:rPr>
        <w:t> </w:t>
      </w:r>
    </w:p>
    <w:p w14:paraId="33795C8A" w14:textId="77777777" w:rsidR="006F39A7" w:rsidRPr="00624F54" w:rsidRDefault="006F39A7" w:rsidP="006F39A7">
      <w:pPr>
        <w:rPr>
          <w:rFonts w:ascii="Arial" w:hAnsi="Arial" w:cs="Arial"/>
          <w:sz w:val="22"/>
          <w:szCs w:val="22"/>
        </w:rPr>
      </w:pPr>
      <w:r w:rsidRPr="00624F54">
        <w:rPr>
          <w:rFonts w:ascii="Arial" w:hAnsi="Arial" w:cs="Arial"/>
          <w:sz w:val="22"/>
          <w:szCs w:val="22"/>
        </w:rPr>
        <w:t>We stand in solidarity with all marginalised communities, ensuring that our policies, practices, and culture are inclusive, equitable, and empowering. We are dedicated to challenging discrimination and fostering a workplace where diversity is not only acknowledged but celebrated.</w:t>
      </w:r>
    </w:p>
    <w:p w14:paraId="02842934" w14:textId="77777777" w:rsidR="006F39A7" w:rsidRPr="00624F54" w:rsidRDefault="006F39A7" w:rsidP="005B1E5A">
      <w:pPr>
        <w:rPr>
          <w:rFonts w:ascii="Arial" w:hAnsi="Arial" w:cs="Arial"/>
          <w:sz w:val="22"/>
          <w:szCs w:val="22"/>
        </w:rPr>
      </w:pPr>
    </w:p>
    <w:p w14:paraId="068E4C56" w14:textId="77777777" w:rsidR="005B1E5A" w:rsidRPr="00624F54" w:rsidRDefault="005B1E5A" w:rsidP="005B1E5A">
      <w:pPr>
        <w:jc w:val="both"/>
        <w:rPr>
          <w:rFonts w:ascii="Arial" w:hAnsi="Arial" w:cs="Arial"/>
          <w:sz w:val="22"/>
          <w:szCs w:val="22"/>
        </w:rPr>
      </w:pPr>
    </w:p>
    <w:p w14:paraId="14FCB9D8" w14:textId="689EA627" w:rsidR="00E41DF2" w:rsidRPr="003942CE" w:rsidRDefault="005B1E5A" w:rsidP="006E4045">
      <w:pPr>
        <w:rPr>
          <w:rFonts w:ascii="Arial" w:hAnsi="Arial" w:cs="Arial"/>
          <w:sz w:val="24"/>
          <w:szCs w:val="24"/>
        </w:rPr>
      </w:pPr>
      <w:r w:rsidRPr="00624F54">
        <w:rPr>
          <w:rFonts w:ascii="Arial" w:hAnsi="Arial" w:cs="Arial"/>
          <w:sz w:val="22"/>
          <w:szCs w:val="22"/>
        </w:rPr>
        <w:t>Yours sincerely,</w:t>
      </w:r>
      <w:r w:rsidR="006E4045">
        <w:rPr>
          <w:rFonts w:ascii="Arial" w:hAnsi="Arial" w:cs="Arial"/>
          <w:sz w:val="22"/>
          <w:szCs w:val="22"/>
        </w:rPr>
        <w:br/>
      </w:r>
      <w:r w:rsidRPr="00624F54">
        <w:rPr>
          <w:rFonts w:ascii="Arial" w:hAnsi="Arial" w:cs="Arial"/>
          <w:b/>
          <w:sz w:val="22"/>
          <w:szCs w:val="22"/>
        </w:rPr>
        <w:t>Human Resources</w:t>
      </w:r>
    </w:p>
    <w:sectPr w:rsidR="00E41DF2" w:rsidRPr="003942CE" w:rsidSect="00444B32">
      <w:headerReference w:type="default" r:id="rId11"/>
      <w:pgSz w:w="12240" w:h="15840"/>
      <w:pgMar w:top="208" w:right="900" w:bottom="1440" w:left="1134" w:header="182"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F092FB" w14:textId="77777777" w:rsidR="00524A19" w:rsidRDefault="00524A19" w:rsidP="00E517DA">
      <w:r>
        <w:separator/>
      </w:r>
    </w:p>
  </w:endnote>
  <w:endnote w:type="continuationSeparator" w:id="0">
    <w:p w14:paraId="7EFEE8C4" w14:textId="77777777" w:rsidR="00524A19" w:rsidRDefault="00524A19" w:rsidP="00E517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EB8D32" w14:textId="77777777" w:rsidR="00524A19" w:rsidRDefault="00524A19" w:rsidP="00E517DA">
      <w:r>
        <w:separator/>
      </w:r>
    </w:p>
  </w:footnote>
  <w:footnote w:type="continuationSeparator" w:id="0">
    <w:p w14:paraId="2A015439" w14:textId="77777777" w:rsidR="00524A19" w:rsidRDefault="00524A19" w:rsidP="00E517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B74259" w14:textId="134A787B" w:rsidR="006F39A7" w:rsidRDefault="006E4045" w:rsidP="006F39A7">
    <w:pPr>
      <w:pStyle w:val="NormalWeb"/>
    </w:pPr>
    <w:r>
      <w:rPr>
        <w:noProof/>
      </w:rPr>
      <w:drawing>
        <wp:anchor distT="0" distB="0" distL="114300" distR="114300" simplePos="0" relativeHeight="251665408" behindDoc="1" locked="0" layoutInCell="1" allowOverlap="1" wp14:anchorId="180BDAC7" wp14:editId="05A008DC">
          <wp:simplePos x="0" y="0"/>
          <wp:positionH relativeFrom="margin">
            <wp:posOffset>4947285</wp:posOffset>
          </wp:positionH>
          <wp:positionV relativeFrom="paragraph">
            <wp:posOffset>-180340</wp:posOffset>
          </wp:positionV>
          <wp:extent cx="1517650" cy="983615"/>
          <wp:effectExtent l="0" t="0" r="6350" b="6985"/>
          <wp:wrapTight wrapText="bothSides">
            <wp:wrapPolygon edited="0">
              <wp:start x="0" y="0"/>
              <wp:lineTo x="0" y="21335"/>
              <wp:lineTo x="21419" y="21335"/>
              <wp:lineTo x="21419" y="0"/>
              <wp:lineTo x="0" y="0"/>
            </wp:wrapPolygon>
          </wp:wrapTight>
          <wp:docPr id="801778149" name="Picture 3" descr="Health and Wellbeing - Pyrob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ealth and Wellbeing - Pyroba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17650" cy="98361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7216" behindDoc="1" locked="0" layoutInCell="1" allowOverlap="1" wp14:anchorId="19D4C39C" wp14:editId="7A74C911">
          <wp:simplePos x="0" y="0"/>
          <wp:positionH relativeFrom="column">
            <wp:posOffset>3556635</wp:posOffset>
          </wp:positionH>
          <wp:positionV relativeFrom="paragraph">
            <wp:posOffset>-76200</wp:posOffset>
          </wp:positionV>
          <wp:extent cx="1000125" cy="790575"/>
          <wp:effectExtent l="0" t="0" r="9525" b="9525"/>
          <wp:wrapSquare wrapText="bothSides"/>
          <wp:docPr id="91968548" name="Picture 2"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iagram&#10;&#10;Description automatically generated"/>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00125" cy="790575"/>
                  </a:xfrm>
                  <a:prstGeom prst="rect">
                    <a:avLst/>
                  </a:prstGeom>
                  <a:noFill/>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1312" behindDoc="1" locked="0" layoutInCell="1" allowOverlap="1" wp14:anchorId="1260FDCF" wp14:editId="55F09F07">
          <wp:simplePos x="0" y="0"/>
          <wp:positionH relativeFrom="margin">
            <wp:posOffset>1842135</wp:posOffset>
          </wp:positionH>
          <wp:positionV relativeFrom="paragraph">
            <wp:posOffset>-245110</wp:posOffset>
          </wp:positionV>
          <wp:extent cx="1096010" cy="1095375"/>
          <wp:effectExtent l="0" t="0" r="8890" b="9525"/>
          <wp:wrapSquare wrapText="bothSides"/>
          <wp:docPr id="743182710" name="Picture 1" descr="A logo for a compan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7146570" name="Picture 1" descr="A logo for a company&#10;&#10;Description automatically generated"/>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096010" cy="1095375"/>
                  </a:xfrm>
                  <a:prstGeom prst="rect">
                    <a:avLst/>
                  </a:prstGeom>
                  <a:noFill/>
                </pic:spPr>
              </pic:pic>
            </a:graphicData>
          </a:graphic>
          <wp14:sizeRelH relativeFrom="margin">
            <wp14:pctWidth>0</wp14:pctWidth>
          </wp14:sizeRelH>
          <wp14:sizeRelV relativeFrom="margin">
            <wp14:pctHeight>0</wp14:pctHeight>
          </wp14:sizeRelV>
        </wp:anchor>
      </w:drawing>
    </w:r>
    <w:r>
      <w:rPr>
        <w:noProof/>
      </w:rPr>
      <w:drawing>
        <wp:inline distT="0" distB="0" distL="0" distR="0" wp14:anchorId="6779FC4C" wp14:editId="41EB7C90">
          <wp:extent cx="1362075" cy="641815"/>
          <wp:effectExtent l="0" t="0" r="0" b="6350"/>
          <wp:docPr id="316407750" name="Picture 316407750" descr="A logo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logo with white text&#10;&#10;AI-generated content may be incorrect."/>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374975" cy="647893"/>
                  </a:xfrm>
                  <a:prstGeom prst="rect">
                    <a:avLst/>
                  </a:prstGeom>
                  <a:noFill/>
                  <a:ln>
                    <a:noFill/>
                  </a:ln>
                </pic:spPr>
              </pic:pic>
            </a:graphicData>
          </a:graphic>
        </wp:inline>
      </w:drawing>
    </w:r>
  </w:p>
  <w:p w14:paraId="2DF5A247" w14:textId="697D8F65" w:rsidR="0098703D" w:rsidRDefault="0098703D" w:rsidP="0098703D">
    <w:pPr>
      <w:pStyle w:val="Header"/>
    </w:pPr>
  </w:p>
  <w:p w14:paraId="435F3A7C" w14:textId="77777777" w:rsidR="0098703D" w:rsidRDefault="0098703D" w:rsidP="0098703D">
    <w:pPr>
      <w:pStyle w:val="Header"/>
    </w:pPr>
  </w:p>
  <w:p w14:paraId="01D1E9DF" w14:textId="39488A9B" w:rsidR="00E517DA" w:rsidRDefault="00E517D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C3D3B"/>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43F801C"/>
    <w:multiLevelType w:val="hybridMultilevel"/>
    <w:tmpl w:val="596AB128"/>
    <w:lvl w:ilvl="0" w:tplc="DD12860E">
      <w:start w:val="1"/>
      <w:numFmt w:val="bullet"/>
      <w:lvlText w:val=""/>
      <w:lvlJc w:val="left"/>
      <w:pPr>
        <w:ind w:left="720" w:hanging="360"/>
      </w:pPr>
      <w:rPr>
        <w:rFonts w:ascii="Symbol" w:hAnsi="Symbol" w:hint="default"/>
      </w:rPr>
    </w:lvl>
    <w:lvl w:ilvl="1" w:tplc="39C4A04C">
      <w:start w:val="1"/>
      <w:numFmt w:val="bullet"/>
      <w:lvlText w:val="o"/>
      <w:lvlJc w:val="left"/>
      <w:pPr>
        <w:ind w:left="1440" w:hanging="360"/>
      </w:pPr>
      <w:rPr>
        <w:rFonts w:ascii="Courier New" w:hAnsi="Courier New" w:hint="default"/>
      </w:rPr>
    </w:lvl>
    <w:lvl w:ilvl="2" w:tplc="0B168AD2">
      <w:start w:val="1"/>
      <w:numFmt w:val="bullet"/>
      <w:lvlText w:val=""/>
      <w:lvlJc w:val="left"/>
      <w:pPr>
        <w:ind w:left="2160" w:hanging="360"/>
      </w:pPr>
      <w:rPr>
        <w:rFonts w:ascii="Wingdings" w:hAnsi="Wingdings" w:hint="default"/>
      </w:rPr>
    </w:lvl>
    <w:lvl w:ilvl="3" w:tplc="177E87E8">
      <w:start w:val="1"/>
      <w:numFmt w:val="bullet"/>
      <w:lvlText w:val=""/>
      <w:lvlJc w:val="left"/>
      <w:pPr>
        <w:ind w:left="2880" w:hanging="360"/>
      </w:pPr>
      <w:rPr>
        <w:rFonts w:ascii="Symbol" w:hAnsi="Symbol" w:hint="default"/>
      </w:rPr>
    </w:lvl>
    <w:lvl w:ilvl="4" w:tplc="5A40DB5A">
      <w:start w:val="1"/>
      <w:numFmt w:val="bullet"/>
      <w:lvlText w:val="o"/>
      <w:lvlJc w:val="left"/>
      <w:pPr>
        <w:ind w:left="3600" w:hanging="360"/>
      </w:pPr>
      <w:rPr>
        <w:rFonts w:ascii="Courier New" w:hAnsi="Courier New" w:hint="default"/>
      </w:rPr>
    </w:lvl>
    <w:lvl w:ilvl="5" w:tplc="92D0BFA0">
      <w:start w:val="1"/>
      <w:numFmt w:val="bullet"/>
      <w:lvlText w:val=""/>
      <w:lvlJc w:val="left"/>
      <w:pPr>
        <w:ind w:left="4320" w:hanging="360"/>
      </w:pPr>
      <w:rPr>
        <w:rFonts w:ascii="Wingdings" w:hAnsi="Wingdings" w:hint="default"/>
      </w:rPr>
    </w:lvl>
    <w:lvl w:ilvl="6" w:tplc="D87EDF1E">
      <w:start w:val="1"/>
      <w:numFmt w:val="bullet"/>
      <w:lvlText w:val=""/>
      <w:lvlJc w:val="left"/>
      <w:pPr>
        <w:ind w:left="5040" w:hanging="360"/>
      </w:pPr>
      <w:rPr>
        <w:rFonts w:ascii="Symbol" w:hAnsi="Symbol" w:hint="default"/>
      </w:rPr>
    </w:lvl>
    <w:lvl w:ilvl="7" w:tplc="0714C540">
      <w:start w:val="1"/>
      <w:numFmt w:val="bullet"/>
      <w:lvlText w:val="o"/>
      <w:lvlJc w:val="left"/>
      <w:pPr>
        <w:ind w:left="5760" w:hanging="360"/>
      </w:pPr>
      <w:rPr>
        <w:rFonts w:ascii="Courier New" w:hAnsi="Courier New" w:hint="default"/>
      </w:rPr>
    </w:lvl>
    <w:lvl w:ilvl="8" w:tplc="CFC8C690">
      <w:start w:val="1"/>
      <w:numFmt w:val="bullet"/>
      <w:lvlText w:val=""/>
      <w:lvlJc w:val="left"/>
      <w:pPr>
        <w:ind w:left="6480" w:hanging="360"/>
      </w:pPr>
      <w:rPr>
        <w:rFonts w:ascii="Wingdings" w:hAnsi="Wingdings" w:hint="default"/>
      </w:rPr>
    </w:lvl>
  </w:abstractNum>
  <w:num w:numId="1" w16cid:durableId="310212492">
    <w:abstractNumId w:val="1"/>
  </w:num>
  <w:num w:numId="2" w16cid:durableId="2202869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8B7E6A"/>
  <w15:chartTrackingRefBased/>
  <w15:docId w15:val="{E5BC6AB3-1A3B-4701-8B0C-7DF427617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B1E5A"/>
    <w:pPr>
      <w:spacing w:after="0" w:line="240" w:lineRule="auto"/>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B1E5A"/>
    <w:rPr>
      <w:color w:val="0563C1" w:themeColor="hyperlink"/>
      <w:u w:val="single"/>
    </w:rPr>
  </w:style>
  <w:style w:type="character" w:styleId="UnresolvedMention">
    <w:name w:val="Unresolved Mention"/>
    <w:basedOn w:val="DefaultParagraphFont"/>
    <w:uiPriority w:val="99"/>
    <w:semiHidden/>
    <w:unhideWhenUsed/>
    <w:rsid w:val="009D46BC"/>
    <w:rPr>
      <w:color w:val="605E5C"/>
      <w:shd w:val="clear" w:color="auto" w:fill="E1DFDD"/>
    </w:rPr>
  </w:style>
  <w:style w:type="character" w:customStyle="1" w:styleId="normaltextrun">
    <w:name w:val="normaltextrun"/>
    <w:basedOn w:val="DefaultParagraphFont"/>
    <w:rsid w:val="003942CE"/>
  </w:style>
  <w:style w:type="character" w:customStyle="1" w:styleId="eop">
    <w:name w:val="eop"/>
    <w:basedOn w:val="DefaultParagraphFont"/>
    <w:rsid w:val="003942CE"/>
  </w:style>
  <w:style w:type="paragraph" w:styleId="Header">
    <w:name w:val="header"/>
    <w:basedOn w:val="Normal"/>
    <w:link w:val="HeaderChar"/>
    <w:uiPriority w:val="99"/>
    <w:unhideWhenUsed/>
    <w:rsid w:val="00E517DA"/>
    <w:pPr>
      <w:tabs>
        <w:tab w:val="center" w:pos="4513"/>
        <w:tab w:val="right" w:pos="9026"/>
      </w:tabs>
    </w:pPr>
  </w:style>
  <w:style w:type="character" w:customStyle="1" w:styleId="HeaderChar">
    <w:name w:val="Header Char"/>
    <w:basedOn w:val="DefaultParagraphFont"/>
    <w:link w:val="Header"/>
    <w:uiPriority w:val="99"/>
    <w:rsid w:val="00E517DA"/>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E517DA"/>
    <w:pPr>
      <w:tabs>
        <w:tab w:val="center" w:pos="4513"/>
        <w:tab w:val="right" w:pos="9026"/>
      </w:tabs>
    </w:pPr>
  </w:style>
  <w:style w:type="character" w:customStyle="1" w:styleId="FooterChar">
    <w:name w:val="Footer Char"/>
    <w:basedOn w:val="DefaultParagraphFont"/>
    <w:link w:val="Footer"/>
    <w:uiPriority w:val="99"/>
    <w:rsid w:val="00E517DA"/>
    <w:rPr>
      <w:rFonts w:ascii="Times New Roman" w:eastAsia="Times New Roman" w:hAnsi="Times New Roman" w:cs="Times New Roman"/>
      <w:sz w:val="20"/>
      <w:szCs w:val="20"/>
    </w:rPr>
  </w:style>
  <w:style w:type="paragraph" w:styleId="NormalWeb">
    <w:name w:val="Normal (Web)"/>
    <w:basedOn w:val="Normal"/>
    <w:uiPriority w:val="99"/>
    <w:semiHidden/>
    <w:unhideWhenUsed/>
    <w:rsid w:val="006F39A7"/>
    <w:pPr>
      <w:spacing w:before="100" w:beforeAutospacing="1" w:after="100" w:afterAutospacing="1"/>
    </w:pPr>
    <w:rPr>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5682812">
      <w:bodyDiv w:val="1"/>
      <w:marLeft w:val="0"/>
      <w:marRight w:val="0"/>
      <w:marTop w:val="0"/>
      <w:marBottom w:val="0"/>
      <w:divBdr>
        <w:top w:val="none" w:sz="0" w:space="0" w:color="auto"/>
        <w:left w:val="none" w:sz="0" w:space="0" w:color="auto"/>
        <w:bottom w:val="none" w:sz="0" w:space="0" w:color="auto"/>
        <w:right w:val="none" w:sz="0" w:space="0" w:color="auto"/>
      </w:divBdr>
    </w:div>
    <w:div w:id="971516602">
      <w:bodyDiv w:val="1"/>
      <w:marLeft w:val="0"/>
      <w:marRight w:val="0"/>
      <w:marTop w:val="0"/>
      <w:marBottom w:val="0"/>
      <w:divBdr>
        <w:top w:val="none" w:sz="0" w:space="0" w:color="auto"/>
        <w:left w:val="none" w:sz="0" w:space="0" w:color="auto"/>
        <w:bottom w:val="none" w:sz="0" w:space="0" w:color="auto"/>
        <w:right w:val="none" w:sz="0" w:space="0" w:color="auto"/>
      </w:divBdr>
    </w:div>
    <w:div w:id="1055810335">
      <w:bodyDiv w:val="1"/>
      <w:marLeft w:val="0"/>
      <w:marRight w:val="0"/>
      <w:marTop w:val="0"/>
      <w:marBottom w:val="0"/>
      <w:divBdr>
        <w:top w:val="none" w:sz="0" w:space="0" w:color="auto"/>
        <w:left w:val="none" w:sz="0" w:space="0" w:color="auto"/>
        <w:bottom w:val="none" w:sz="0" w:space="0" w:color="auto"/>
        <w:right w:val="none" w:sz="0" w:space="0" w:color="auto"/>
      </w:divBdr>
    </w:div>
    <w:div w:id="1338729374">
      <w:bodyDiv w:val="1"/>
      <w:marLeft w:val="0"/>
      <w:marRight w:val="0"/>
      <w:marTop w:val="0"/>
      <w:marBottom w:val="0"/>
      <w:divBdr>
        <w:top w:val="none" w:sz="0" w:space="0" w:color="auto"/>
        <w:left w:val="none" w:sz="0" w:space="0" w:color="auto"/>
        <w:bottom w:val="none" w:sz="0" w:space="0" w:color="auto"/>
        <w:right w:val="none" w:sz="0" w:space="0" w:color="auto"/>
      </w:divBdr>
    </w:div>
    <w:div w:id="19921298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theme" Target="theme/theme1.xml" Id="rId13" /><Relationship Type="http://schemas.openxmlformats.org/officeDocument/2006/relationships/webSettings" Target="webSettings.xml" Id="rId7" /><Relationship Type="http://schemas.openxmlformats.org/officeDocument/2006/relationships/fontTable" Target="fontTable.xml" Id="rId12" /><Relationship Type="http://schemas.openxmlformats.org/officeDocument/2006/relationships/settings" Target="settings.xml" Id="rId6" /><Relationship Type="http://schemas.openxmlformats.org/officeDocument/2006/relationships/header" Target="header1.xml" Id="rId11" /><Relationship Type="http://schemas.openxmlformats.org/officeDocument/2006/relationships/styles" Target="styles.xml" Id="rId5" /><Relationship Type="http://schemas.openxmlformats.org/officeDocument/2006/relationships/hyperlink" Target="mailto:recruitment@bvsc.org" TargetMode="External" Id="rId10" /><Relationship Type="http://schemas.openxmlformats.org/officeDocument/2006/relationships/numbering" Target="numbering.xml" Id="rId4" /><Relationship Type="http://schemas.openxmlformats.org/officeDocument/2006/relationships/endnotes" Target="endnotes.xml" Id="rId9" /></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e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