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1CDECC" w14:textId="50EFE7A3" w:rsidR="008F2778" w:rsidRPr="008F2778" w:rsidRDefault="00D76C5B" w:rsidP="008F2778">
      <w:pPr>
        <w:spacing w:before="100" w:beforeAutospacing="1" w:after="100" w:afterAutospacing="1"/>
        <w:outlineLvl w:val="1"/>
        <w:rPr>
          <w:rFonts w:ascii="Archivo" w:eastAsia="Times New Roman" w:hAnsi="Archivo" w:cs="Times New Roman"/>
          <w:b/>
          <w:bCs/>
          <w:color w:val="000000" w:themeColor="text1"/>
          <w:kern w:val="0"/>
          <w:lang w:eastAsia="en-GB"/>
          <w14:ligatures w14:val="none"/>
        </w:rPr>
      </w:pPr>
      <w:r>
        <w:rPr>
          <w:rFonts w:ascii="Archivo" w:eastAsia="Times New Roman" w:hAnsi="Archivo" w:cs="Times New Roman"/>
          <w:b/>
          <w:bCs/>
          <w:color w:val="000000" w:themeColor="text1"/>
          <w:kern w:val="0"/>
          <w:lang w:eastAsia="en-GB"/>
          <w14:ligatures w14:val="none"/>
        </w:rPr>
        <w:t>Team Leader – Advice and Information</w:t>
      </w:r>
    </w:p>
    <w:p w14:paraId="709C1C36" w14:textId="624DE0B7" w:rsidR="008F2778" w:rsidRPr="008F2778" w:rsidRDefault="008F2778" w:rsidP="008F2778">
      <w:p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b/>
          <w:bCs/>
          <w:color w:val="000000" w:themeColor="text1"/>
          <w:kern w:val="0"/>
          <w:lang w:eastAsia="en-GB"/>
          <w14:ligatures w14:val="none"/>
        </w:rPr>
        <w:t>Location:</w:t>
      </w:r>
      <w:r w:rsidRPr="008F2778">
        <w:rPr>
          <w:rFonts w:ascii="Archivo" w:eastAsia="Times New Roman" w:hAnsi="Archivo" w:cs="Times New Roman"/>
          <w:color w:val="000000" w:themeColor="text1"/>
          <w:kern w:val="0"/>
          <w:lang w:eastAsia="en-GB"/>
          <w14:ligatures w14:val="none"/>
        </w:rPr>
        <w:t> Levenshulme, Manchester (with travel across Greater Manchester)</w:t>
      </w:r>
      <w:r w:rsidRPr="008F2778">
        <w:rPr>
          <w:rFonts w:ascii="Archivo" w:eastAsia="Times New Roman" w:hAnsi="Archivo" w:cs="Times New Roman"/>
          <w:color w:val="000000" w:themeColor="text1"/>
          <w:kern w:val="0"/>
          <w:lang w:eastAsia="en-GB"/>
          <w14:ligatures w14:val="none"/>
        </w:rPr>
        <w:br/>
      </w:r>
      <w:r w:rsidRPr="008F2778">
        <w:rPr>
          <w:rFonts w:ascii="Archivo" w:eastAsia="Times New Roman" w:hAnsi="Archivo" w:cs="Times New Roman"/>
          <w:b/>
          <w:bCs/>
          <w:color w:val="000000" w:themeColor="text1"/>
          <w:kern w:val="0"/>
          <w:lang w:eastAsia="en-GB"/>
          <w14:ligatures w14:val="none"/>
        </w:rPr>
        <w:t>Salary:</w:t>
      </w:r>
      <w:r w:rsidRPr="008F2778">
        <w:rPr>
          <w:rFonts w:ascii="Archivo" w:eastAsia="Times New Roman" w:hAnsi="Archivo" w:cs="Times New Roman"/>
          <w:color w:val="000000" w:themeColor="text1"/>
          <w:kern w:val="0"/>
          <w:lang w:eastAsia="en-GB"/>
          <w14:ligatures w14:val="none"/>
        </w:rPr>
        <w:t> £32,654 per annum</w:t>
      </w:r>
      <w:r w:rsidRPr="008F2778">
        <w:rPr>
          <w:rFonts w:ascii="Archivo" w:eastAsia="Times New Roman" w:hAnsi="Archivo" w:cs="Times New Roman"/>
          <w:color w:val="000000" w:themeColor="text1"/>
          <w:kern w:val="0"/>
          <w:lang w:eastAsia="en-GB"/>
          <w14:ligatures w14:val="none"/>
        </w:rPr>
        <w:br/>
      </w:r>
      <w:r w:rsidRPr="008F2778">
        <w:rPr>
          <w:rFonts w:ascii="Archivo" w:eastAsia="Times New Roman" w:hAnsi="Archivo" w:cs="Times New Roman"/>
          <w:b/>
          <w:bCs/>
          <w:color w:val="000000" w:themeColor="text1"/>
          <w:kern w:val="0"/>
          <w:lang w:eastAsia="en-GB"/>
          <w14:ligatures w14:val="none"/>
        </w:rPr>
        <w:t>Contract:</w:t>
      </w:r>
      <w:r w:rsidRPr="008F2778">
        <w:rPr>
          <w:rFonts w:ascii="Archivo" w:eastAsia="Times New Roman" w:hAnsi="Archivo" w:cs="Times New Roman"/>
          <w:color w:val="000000" w:themeColor="text1"/>
          <w:kern w:val="0"/>
          <w:lang w:eastAsia="en-GB"/>
          <w14:ligatures w14:val="none"/>
        </w:rPr>
        <w:t> </w:t>
      </w:r>
      <w:r w:rsidR="001D54EA" w:rsidRPr="0076430D">
        <w:rPr>
          <w:rFonts w:ascii="Archivo" w:eastAsia="Times New Roman" w:hAnsi="Archivo" w:cs="Times New Roman"/>
          <w:color w:val="000000" w:themeColor="text1"/>
          <w:kern w:val="0"/>
          <w:lang w:eastAsia="en-GB"/>
          <w14:ligatures w14:val="none"/>
        </w:rPr>
        <w:t>2</w:t>
      </w:r>
      <w:r w:rsidRPr="0076430D">
        <w:rPr>
          <w:rFonts w:ascii="Archivo" w:eastAsia="Times New Roman" w:hAnsi="Archivo" w:cs="Times New Roman"/>
          <w:color w:val="000000" w:themeColor="text1"/>
          <w:kern w:val="0"/>
          <w:lang w:eastAsia="en-GB"/>
          <w14:ligatures w14:val="none"/>
        </w:rPr>
        <w:t xml:space="preserve"> years </w:t>
      </w:r>
      <w:r w:rsidRPr="008F2778">
        <w:rPr>
          <w:rFonts w:ascii="Archivo" w:eastAsia="Times New Roman" w:hAnsi="Archivo" w:cs="Times New Roman"/>
          <w:color w:val="000000" w:themeColor="text1"/>
          <w:kern w:val="0"/>
          <w:lang w:eastAsia="en-GB"/>
          <w14:ligatures w14:val="none"/>
        </w:rPr>
        <w:t>(35 hours per week, including occasional evenings/weekends)</w:t>
      </w:r>
      <w:r w:rsidRPr="008F2778">
        <w:rPr>
          <w:rFonts w:ascii="Archivo" w:eastAsia="Times New Roman" w:hAnsi="Archivo" w:cs="Times New Roman"/>
          <w:color w:val="000000" w:themeColor="text1"/>
          <w:kern w:val="0"/>
          <w:lang w:eastAsia="en-GB"/>
          <w14:ligatures w14:val="none"/>
        </w:rPr>
        <w:br/>
      </w:r>
      <w:r w:rsidRPr="008F2778">
        <w:rPr>
          <w:rFonts w:ascii="Archivo" w:eastAsia="Times New Roman" w:hAnsi="Archivo" w:cs="Times New Roman"/>
          <w:b/>
          <w:bCs/>
          <w:color w:val="000000" w:themeColor="text1"/>
          <w:kern w:val="0"/>
          <w:lang w:eastAsia="en-GB"/>
          <w14:ligatures w14:val="none"/>
        </w:rPr>
        <w:t>Closing Date:</w:t>
      </w:r>
      <w:r w:rsidRPr="008F2778">
        <w:rPr>
          <w:rFonts w:ascii="Archivo" w:eastAsia="Times New Roman" w:hAnsi="Archivo" w:cs="Times New Roman"/>
          <w:color w:val="000000" w:themeColor="text1"/>
          <w:kern w:val="0"/>
          <w:lang w:eastAsia="en-GB"/>
          <w14:ligatures w14:val="none"/>
        </w:rPr>
        <w:t> </w:t>
      </w:r>
      <w:r w:rsidR="001D54EA">
        <w:rPr>
          <w:rFonts w:ascii="Archivo" w:eastAsia="Times New Roman" w:hAnsi="Archivo" w:cs="Times New Roman"/>
          <w:color w:val="000000" w:themeColor="text1"/>
          <w:kern w:val="0"/>
          <w:lang w:eastAsia="en-GB"/>
          <w14:ligatures w14:val="none"/>
        </w:rPr>
        <w:t>23</w:t>
      </w:r>
      <w:r w:rsidR="001D54EA" w:rsidRPr="001D54EA">
        <w:rPr>
          <w:rFonts w:ascii="Archivo" w:eastAsia="Times New Roman" w:hAnsi="Archivo" w:cs="Times New Roman"/>
          <w:color w:val="000000" w:themeColor="text1"/>
          <w:kern w:val="0"/>
          <w:vertAlign w:val="superscript"/>
          <w:lang w:eastAsia="en-GB"/>
          <w14:ligatures w14:val="none"/>
        </w:rPr>
        <w:t>rd</w:t>
      </w:r>
      <w:r w:rsidR="001D54EA">
        <w:rPr>
          <w:rFonts w:ascii="Archivo" w:eastAsia="Times New Roman" w:hAnsi="Archivo" w:cs="Times New Roman"/>
          <w:color w:val="000000" w:themeColor="text1"/>
          <w:kern w:val="0"/>
          <w:lang w:eastAsia="en-GB"/>
          <w14:ligatures w14:val="none"/>
        </w:rPr>
        <w:t xml:space="preserve"> </w:t>
      </w:r>
      <w:r w:rsidR="00D91303" w:rsidRPr="00D91303">
        <w:rPr>
          <w:rFonts w:ascii="Archivo" w:eastAsia="Times New Roman" w:hAnsi="Archivo" w:cs="Times New Roman"/>
          <w:color w:val="000000" w:themeColor="text1"/>
          <w:kern w:val="0"/>
          <w:lang w:eastAsia="en-GB"/>
          <w14:ligatures w14:val="none"/>
        </w:rPr>
        <w:t>August 202</w:t>
      </w:r>
      <w:r w:rsidR="001D54EA">
        <w:rPr>
          <w:rFonts w:ascii="Archivo" w:eastAsia="Times New Roman" w:hAnsi="Archivo" w:cs="Times New Roman"/>
          <w:color w:val="000000" w:themeColor="text1"/>
          <w:kern w:val="0"/>
          <w:lang w:eastAsia="en-GB"/>
          <w14:ligatures w14:val="none"/>
        </w:rPr>
        <w:t>6</w:t>
      </w:r>
      <w:r w:rsidRPr="008F2778">
        <w:rPr>
          <w:rFonts w:ascii="Archivo" w:eastAsia="Times New Roman" w:hAnsi="Archivo" w:cs="Times New Roman"/>
          <w:color w:val="000000" w:themeColor="text1"/>
          <w:kern w:val="0"/>
          <w:lang w:eastAsia="en-GB"/>
          <w14:ligatures w14:val="none"/>
        </w:rPr>
        <w:br/>
      </w:r>
      <w:r w:rsidRPr="008F2778">
        <w:rPr>
          <w:rFonts w:ascii="Archivo" w:eastAsia="Times New Roman" w:hAnsi="Archivo" w:cs="Times New Roman"/>
          <w:b/>
          <w:bCs/>
          <w:color w:val="000000" w:themeColor="text1"/>
          <w:kern w:val="0"/>
          <w:lang w:eastAsia="en-GB"/>
          <w14:ligatures w14:val="none"/>
        </w:rPr>
        <w:t>Interview Date:</w:t>
      </w:r>
      <w:r w:rsidRPr="008F2778">
        <w:rPr>
          <w:rFonts w:ascii="Archivo" w:eastAsia="Times New Roman" w:hAnsi="Archivo" w:cs="Times New Roman"/>
          <w:color w:val="000000" w:themeColor="text1"/>
          <w:kern w:val="0"/>
          <w:lang w:eastAsia="en-GB"/>
          <w14:ligatures w14:val="none"/>
        </w:rPr>
        <w:t> </w:t>
      </w:r>
      <w:r w:rsidR="001D54EA">
        <w:rPr>
          <w:rFonts w:ascii="Archivo" w:eastAsia="Times New Roman" w:hAnsi="Archivo" w:cs="Times New Roman"/>
          <w:color w:val="000000" w:themeColor="text1"/>
          <w:kern w:val="0"/>
          <w:lang w:eastAsia="en-GB"/>
          <w14:ligatures w14:val="none"/>
        </w:rPr>
        <w:t>2</w:t>
      </w:r>
      <w:r w:rsidR="001D54EA" w:rsidRPr="001D54EA">
        <w:rPr>
          <w:rFonts w:ascii="Archivo" w:eastAsia="Times New Roman" w:hAnsi="Archivo" w:cs="Times New Roman"/>
          <w:color w:val="000000" w:themeColor="text1"/>
          <w:kern w:val="0"/>
          <w:vertAlign w:val="superscript"/>
          <w:lang w:eastAsia="en-GB"/>
          <w14:ligatures w14:val="none"/>
        </w:rPr>
        <w:t>nd</w:t>
      </w:r>
      <w:r w:rsidR="001D54EA">
        <w:rPr>
          <w:rFonts w:ascii="Archivo" w:eastAsia="Times New Roman" w:hAnsi="Archivo" w:cs="Times New Roman"/>
          <w:color w:val="000000" w:themeColor="text1"/>
          <w:kern w:val="0"/>
          <w:lang w:eastAsia="en-GB"/>
          <w14:ligatures w14:val="none"/>
        </w:rPr>
        <w:t xml:space="preserve"> and 3</w:t>
      </w:r>
      <w:r w:rsidR="001D54EA" w:rsidRPr="001D54EA">
        <w:rPr>
          <w:rFonts w:ascii="Archivo" w:eastAsia="Times New Roman" w:hAnsi="Archivo" w:cs="Times New Roman"/>
          <w:color w:val="000000" w:themeColor="text1"/>
          <w:kern w:val="0"/>
          <w:vertAlign w:val="superscript"/>
          <w:lang w:eastAsia="en-GB"/>
          <w14:ligatures w14:val="none"/>
        </w:rPr>
        <w:t>rd</w:t>
      </w:r>
      <w:r w:rsidR="001D54EA">
        <w:rPr>
          <w:rFonts w:ascii="Archivo" w:eastAsia="Times New Roman" w:hAnsi="Archivo" w:cs="Times New Roman"/>
          <w:color w:val="000000" w:themeColor="text1"/>
          <w:kern w:val="0"/>
          <w:lang w:eastAsia="en-GB"/>
          <w14:ligatures w14:val="none"/>
        </w:rPr>
        <w:t xml:space="preserve"> September 2026</w:t>
      </w:r>
    </w:p>
    <w:p w14:paraId="5FBF0DB7" w14:textId="77777777" w:rsidR="001D54EA" w:rsidRDefault="008F2778" w:rsidP="008F2778">
      <w:pPr>
        <w:spacing w:before="100" w:beforeAutospacing="1" w:after="100" w:afterAutospacing="1"/>
        <w:rPr>
          <w:rFonts w:ascii="Archivo" w:eastAsia="Times New Roman" w:hAnsi="Archivo" w:cs="Times New Roman"/>
          <w:b/>
          <w:bCs/>
          <w:color w:val="000000" w:themeColor="text1"/>
          <w:kern w:val="0"/>
          <w:lang w:eastAsia="en-GB"/>
          <w14:ligatures w14:val="none"/>
        </w:rPr>
      </w:pPr>
      <w:r w:rsidRPr="008F2778">
        <w:rPr>
          <w:rFonts w:ascii="Archivo" w:eastAsia="Times New Roman" w:hAnsi="Archivo" w:cs="Times New Roman"/>
          <w:b/>
          <w:bCs/>
          <w:color w:val="000000" w:themeColor="text1"/>
          <w:kern w:val="0"/>
          <w:lang w:eastAsia="en-GB"/>
          <w14:ligatures w14:val="none"/>
        </w:rPr>
        <w:t>Are you passionate about tackling financial hardship and improving lives through high-quality advice services? Do you have the leadership experience to manage a dedicated team and shape a person-centred, culturally specific support offer?</w:t>
      </w:r>
    </w:p>
    <w:p w14:paraId="2FF3373C" w14:textId="5DBE11D5" w:rsidR="008F2778" w:rsidRPr="008F2778" w:rsidRDefault="008F2778" w:rsidP="008F2778">
      <w:p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br/>
        <w:t>If so, we’d love to hear from you.</w:t>
      </w:r>
    </w:p>
    <w:p w14:paraId="209AB6C4" w14:textId="77777777" w:rsidR="008F2778" w:rsidRPr="008F2778" w:rsidRDefault="008F2778" w:rsidP="008F2778">
      <w:pPr>
        <w:spacing w:before="100" w:beforeAutospacing="1" w:after="100" w:afterAutospacing="1"/>
        <w:outlineLvl w:val="2"/>
        <w:rPr>
          <w:rFonts w:ascii="Archivo" w:eastAsia="Times New Roman" w:hAnsi="Archivo" w:cs="Times New Roman"/>
          <w:b/>
          <w:bCs/>
          <w:color w:val="000000" w:themeColor="text1"/>
          <w:kern w:val="0"/>
          <w:lang w:eastAsia="en-GB"/>
          <w14:ligatures w14:val="none"/>
        </w:rPr>
      </w:pPr>
      <w:r w:rsidRPr="008F2778">
        <w:rPr>
          <w:rFonts w:ascii="Archivo" w:eastAsia="Times New Roman" w:hAnsi="Archivo" w:cs="Times New Roman"/>
          <w:b/>
          <w:bCs/>
          <w:color w:val="000000" w:themeColor="text1"/>
          <w:kern w:val="0"/>
          <w:lang w:eastAsia="en-GB"/>
          <w14:ligatures w14:val="none"/>
        </w:rPr>
        <w:t>About Us</w:t>
      </w:r>
    </w:p>
    <w:p w14:paraId="6A6238FE" w14:textId="77777777" w:rsidR="008F2778" w:rsidRPr="008F2778" w:rsidRDefault="008F2778" w:rsidP="008F2778">
      <w:p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Irish Community Care Manchester (ICCM) has been supporting Irish and Irish Traveller communities across Greater Manchester for over 35 years. Our Advice and Information Service is at the heart of our work — helping people navigate welfare benefits, housing, homelessness, and other vital services to improve quality of life, health, and wellbeing.</w:t>
      </w:r>
    </w:p>
    <w:p w14:paraId="55316687" w14:textId="77777777" w:rsidR="008F2778" w:rsidRPr="008F2778" w:rsidRDefault="008F2778" w:rsidP="008F2778">
      <w:p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We use a person-centred, asset-based approach and have strong local partnerships, including our well-established Older People’s Lunch Clubs that reach over 250 people each week.</w:t>
      </w:r>
    </w:p>
    <w:p w14:paraId="6337255A" w14:textId="77777777" w:rsidR="008F2778" w:rsidRPr="008F2778" w:rsidRDefault="008F2778" w:rsidP="008F2778">
      <w:pPr>
        <w:spacing w:before="100" w:beforeAutospacing="1" w:after="100" w:afterAutospacing="1"/>
        <w:outlineLvl w:val="2"/>
        <w:rPr>
          <w:rFonts w:ascii="Archivo" w:eastAsia="Times New Roman" w:hAnsi="Archivo" w:cs="Times New Roman"/>
          <w:b/>
          <w:bCs/>
          <w:color w:val="000000" w:themeColor="text1"/>
          <w:kern w:val="0"/>
          <w:lang w:eastAsia="en-GB"/>
          <w14:ligatures w14:val="none"/>
        </w:rPr>
      </w:pPr>
      <w:r w:rsidRPr="008F2778">
        <w:rPr>
          <w:rFonts w:ascii="Archivo" w:eastAsia="Times New Roman" w:hAnsi="Archivo" w:cs="Times New Roman"/>
          <w:b/>
          <w:bCs/>
          <w:color w:val="000000" w:themeColor="text1"/>
          <w:kern w:val="0"/>
          <w:lang w:eastAsia="en-GB"/>
          <w14:ligatures w14:val="none"/>
        </w:rPr>
        <w:t>About the Role</w:t>
      </w:r>
    </w:p>
    <w:p w14:paraId="55A0E581" w14:textId="77777777" w:rsidR="008F2778" w:rsidRPr="008F2778" w:rsidRDefault="008F2778" w:rsidP="008F2778">
      <w:p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This is a newly created Team Leader role, funded for 3 years, focused on expanding and improving our support for people aged 65+ experiencing financial hardship.</w:t>
      </w:r>
    </w:p>
    <w:p w14:paraId="189170B7" w14:textId="77777777" w:rsidR="008F2778" w:rsidRPr="008F2778" w:rsidRDefault="008F2778" w:rsidP="008F2778">
      <w:p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You will:</w:t>
      </w:r>
    </w:p>
    <w:p w14:paraId="1E9DD0B5" w14:textId="77777777" w:rsidR="008F2778" w:rsidRPr="008F2778" w:rsidRDefault="008F2778" w:rsidP="008F2778">
      <w:pPr>
        <w:numPr>
          <w:ilvl w:val="0"/>
          <w:numId w:val="1"/>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Provide day-to-day supervision, support, and development of a skilled team of part-time advice workers</w:t>
      </w:r>
    </w:p>
    <w:p w14:paraId="275C7A62" w14:textId="77777777" w:rsidR="008F2778" w:rsidRPr="008F2778" w:rsidRDefault="008F2778" w:rsidP="008F2778">
      <w:pPr>
        <w:numPr>
          <w:ilvl w:val="0"/>
          <w:numId w:val="1"/>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Lead the development of new outreach services, drop-ins, and financial wellbeing workshops</w:t>
      </w:r>
    </w:p>
    <w:p w14:paraId="21CFD825" w14:textId="77777777" w:rsidR="008F2778" w:rsidRPr="008F2778" w:rsidRDefault="008F2778" w:rsidP="008F2778">
      <w:pPr>
        <w:numPr>
          <w:ilvl w:val="0"/>
          <w:numId w:val="1"/>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Take the lead in securing the Advice Quality Standard (AQS)</w:t>
      </w:r>
    </w:p>
    <w:p w14:paraId="3DA3D56A" w14:textId="77777777" w:rsidR="008F2778" w:rsidRPr="008F2778" w:rsidRDefault="008F2778" w:rsidP="008F2778">
      <w:pPr>
        <w:numPr>
          <w:ilvl w:val="0"/>
          <w:numId w:val="1"/>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Work collaboratively across Greater Manchester with key partners and networks</w:t>
      </w:r>
    </w:p>
    <w:p w14:paraId="513F1268" w14:textId="77777777" w:rsidR="008F2778" w:rsidRPr="008F2778" w:rsidRDefault="008F2778" w:rsidP="008F2778">
      <w:pPr>
        <w:numPr>
          <w:ilvl w:val="0"/>
          <w:numId w:val="1"/>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Deliver high-quality one-to-one advice as part of a manageable caseload (approx. 2 days per week of direct delivery once established)</w:t>
      </w:r>
    </w:p>
    <w:p w14:paraId="7BB203E2" w14:textId="77777777" w:rsidR="008F2778" w:rsidRPr="008F2778" w:rsidRDefault="008F2778" w:rsidP="008F2778">
      <w:pPr>
        <w:spacing w:before="100" w:beforeAutospacing="1" w:after="100" w:afterAutospacing="1"/>
        <w:outlineLvl w:val="2"/>
        <w:rPr>
          <w:rFonts w:ascii="Archivo" w:eastAsia="Times New Roman" w:hAnsi="Archivo" w:cs="Times New Roman"/>
          <w:b/>
          <w:bCs/>
          <w:color w:val="000000" w:themeColor="text1"/>
          <w:kern w:val="0"/>
          <w:lang w:eastAsia="en-GB"/>
          <w14:ligatures w14:val="none"/>
        </w:rPr>
      </w:pPr>
      <w:r w:rsidRPr="008F2778">
        <w:rPr>
          <w:rFonts w:ascii="Archivo" w:eastAsia="Times New Roman" w:hAnsi="Archivo" w:cs="Times New Roman"/>
          <w:b/>
          <w:bCs/>
          <w:color w:val="000000" w:themeColor="text1"/>
          <w:kern w:val="0"/>
          <w:lang w:eastAsia="en-GB"/>
          <w14:ligatures w14:val="none"/>
        </w:rPr>
        <w:t>What We’re Looking For</w:t>
      </w:r>
    </w:p>
    <w:p w14:paraId="774BE8B6" w14:textId="77777777" w:rsidR="008F2778" w:rsidRPr="008F2778" w:rsidRDefault="008F2778" w:rsidP="008F2778">
      <w:p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We’re looking for someone who has:</w:t>
      </w:r>
    </w:p>
    <w:p w14:paraId="362B98CF" w14:textId="77777777" w:rsidR="008F2778" w:rsidRPr="008F2778" w:rsidRDefault="008F2778" w:rsidP="008F2778">
      <w:pPr>
        <w:numPr>
          <w:ilvl w:val="0"/>
          <w:numId w:val="2"/>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Experience managing or leading staff in a frontline support setting</w:t>
      </w:r>
    </w:p>
    <w:p w14:paraId="41921F6E" w14:textId="77777777" w:rsidR="008F2778" w:rsidRPr="008F2778" w:rsidRDefault="008F2778" w:rsidP="008F2778">
      <w:pPr>
        <w:numPr>
          <w:ilvl w:val="0"/>
          <w:numId w:val="2"/>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A strong understanding of the welfare benefits system, housing rights, and adult social care</w:t>
      </w:r>
    </w:p>
    <w:p w14:paraId="1DCC9DD3" w14:textId="77777777" w:rsidR="008F2778" w:rsidRPr="008F2778" w:rsidRDefault="008F2778" w:rsidP="008F2778">
      <w:pPr>
        <w:numPr>
          <w:ilvl w:val="0"/>
          <w:numId w:val="2"/>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lastRenderedPageBreak/>
        <w:t>A commitment to cultural sensitivity and working with marginalised communities, especially older people</w:t>
      </w:r>
    </w:p>
    <w:p w14:paraId="4DCF597B" w14:textId="77777777" w:rsidR="008F2778" w:rsidRPr="008F2778" w:rsidRDefault="008F2778" w:rsidP="008F2778">
      <w:pPr>
        <w:numPr>
          <w:ilvl w:val="0"/>
          <w:numId w:val="2"/>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Experience working with or understanding of Irish and Irish Traveller communities (desirable)</w:t>
      </w:r>
    </w:p>
    <w:p w14:paraId="26A89582" w14:textId="77777777" w:rsidR="008F2778" w:rsidRPr="008F2778" w:rsidRDefault="008F2778" w:rsidP="008F2778">
      <w:pPr>
        <w:numPr>
          <w:ilvl w:val="0"/>
          <w:numId w:val="2"/>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Excellent organisational, interpersonal, and IT skills</w:t>
      </w:r>
    </w:p>
    <w:p w14:paraId="2C7C5D31" w14:textId="77777777" w:rsidR="008F2778" w:rsidRPr="008F2778" w:rsidRDefault="008F2778" w:rsidP="008F2778">
      <w:pPr>
        <w:numPr>
          <w:ilvl w:val="0"/>
          <w:numId w:val="2"/>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Passion for quality, inclusion, and making a real difference</w:t>
      </w:r>
    </w:p>
    <w:p w14:paraId="3A0FE6C9" w14:textId="77777777" w:rsidR="008F2778" w:rsidRPr="008F2778" w:rsidRDefault="008F2778" w:rsidP="008F2778">
      <w:pPr>
        <w:spacing w:before="100" w:beforeAutospacing="1" w:after="100" w:afterAutospacing="1"/>
        <w:outlineLvl w:val="2"/>
        <w:rPr>
          <w:rFonts w:ascii="Archivo" w:eastAsia="Times New Roman" w:hAnsi="Archivo" w:cs="Times New Roman"/>
          <w:b/>
          <w:bCs/>
          <w:color w:val="000000" w:themeColor="text1"/>
          <w:kern w:val="0"/>
          <w:lang w:eastAsia="en-GB"/>
          <w14:ligatures w14:val="none"/>
        </w:rPr>
      </w:pPr>
      <w:r w:rsidRPr="008F2778">
        <w:rPr>
          <w:rFonts w:ascii="Archivo" w:eastAsia="Times New Roman" w:hAnsi="Archivo" w:cs="Times New Roman"/>
          <w:b/>
          <w:bCs/>
          <w:color w:val="000000" w:themeColor="text1"/>
          <w:kern w:val="0"/>
          <w:lang w:eastAsia="en-GB"/>
          <w14:ligatures w14:val="none"/>
        </w:rPr>
        <w:t>What We Offer</w:t>
      </w:r>
    </w:p>
    <w:p w14:paraId="0F157986" w14:textId="77777777" w:rsidR="008F2778" w:rsidRPr="008F2778" w:rsidRDefault="008F2778" w:rsidP="008F2778">
      <w:pPr>
        <w:numPr>
          <w:ilvl w:val="0"/>
          <w:numId w:val="3"/>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£32,654 salary (full time, 35 hours per week)</w:t>
      </w:r>
    </w:p>
    <w:p w14:paraId="45E3CE9D" w14:textId="77777777" w:rsidR="008F2778" w:rsidRPr="008F2778" w:rsidRDefault="008F2778" w:rsidP="008F2778">
      <w:pPr>
        <w:numPr>
          <w:ilvl w:val="0"/>
          <w:numId w:val="3"/>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26 days annual leave + bank holidays + additional Christmas leave</w:t>
      </w:r>
    </w:p>
    <w:p w14:paraId="4F7A3B12" w14:textId="77777777" w:rsidR="008F2778" w:rsidRPr="008F2778" w:rsidRDefault="008F2778" w:rsidP="008F2778">
      <w:pPr>
        <w:numPr>
          <w:ilvl w:val="0"/>
          <w:numId w:val="3"/>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Enhanced sick leave</w:t>
      </w:r>
    </w:p>
    <w:p w14:paraId="1F38F9CF" w14:textId="77777777" w:rsidR="008F2778" w:rsidRPr="008F2778" w:rsidRDefault="008F2778" w:rsidP="008F2778">
      <w:pPr>
        <w:numPr>
          <w:ilvl w:val="0"/>
          <w:numId w:val="3"/>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Contributory pension scheme</w:t>
      </w:r>
    </w:p>
    <w:p w14:paraId="67D42CA0" w14:textId="77777777" w:rsidR="008F2778" w:rsidRPr="008F2778" w:rsidRDefault="008F2778" w:rsidP="008F2778">
      <w:pPr>
        <w:numPr>
          <w:ilvl w:val="0"/>
          <w:numId w:val="3"/>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Cycle to work scheme</w:t>
      </w:r>
    </w:p>
    <w:p w14:paraId="51C0D954" w14:textId="77777777" w:rsidR="008F2778" w:rsidRPr="008F2778" w:rsidRDefault="008F2778" w:rsidP="008F2778">
      <w:pPr>
        <w:numPr>
          <w:ilvl w:val="0"/>
          <w:numId w:val="3"/>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Flexible working and home working days</w:t>
      </w:r>
    </w:p>
    <w:p w14:paraId="6E5E583C" w14:textId="77777777" w:rsidR="008F2778" w:rsidRPr="008F2778" w:rsidRDefault="008F2778" w:rsidP="008F2778">
      <w:pPr>
        <w:numPr>
          <w:ilvl w:val="0"/>
          <w:numId w:val="3"/>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Paid volunteer days</w:t>
      </w:r>
    </w:p>
    <w:p w14:paraId="346BE524" w14:textId="77777777" w:rsidR="008F2778" w:rsidRPr="008F2778" w:rsidRDefault="008F2778" w:rsidP="008F2778">
      <w:pPr>
        <w:numPr>
          <w:ilvl w:val="0"/>
          <w:numId w:val="3"/>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A supportive, values-driven team environment</w:t>
      </w:r>
    </w:p>
    <w:p w14:paraId="2A426CC6" w14:textId="77777777" w:rsidR="008F2778" w:rsidRPr="008F2778" w:rsidRDefault="008F2778" w:rsidP="008F2778">
      <w:pPr>
        <w:numPr>
          <w:ilvl w:val="0"/>
          <w:numId w:val="3"/>
        </w:num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We are a Living Wage accredited employer</w:t>
      </w:r>
    </w:p>
    <w:p w14:paraId="5153A179" w14:textId="77777777" w:rsidR="008F2778" w:rsidRPr="008F2778" w:rsidRDefault="008F2778" w:rsidP="008F2778">
      <w:pPr>
        <w:spacing w:before="100" w:beforeAutospacing="1" w:after="100" w:afterAutospacing="1"/>
        <w:outlineLvl w:val="2"/>
        <w:rPr>
          <w:rFonts w:ascii="Archivo" w:eastAsia="Times New Roman" w:hAnsi="Archivo" w:cs="Times New Roman"/>
          <w:b/>
          <w:bCs/>
          <w:color w:val="000000" w:themeColor="text1"/>
          <w:kern w:val="0"/>
          <w:lang w:eastAsia="en-GB"/>
          <w14:ligatures w14:val="none"/>
        </w:rPr>
      </w:pPr>
      <w:r w:rsidRPr="008F2778">
        <w:rPr>
          <w:rFonts w:ascii="Archivo" w:eastAsia="Times New Roman" w:hAnsi="Archivo" w:cs="Times New Roman"/>
          <w:b/>
          <w:bCs/>
          <w:color w:val="000000" w:themeColor="text1"/>
          <w:kern w:val="0"/>
          <w:lang w:eastAsia="en-GB"/>
          <w14:ligatures w14:val="none"/>
        </w:rPr>
        <w:t>How to Apply</w:t>
      </w:r>
    </w:p>
    <w:p w14:paraId="7AC3CEA3" w14:textId="09F82BE2" w:rsidR="00D91303" w:rsidRPr="00D91303" w:rsidRDefault="008F2778" w:rsidP="008F2778">
      <w:p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Download the </w:t>
      </w:r>
      <w:r w:rsidR="00D91303" w:rsidRPr="00D91303">
        <w:rPr>
          <w:rFonts w:ascii="Archivo" w:eastAsia="Times New Roman" w:hAnsi="Archivo" w:cs="Times New Roman"/>
          <w:b/>
          <w:bCs/>
          <w:color w:val="000000" w:themeColor="text1"/>
          <w:kern w:val="0"/>
          <w:lang w:eastAsia="en-GB"/>
          <w14:ligatures w14:val="none"/>
        </w:rPr>
        <w:t xml:space="preserve">Application form, </w:t>
      </w:r>
      <w:r w:rsidRPr="008F2778">
        <w:rPr>
          <w:rFonts w:ascii="Archivo" w:eastAsia="Times New Roman" w:hAnsi="Archivo" w:cs="Times New Roman"/>
          <w:b/>
          <w:bCs/>
          <w:color w:val="000000" w:themeColor="text1"/>
          <w:kern w:val="0"/>
          <w:lang w:eastAsia="en-GB"/>
          <w14:ligatures w14:val="none"/>
        </w:rPr>
        <w:t>job description and person specification</w:t>
      </w:r>
      <w:r w:rsidR="00D91303" w:rsidRPr="00D91303">
        <w:rPr>
          <w:rFonts w:ascii="Archivo" w:eastAsia="Times New Roman" w:hAnsi="Archivo" w:cs="Times New Roman"/>
          <w:color w:val="000000" w:themeColor="text1"/>
          <w:kern w:val="0"/>
          <w:lang w:eastAsia="en-GB"/>
          <w14:ligatures w14:val="none"/>
        </w:rPr>
        <w:t xml:space="preserve"> here: </w:t>
      </w:r>
      <w:hyperlink r:id="rId7" w:history="1">
        <w:r w:rsidR="00D91303" w:rsidRPr="00D91303">
          <w:rPr>
            <w:rStyle w:val="Hyperlink"/>
            <w:rFonts w:ascii="Archivo" w:eastAsia="Times New Roman" w:hAnsi="Archivo" w:cs="Times New Roman"/>
            <w:color w:val="000000" w:themeColor="text1"/>
            <w:kern w:val="0"/>
            <w:lang w:eastAsia="en-GB"/>
            <w14:ligatures w14:val="none"/>
          </w:rPr>
          <w:t>https://www.irishcommunitycare.com/job-opportunities</w:t>
        </w:r>
      </w:hyperlink>
    </w:p>
    <w:p w14:paraId="10668BFB" w14:textId="2D19FC9B" w:rsidR="008F2778" w:rsidRPr="00D91303" w:rsidRDefault="008F2778" w:rsidP="008F2778">
      <w:p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To apply, please submit yo</w:t>
      </w:r>
      <w:r w:rsidR="00D91303" w:rsidRPr="00D91303">
        <w:rPr>
          <w:rFonts w:ascii="Archivo" w:eastAsia="Times New Roman" w:hAnsi="Archivo" w:cs="Times New Roman"/>
          <w:color w:val="000000" w:themeColor="text1"/>
          <w:kern w:val="0"/>
          <w:lang w:eastAsia="en-GB"/>
          <w14:ligatures w14:val="none"/>
        </w:rPr>
        <w:t xml:space="preserve">u application form </w:t>
      </w:r>
      <w:r w:rsidRPr="008F2778">
        <w:rPr>
          <w:rFonts w:ascii="Archivo" w:eastAsia="Times New Roman" w:hAnsi="Archivo" w:cs="Times New Roman"/>
          <w:color w:val="000000" w:themeColor="text1"/>
          <w:kern w:val="0"/>
          <w:lang w:eastAsia="en-GB"/>
          <w14:ligatures w14:val="none"/>
        </w:rPr>
        <w:t xml:space="preserve">outlining how you meet the person specification to </w:t>
      </w:r>
      <w:hyperlink r:id="rId8" w:history="1">
        <w:r w:rsidR="00D91303" w:rsidRPr="00D91303">
          <w:rPr>
            <w:rStyle w:val="Hyperlink"/>
            <w:rFonts w:ascii="Archivo" w:eastAsia="Times New Roman" w:hAnsi="Archivo" w:cs="Times New Roman"/>
            <w:color w:val="000000" w:themeColor="text1"/>
            <w:kern w:val="0"/>
            <w:lang w:eastAsia="en-GB"/>
            <w14:ligatures w14:val="none"/>
          </w:rPr>
          <w:t>recruitment@irishcommunitycare.com</w:t>
        </w:r>
      </w:hyperlink>
      <w:r w:rsidR="00D91303" w:rsidRPr="00D91303">
        <w:rPr>
          <w:rFonts w:ascii="Archivo" w:eastAsia="Times New Roman" w:hAnsi="Archivo" w:cs="Times New Roman"/>
          <w:color w:val="000000" w:themeColor="text1"/>
          <w:kern w:val="0"/>
          <w:lang w:eastAsia="en-GB"/>
          <w14:ligatures w14:val="none"/>
        </w:rPr>
        <w:t xml:space="preserve"> </w:t>
      </w:r>
    </w:p>
    <w:p w14:paraId="05772C14" w14:textId="3AAAA69F" w:rsidR="00D91303" w:rsidRPr="008F2778" w:rsidRDefault="00D91303" w:rsidP="008F2778">
      <w:pPr>
        <w:spacing w:before="100" w:beforeAutospacing="1" w:after="100" w:afterAutospacing="1"/>
        <w:rPr>
          <w:rFonts w:ascii="Archivo" w:eastAsia="Times New Roman" w:hAnsi="Archivo" w:cs="Times New Roman"/>
          <w:b/>
          <w:bCs/>
          <w:color w:val="000000" w:themeColor="text1"/>
          <w:kern w:val="0"/>
          <w:lang w:eastAsia="en-GB"/>
          <w14:ligatures w14:val="none"/>
        </w:rPr>
      </w:pPr>
      <w:r w:rsidRPr="00D91303">
        <w:rPr>
          <w:rFonts w:ascii="Archivo" w:eastAsia="Times New Roman" w:hAnsi="Archivo" w:cs="Times New Roman"/>
          <w:b/>
          <w:bCs/>
          <w:color w:val="000000" w:themeColor="text1"/>
          <w:kern w:val="0"/>
          <w:lang w:eastAsia="en-GB"/>
          <w14:ligatures w14:val="none"/>
        </w:rPr>
        <w:t>Please note: CVs will not be accepted. You must use the supplied application form.</w:t>
      </w:r>
    </w:p>
    <w:p w14:paraId="4914DAAC" w14:textId="58069268" w:rsidR="008F2778" w:rsidRPr="008F2778" w:rsidRDefault="008F2778" w:rsidP="008F2778">
      <w:p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color w:val="000000" w:themeColor="text1"/>
          <w:kern w:val="0"/>
          <w:lang w:eastAsia="en-GB"/>
          <w14:ligatures w14:val="none"/>
        </w:rPr>
        <w:t xml:space="preserve">If you would like to have an informal chat about the role before applying, please contact </w:t>
      </w:r>
      <w:r w:rsidRPr="00D91303">
        <w:rPr>
          <w:rFonts w:ascii="Archivo" w:eastAsia="Times New Roman" w:hAnsi="Archivo" w:cs="Times New Roman"/>
          <w:color w:val="000000" w:themeColor="text1"/>
          <w:kern w:val="0"/>
          <w:lang w:eastAsia="en-GB"/>
          <w14:ligatures w14:val="none"/>
        </w:rPr>
        <w:t xml:space="preserve">Patrick Morrison on </w:t>
      </w:r>
      <w:r w:rsidR="005C6D35">
        <w:rPr>
          <w:rFonts w:ascii="Archivo" w:eastAsia="Times New Roman" w:hAnsi="Archivo" w:cs="Times New Roman"/>
          <w:color w:val="000000" w:themeColor="text1"/>
          <w:kern w:val="0"/>
          <w:lang w:eastAsia="en-GB"/>
          <w14:ligatures w14:val="none"/>
        </w:rPr>
        <w:t>0</w:t>
      </w:r>
      <w:r w:rsidR="00D91303" w:rsidRPr="00D91303">
        <w:rPr>
          <w:rFonts w:ascii="Archivo" w:hAnsi="Archivo"/>
          <w:color w:val="000000" w:themeColor="text1"/>
        </w:rPr>
        <w:t xml:space="preserve">161 205 9105 or e-mail </w:t>
      </w:r>
      <w:hyperlink r:id="rId9" w:history="1">
        <w:r w:rsidR="00F76829" w:rsidRPr="0087461A">
          <w:rPr>
            <w:rStyle w:val="Hyperlink"/>
            <w:rFonts w:ascii="Archivo" w:hAnsi="Archivo"/>
          </w:rPr>
          <w:t>p.morrison@irishcommunitycare.com</w:t>
        </w:r>
      </w:hyperlink>
      <w:r w:rsidR="00D91303">
        <w:rPr>
          <w:rFonts w:ascii="Archivo" w:hAnsi="Archivo"/>
          <w:color w:val="000000" w:themeColor="text1"/>
        </w:rPr>
        <w:t xml:space="preserve"> </w:t>
      </w:r>
    </w:p>
    <w:p w14:paraId="4015E50E" w14:textId="77777777" w:rsidR="008F2778" w:rsidRPr="008F2778" w:rsidRDefault="00B054E3" w:rsidP="008F2778">
      <w:pPr>
        <w:rPr>
          <w:rFonts w:ascii="Archivo" w:eastAsia="Times New Roman" w:hAnsi="Archivo" w:cs="Times New Roman"/>
          <w:color w:val="000000" w:themeColor="text1"/>
          <w:kern w:val="0"/>
          <w:lang w:eastAsia="en-GB"/>
          <w14:ligatures w14:val="none"/>
        </w:rPr>
      </w:pPr>
      <w:r>
        <w:pict w14:anchorId="407E3650">
          <v:rect id="Horizontal Line 1" o:spid="_x0000_s1026" alt="" style="width:451.3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3012B7F" w14:textId="77777777" w:rsidR="008F2778" w:rsidRPr="008F2778" w:rsidRDefault="008F2778" w:rsidP="008F2778">
      <w:pPr>
        <w:spacing w:before="100" w:beforeAutospacing="1" w:after="100" w:afterAutospacing="1"/>
        <w:rPr>
          <w:rFonts w:ascii="Archivo" w:eastAsia="Times New Roman" w:hAnsi="Archivo" w:cs="Times New Roman"/>
          <w:color w:val="000000" w:themeColor="text1"/>
          <w:kern w:val="0"/>
          <w:lang w:eastAsia="en-GB"/>
          <w14:ligatures w14:val="none"/>
        </w:rPr>
      </w:pPr>
      <w:r w:rsidRPr="008F2778">
        <w:rPr>
          <w:rFonts w:ascii="Archivo" w:eastAsia="Times New Roman" w:hAnsi="Archivo" w:cs="Times New Roman"/>
          <w:b/>
          <w:bCs/>
          <w:color w:val="000000" w:themeColor="text1"/>
          <w:kern w:val="0"/>
          <w:lang w:eastAsia="en-GB"/>
          <w14:ligatures w14:val="none"/>
        </w:rPr>
        <w:t>We actively welcome applications from people from all backgrounds. ICCM is committed to equality, diversity and inclusion and particularly encourages applications from individuals of Irish heritage, Irish Traveller backgrounds, and other underrepresented communities.</w:t>
      </w:r>
    </w:p>
    <w:p w14:paraId="1D3C35ED" w14:textId="77777777" w:rsidR="00BB6F16" w:rsidRPr="00D91303" w:rsidRDefault="00BB6F16">
      <w:pPr>
        <w:rPr>
          <w:rFonts w:ascii="Archivo" w:hAnsi="Archivo"/>
          <w:color w:val="000000" w:themeColor="text1"/>
        </w:rPr>
      </w:pPr>
    </w:p>
    <w:sectPr w:rsidR="00BB6F16" w:rsidRPr="00D913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457DB0" w14:textId="77777777" w:rsidR="00B054E3" w:rsidRDefault="00B054E3" w:rsidP="00D91303">
      <w:r>
        <w:separator/>
      </w:r>
    </w:p>
  </w:endnote>
  <w:endnote w:type="continuationSeparator" w:id="0">
    <w:p w14:paraId="52A22D0A" w14:textId="77777777" w:rsidR="00B054E3" w:rsidRDefault="00B054E3" w:rsidP="00D91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chivo">
    <w:altName w:val="Calibri"/>
    <w:panose1 w:val="020B0604020202020204"/>
    <w:charset w:val="4D"/>
    <w:family w:val="swiss"/>
    <w:pitch w:val="variable"/>
    <w:sig w:usb0="2000000F" w:usb1="00000001" w:usb2="00000000" w:usb3="00000000" w:csb0="00000193"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C0D514" w14:textId="77777777" w:rsidR="00B054E3" w:rsidRDefault="00B054E3" w:rsidP="00D91303">
      <w:r>
        <w:separator/>
      </w:r>
    </w:p>
  </w:footnote>
  <w:footnote w:type="continuationSeparator" w:id="0">
    <w:p w14:paraId="1E3B14C9" w14:textId="77777777" w:rsidR="00B054E3" w:rsidRDefault="00B054E3" w:rsidP="00D913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18658E"/>
    <w:multiLevelType w:val="multilevel"/>
    <w:tmpl w:val="742A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423FE0"/>
    <w:multiLevelType w:val="multilevel"/>
    <w:tmpl w:val="7D58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E5418A"/>
    <w:multiLevelType w:val="multilevel"/>
    <w:tmpl w:val="104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420562">
    <w:abstractNumId w:val="2"/>
  </w:num>
  <w:num w:numId="2" w16cid:durableId="1766346527">
    <w:abstractNumId w:val="1"/>
  </w:num>
  <w:num w:numId="3" w16cid:durableId="12202914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5F6E8D"/>
  <w15:chartTrackingRefBased/>
  <w15:docId w15:val="{4AFBC936-8117-4347-8F0B-EC416248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EFC"/>
    <w:pPr>
      <w:keepNext/>
      <w:keepLines/>
      <w:spacing w:before="240"/>
      <w:outlineLvl w:val="0"/>
    </w:pPr>
    <w:rPr>
      <w:rFonts w:ascii="Archivo" w:eastAsiaTheme="majorEastAsia" w:hAnsi="Archivo" w:cstheme="majorBidi"/>
      <w:b/>
      <w:color w:val="3A7C22" w:themeColor="accent6" w:themeShade="BF"/>
      <w:sz w:val="32"/>
      <w:szCs w:val="32"/>
    </w:rPr>
  </w:style>
  <w:style w:type="paragraph" w:styleId="Heading2">
    <w:name w:val="heading 2"/>
    <w:basedOn w:val="Normal"/>
    <w:next w:val="Normal"/>
    <w:link w:val="Heading2Char"/>
    <w:uiPriority w:val="9"/>
    <w:unhideWhenUsed/>
    <w:qFormat/>
    <w:rsid w:val="008F27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F27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7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7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7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7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7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7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EFC"/>
    <w:rPr>
      <w:rFonts w:ascii="Archivo" w:eastAsiaTheme="majorEastAsia" w:hAnsi="Archivo" w:cstheme="majorBidi"/>
      <w:b/>
      <w:color w:val="3A7C22" w:themeColor="accent6" w:themeShade="BF"/>
      <w:sz w:val="32"/>
      <w:szCs w:val="32"/>
    </w:rPr>
  </w:style>
  <w:style w:type="character" w:customStyle="1" w:styleId="Heading2Char">
    <w:name w:val="Heading 2 Char"/>
    <w:basedOn w:val="DefaultParagraphFont"/>
    <w:link w:val="Heading2"/>
    <w:uiPriority w:val="9"/>
    <w:rsid w:val="008F27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F27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7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7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7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7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7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778"/>
    <w:rPr>
      <w:rFonts w:eastAsiaTheme="majorEastAsia" w:cstheme="majorBidi"/>
      <w:color w:val="272727" w:themeColor="text1" w:themeTint="D8"/>
    </w:rPr>
  </w:style>
  <w:style w:type="paragraph" w:styleId="Title">
    <w:name w:val="Title"/>
    <w:basedOn w:val="Normal"/>
    <w:next w:val="Normal"/>
    <w:link w:val="TitleChar"/>
    <w:uiPriority w:val="10"/>
    <w:qFormat/>
    <w:rsid w:val="008F27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7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7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7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7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2778"/>
    <w:rPr>
      <w:i/>
      <w:iCs/>
      <w:color w:val="404040" w:themeColor="text1" w:themeTint="BF"/>
    </w:rPr>
  </w:style>
  <w:style w:type="paragraph" w:styleId="ListParagraph">
    <w:name w:val="List Paragraph"/>
    <w:basedOn w:val="Normal"/>
    <w:uiPriority w:val="34"/>
    <w:qFormat/>
    <w:rsid w:val="008F2778"/>
    <w:pPr>
      <w:ind w:left="720"/>
      <w:contextualSpacing/>
    </w:pPr>
  </w:style>
  <w:style w:type="character" w:styleId="IntenseEmphasis">
    <w:name w:val="Intense Emphasis"/>
    <w:basedOn w:val="DefaultParagraphFont"/>
    <w:uiPriority w:val="21"/>
    <w:qFormat/>
    <w:rsid w:val="008F2778"/>
    <w:rPr>
      <w:i/>
      <w:iCs/>
      <w:color w:val="0F4761" w:themeColor="accent1" w:themeShade="BF"/>
    </w:rPr>
  </w:style>
  <w:style w:type="paragraph" w:styleId="IntenseQuote">
    <w:name w:val="Intense Quote"/>
    <w:basedOn w:val="Normal"/>
    <w:next w:val="Normal"/>
    <w:link w:val="IntenseQuoteChar"/>
    <w:uiPriority w:val="30"/>
    <w:qFormat/>
    <w:rsid w:val="008F2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778"/>
    <w:rPr>
      <w:i/>
      <w:iCs/>
      <w:color w:val="0F4761" w:themeColor="accent1" w:themeShade="BF"/>
    </w:rPr>
  </w:style>
  <w:style w:type="character" w:styleId="IntenseReference">
    <w:name w:val="Intense Reference"/>
    <w:basedOn w:val="DefaultParagraphFont"/>
    <w:uiPriority w:val="32"/>
    <w:qFormat/>
    <w:rsid w:val="008F2778"/>
    <w:rPr>
      <w:b/>
      <w:bCs/>
      <w:smallCaps/>
      <w:color w:val="0F4761" w:themeColor="accent1" w:themeShade="BF"/>
      <w:spacing w:val="5"/>
    </w:rPr>
  </w:style>
  <w:style w:type="character" w:styleId="Strong">
    <w:name w:val="Strong"/>
    <w:basedOn w:val="DefaultParagraphFont"/>
    <w:uiPriority w:val="22"/>
    <w:qFormat/>
    <w:rsid w:val="008F2778"/>
    <w:rPr>
      <w:b/>
      <w:bCs/>
    </w:rPr>
  </w:style>
  <w:style w:type="paragraph" w:styleId="NormalWeb">
    <w:name w:val="Normal (Web)"/>
    <w:basedOn w:val="Normal"/>
    <w:uiPriority w:val="99"/>
    <w:semiHidden/>
    <w:unhideWhenUsed/>
    <w:rsid w:val="008F277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8F2778"/>
  </w:style>
  <w:style w:type="paragraph" w:styleId="Header">
    <w:name w:val="header"/>
    <w:basedOn w:val="Normal"/>
    <w:link w:val="HeaderChar"/>
    <w:uiPriority w:val="99"/>
    <w:unhideWhenUsed/>
    <w:rsid w:val="00D91303"/>
    <w:pPr>
      <w:tabs>
        <w:tab w:val="center" w:pos="4513"/>
        <w:tab w:val="right" w:pos="9026"/>
      </w:tabs>
    </w:pPr>
  </w:style>
  <w:style w:type="character" w:customStyle="1" w:styleId="HeaderChar">
    <w:name w:val="Header Char"/>
    <w:basedOn w:val="DefaultParagraphFont"/>
    <w:link w:val="Header"/>
    <w:uiPriority w:val="99"/>
    <w:rsid w:val="00D91303"/>
  </w:style>
  <w:style w:type="paragraph" w:styleId="Footer">
    <w:name w:val="footer"/>
    <w:basedOn w:val="Normal"/>
    <w:link w:val="FooterChar"/>
    <w:uiPriority w:val="99"/>
    <w:unhideWhenUsed/>
    <w:rsid w:val="00D91303"/>
    <w:pPr>
      <w:tabs>
        <w:tab w:val="center" w:pos="4513"/>
        <w:tab w:val="right" w:pos="9026"/>
      </w:tabs>
    </w:pPr>
  </w:style>
  <w:style w:type="character" w:customStyle="1" w:styleId="FooterChar">
    <w:name w:val="Footer Char"/>
    <w:basedOn w:val="DefaultParagraphFont"/>
    <w:link w:val="Footer"/>
    <w:uiPriority w:val="99"/>
    <w:rsid w:val="00D91303"/>
  </w:style>
  <w:style w:type="character" w:styleId="Hyperlink">
    <w:name w:val="Hyperlink"/>
    <w:basedOn w:val="DefaultParagraphFont"/>
    <w:uiPriority w:val="99"/>
    <w:unhideWhenUsed/>
    <w:rsid w:val="00D91303"/>
    <w:rPr>
      <w:color w:val="467886" w:themeColor="hyperlink"/>
      <w:u w:val="single"/>
    </w:rPr>
  </w:style>
  <w:style w:type="character" w:styleId="UnresolvedMention">
    <w:name w:val="Unresolved Mention"/>
    <w:basedOn w:val="DefaultParagraphFont"/>
    <w:uiPriority w:val="99"/>
    <w:semiHidden/>
    <w:unhideWhenUsed/>
    <w:rsid w:val="00D91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235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irishcommunitycare.com" TargetMode="External"/><Relationship Id="rId3" Type="http://schemas.openxmlformats.org/officeDocument/2006/relationships/settings" Target="settings.xml"/><Relationship Id="rId7" Type="http://schemas.openxmlformats.org/officeDocument/2006/relationships/hyperlink" Target="https://www.irishcommunitycare.com/job-opportun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morrison@irishcommunityc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