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305" w:type="dxa"/>
        <w:tblInd w:w="-714" w:type="dxa"/>
        <w:tblCellMar>
          <w:top w:w="4" w:type="dxa"/>
          <w:left w:w="107" w:type="dxa"/>
          <w:right w:w="34" w:type="dxa"/>
        </w:tblCellMar>
        <w:tblLook w:val="04A0" w:firstRow="1" w:lastRow="0" w:firstColumn="1" w:lastColumn="0" w:noHBand="0" w:noVBand="1"/>
      </w:tblPr>
      <w:tblGrid>
        <w:gridCol w:w="2121"/>
        <w:gridCol w:w="6097"/>
        <w:gridCol w:w="1984"/>
        <w:gridCol w:w="5103"/>
      </w:tblGrid>
      <w:tr w:rsidR="00153828" w14:paraId="2E411F79" w14:textId="77777777">
        <w:trPr>
          <w:trHeight w:val="1219"/>
        </w:trPr>
        <w:tc>
          <w:tcPr>
            <w:tcW w:w="2121" w:type="dxa"/>
            <w:tcBorders>
              <w:top w:val="single" w:sz="4" w:space="0" w:color="000000"/>
              <w:left w:val="single" w:sz="4" w:space="0" w:color="000000"/>
              <w:bottom w:val="single" w:sz="4" w:space="0" w:color="000000"/>
              <w:right w:val="single" w:sz="4" w:space="0" w:color="000000"/>
            </w:tcBorders>
            <w:shd w:val="clear" w:color="auto" w:fill="B2A1C7"/>
          </w:tcPr>
          <w:p w14:paraId="48F16A9F" w14:textId="77777777" w:rsidR="00153828" w:rsidRDefault="00ED3C89">
            <w:pPr>
              <w:ind w:left="0"/>
            </w:pPr>
            <w:r>
              <w:t xml:space="preserve">Role </w:t>
            </w:r>
          </w:p>
        </w:tc>
        <w:tc>
          <w:tcPr>
            <w:tcW w:w="6097" w:type="dxa"/>
            <w:tcBorders>
              <w:top w:val="single" w:sz="4" w:space="0" w:color="000000"/>
              <w:left w:val="single" w:sz="4" w:space="0" w:color="000000"/>
              <w:bottom w:val="single" w:sz="4" w:space="0" w:color="000000"/>
              <w:right w:val="single" w:sz="4" w:space="0" w:color="000000"/>
            </w:tcBorders>
            <w:shd w:val="clear" w:color="auto" w:fill="B2A1C7"/>
          </w:tcPr>
          <w:p w14:paraId="70943DAF" w14:textId="77777777" w:rsidR="00153828" w:rsidRDefault="00ED3C89">
            <w:pPr>
              <w:ind w:left="1"/>
            </w:pPr>
            <w:r>
              <w:rPr>
                <w:b w:val="0"/>
              </w:rPr>
              <w:t xml:space="preserve">Research Grants Manager </w:t>
            </w:r>
          </w:p>
        </w:tc>
        <w:tc>
          <w:tcPr>
            <w:tcW w:w="1984" w:type="dxa"/>
            <w:tcBorders>
              <w:top w:val="single" w:sz="4" w:space="0" w:color="000000"/>
              <w:left w:val="single" w:sz="4" w:space="0" w:color="000000"/>
              <w:bottom w:val="single" w:sz="4" w:space="0" w:color="000000"/>
              <w:right w:val="single" w:sz="4" w:space="0" w:color="000000"/>
            </w:tcBorders>
            <w:shd w:val="clear" w:color="auto" w:fill="B2A1C7"/>
          </w:tcPr>
          <w:p w14:paraId="020F604F" w14:textId="77777777" w:rsidR="00153828" w:rsidRDefault="00ED3C89">
            <w:pPr>
              <w:ind w:left="1"/>
            </w:pPr>
            <w:r>
              <w:t xml:space="preserve">Location </w:t>
            </w:r>
          </w:p>
        </w:tc>
        <w:tc>
          <w:tcPr>
            <w:tcW w:w="5103" w:type="dxa"/>
            <w:tcBorders>
              <w:top w:val="single" w:sz="4" w:space="0" w:color="000000"/>
              <w:left w:val="single" w:sz="4" w:space="0" w:color="000000"/>
              <w:bottom w:val="single" w:sz="4" w:space="0" w:color="000000"/>
              <w:right w:val="single" w:sz="4" w:space="0" w:color="000000"/>
            </w:tcBorders>
            <w:shd w:val="clear" w:color="auto" w:fill="B2A1C7"/>
          </w:tcPr>
          <w:p w14:paraId="22EE6262" w14:textId="77777777" w:rsidR="00153828" w:rsidRDefault="00ED3C89">
            <w:pPr>
              <w:ind w:left="0" w:right="262"/>
            </w:pPr>
            <w:r>
              <w:rPr>
                <w:b w:val="0"/>
              </w:rPr>
              <w:t xml:space="preserve">Home-based, UK, Nationwide however occasional travel will be required as </w:t>
            </w:r>
            <w:proofErr w:type="gramStart"/>
            <w:r>
              <w:rPr>
                <w:b w:val="0"/>
              </w:rPr>
              <w:t>part  of</w:t>
            </w:r>
            <w:proofErr w:type="gramEnd"/>
            <w:r>
              <w:rPr>
                <w:b w:val="0"/>
              </w:rPr>
              <w:t xml:space="preserve"> this role (may include team meetings </w:t>
            </w:r>
            <w:proofErr w:type="gramStart"/>
            <w:r>
              <w:rPr>
                <w:b w:val="0"/>
              </w:rPr>
              <w:t>or  other</w:t>
            </w:r>
            <w:proofErr w:type="gramEnd"/>
            <w:r>
              <w:rPr>
                <w:b w:val="0"/>
              </w:rPr>
              <w:t xml:space="preserve"> work-related meetings). </w:t>
            </w:r>
          </w:p>
        </w:tc>
      </w:tr>
      <w:tr w:rsidR="00153828" w14:paraId="6A06C25F" w14:textId="77777777">
        <w:trPr>
          <w:trHeight w:val="618"/>
        </w:trPr>
        <w:tc>
          <w:tcPr>
            <w:tcW w:w="2121" w:type="dxa"/>
            <w:tcBorders>
              <w:top w:val="single" w:sz="4" w:space="0" w:color="000000"/>
              <w:left w:val="single" w:sz="4" w:space="0" w:color="000000"/>
              <w:bottom w:val="single" w:sz="4" w:space="0" w:color="000000"/>
              <w:right w:val="single" w:sz="4" w:space="0" w:color="000000"/>
            </w:tcBorders>
          </w:tcPr>
          <w:p w14:paraId="13613595" w14:textId="77777777" w:rsidR="00153828" w:rsidRDefault="00ED3C89">
            <w:pPr>
              <w:ind w:left="0"/>
            </w:pPr>
            <w:r>
              <w:t xml:space="preserve">Accountable for </w:t>
            </w:r>
          </w:p>
        </w:tc>
        <w:tc>
          <w:tcPr>
            <w:tcW w:w="6097" w:type="dxa"/>
            <w:tcBorders>
              <w:top w:val="single" w:sz="4" w:space="0" w:color="000000"/>
              <w:left w:val="single" w:sz="4" w:space="0" w:color="000000"/>
              <w:bottom w:val="single" w:sz="4" w:space="0" w:color="000000"/>
              <w:right w:val="single" w:sz="4" w:space="0" w:color="000000"/>
            </w:tcBorders>
          </w:tcPr>
          <w:p w14:paraId="135159B1" w14:textId="77777777" w:rsidR="00153828" w:rsidRDefault="00ED3C89">
            <w:pPr>
              <w:ind w:left="1"/>
            </w:pPr>
            <w:r>
              <w:rPr>
                <w:b w:val="0"/>
              </w:rPr>
              <w:t xml:space="preserve">N/A </w:t>
            </w:r>
          </w:p>
        </w:tc>
        <w:tc>
          <w:tcPr>
            <w:tcW w:w="1984" w:type="dxa"/>
            <w:tcBorders>
              <w:top w:val="single" w:sz="4" w:space="0" w:color="000000"/>
              <w:left w:val="single" w:sz="4" w:space="0" w:color="000000"/>
              <w:bottom w:val="single" w:sz="4" w:space="0" w:color="000000"/>
              <w:right w:val="single" w:sz="4" w:space="0" w:color="000000"/>
            </w:tcBorders>
          </w:tcPr>
          <w:p w14:paraId="32EA967F" w14:textId="77777777" w:rsidR="00153828" w:rsidRDefault="00ED3C89">
            <w:pPr>
              <w:ind w:left="1"/>
              <w:jc w:val="both"/>
            </w:pPr>
            <w:r>
              <w:t xml:space="preserve">Accountable to  </w:t>
            </w:r>
          </w:p>
          <w:p w14:paraId="6C9C4CA4" w14:textId="77777777" w:rsidR="00153828" w:rsidRDefault="00ED3C89">
            <w:pPr>
              <w:ind w:left="1"/>
            </w:pPr>
            <w: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43352CDC" w14:textId="77777777" w:rsidR="00153828" w:rsidRDefault="00ED3C89">
            <w:pPr>
              <w:ind w:left="0"/>
            </w:pPr>
            <w:r>
              <w:rPr>
                <w:b w:val="0"/>
              </w:rPr>
              <w:t xml:space="preserve">Senior Research and Innovation Advisor </w:t>
            </w:r>
          </w:p>
        </w:tc>
      </w:tr>
      <w:tr w:rsidR="00153828" w14:paraId="6595ECD3" w14:textId="77777777">
        <w:trPr>
          <w:trHeight w:val="920"/>
        </w:trPr>
        <w:tc>
          <w:tcPr>
            <w:tcW w:w="2121" w:type="dxa"/>
            <w:tcBorders>
              <w:top w:val="single" w:sz="4" w:space="0" w:color="000000"/>
              <w:left w:val="single" w:sz="4" w:space="0" w:color="000000"/>
              <w:bottom w:val="single" w:sz="4" w:space="0" w:color="000000"/>
              <w:right w:val="single" w:sz="4" w:space="0" w:color="000000"/>
            </w:tcBorders>
          </w:tcPr>
          <w:p w14:paraId="205B972C" w14:textId="77777777" w:rsidR="00153828" w:rsidRDefault="00ED3C89">
            <w:pPr>
              <w:ind w:left="0"/>
            </w:pPr>
            <w:r>
              <w:t xml:space="preserve">Core Anchor Level </w:t>
            </w:r>
          </w:p>
        </w:tc>
        <w:tc>
          <w:tcPr>
            <w:tcW w:w="6097" w:type="dxa"/>
            <w:tcBorders>
              <w:top w:val="single" w:sz="4" w:space="0" w:color="000000"/>
              <w:left w:val="single" w:sz="4" w:space="0" w:color="000000"/>
              <w:bottom w:val="single" w:sz="4" w:space="0" w:color="000000"/>
              <w:right w:val="single" w:sz="4" w:space="0" w:color="000000"/>
            </w:tcBorders>
          </w:tcPr>
          <w:p w14:paraId="74C33298" w14:textId="77777777" w:rsidR="00153828" w:rsidRDefault="00ED3C89">
            <w:pPr>
              <w:ind w:left="1"/>
            </w:pPr>
            <w:r>
              <w:rPr>
                <w:b w:val="0"/>
              </w:rPr>
              <w:t xml:space="preserve">Support </w:t>
            </w:r>
          </w:p>
        </w:tc>
        <w:tc>
          <w:tcPr>
            <w:tcW w:w="1984" w:type="dxa"/>
            <w:tcBorders>
              <w:top w:val="single" w:sz="4" w:space="0" w:color="000000"/>
              <w:left w:val="single" w:sz="4" w:space="0" w:color="000000"/>
              <w:bottom w:val="single" w:sz="4" w:space="0" w:color="000000"/>
              <w:right w:val="single" w:sz="4" w:space="0" w:color="000000"/>
            </w:tcBorders>
          </w:tcPr>
          <w:p w14:paraId="7F78F996" w14:textId="77777777" w:rsidR="00153828" w:rsidRDefault="00ED3C89">
            <w:pPr>
              <w:ind w:left="1"/>
            </w:pPr>
            <w:r>
              <w:t xml:space="preserve">Travel  </w:t>
            </w:r>
          </w:p>
        </w:tc>
        <w:tc>
          <w:tcPr>
            <w:tcW w:w="5103" w:type="dxa"/>
            <w:tcBorders>
              <w:top w:val="single" w:sz="4" w:space="0" w:color="000000"/>
              <w:left w:val="single" w:sz="4" w:space="0" w:color="000000"/>
              <w:bottom w:val="single" w:sz="4" w:space="0" w:color="000000"/>
              <w:right w:val="single" w:sz="4" w:space="0" w:color="000000"/>
            </w:tcBorders>
          </w:tcPr>
          <w:p w14:paraId="5F0BDFCF" w14:textId="77777777" w:rsidR="00153828" w:rsidRDefault="00ED3C89">
            <w:pPr>
              <w:ind w:left="0"/>
            </w:pPr>
            <w:r>
              <w:rPr>
                <w:b w:val="0"/>
              </w:rPr>
              <w:t xml:space="preserve">Occasional travel may be required for Team meetings, external stakeholder meetings and conferences </w:t>
            </w:r>
          </w:p>
        </w:tc>
      </w:tr>
      <w:tr w:rsidR="00153828" w14:paraId="01FC5178" w14:textId="77777777">
        <w:trPr>
          <w:trHeight w:val="1524"/>
        </w:trPr>
        <w:tc>
          <w:tcPr>
            <w:tcW w:w="2121" w:type="dxa"/>
            <w:tcBorders>
              <w:top w:val="single" w:sz="4" w:space="0" w:color="000000"/>
              <w:left w:val="single" w:sz="4" w:space="0" w:color="000000"/>
              <w:bottom w:val="single" w:sz="4" w:space="0" w:color="000000"/>
              <w:right w:val="single" w:sz="4" w:space="0" w:color="000000"/>
            </w:tcBorders>
          </w:tcPr>
          <w:p w14:paraId="43AB58AF" w14:textId="77777777" w:rsidR="00153828" w:rsidRDefault="00ED3C89">
            <w:pPr>
              <w:ind w:left="0"/>
            </w:pPr>
            <w:r>
              <w:t xml:space="preserve">DBS check </w:t>
            </w:r>
          </w:p>
          <w:p w14:paraId="1F75F8FC" w14:textId="77777777" w:rsidR="00153828" w:rsidRDefault="00ED3C89">
            <w:pPr>
              <w:ind w:left="0"/>
            </w:pPr>
            <w:r>
              <w:t xml:space="preserve"> </w:t>
            </w:r>
          </w:p>
        </w:tc>
        <w:tc>
          <w:tcPr>
            <w:tcW w:w="6097" w:type="dxa"/>
            <w:tcBorders>
              <w:top w:val="single" w:sz="4" w:space="0" w:color="000000"/>
              <w:left w:val="single" w:sz="4" w:space="0" w:color="000000"/>
              <w:bottom w:val="single" w:sz="4" w:space="0" w:color="000000"/>
              <w:right w:val="single" w:sz="4" w:space="0" w:color="000000"/>
            </w:tcBorders>
          </w:tcPr>
          <w:p w14:paraId="0BDD92FF" w14:textId="77777777" w:rsidR="00153828" w:rsidRDefault="00ED3C89">
            <w:pPr>
              <w:ind w:left="1"/>
            </w:pPr>
            <w:r>
              <w:rPr>
                <w:b w:val="0"/>
              </w:rPr>
              <w:t xml:space="preserve">No </w:t>
            </w:r>
          </w:p>
        </w:tc>
        <w:tc>
          <w:tcPr>
            <w:tcW w:w="1984" w:type="dxa"/>
            <w:tcBorders>
              <w:top w:val="single" w:sz="4" w:space="0" w:color="000000"/>
              <w:left w:val="single" w:sz="4" w:space="0" w:color="000000"/>
              <w:bottom w:val="single" w:sz="4" w:space="0" w:color="000000"/>
              <w:right w:val="single" w:sz="4" w:space="0" w:color="000000"/>
            </w:tcBorders>
          </w:tcPr>
          <w:p w14:paraId="4E5D03FF" w14:textId="77777777" w:rsidR="00153828" w:rsidRDefault="00ED3C89">
            <w:pPr>
              <w:ind w:left="1"/>
            </w:pPr>
            <w:r>
              <w:t xml:space="preserve">Salary| Grade </w:t>
            </w:r>
          </w:p>
        </w:tc>
        <w:tc>
          <w:tcPr>
            <w:tcW w:w="5103" w:type="dxa"/>
            <w:tcBorders>
              <w:top w:val="single" w:sz="4" w:space="0" w:color="000000"/>
              <w:left w:val="single" w:sz="4" w:space="0" w:color="000000"/>
              <w:bottom w:val="single" w:sz="4" w:space="0" w:color="000000"/>
              <w:right w:val="single" w:sz="4" w:space="0" w:color="000000"/>
            </w:tcBorders>
          </w:tcPr>
          <w:p w14:paraId="616F32CA" w14:textId="77777777" w:rsidR="00153828" w:rsidRDefault="00ED3C89">
            <w:pPr>
              <w:ind w:left="0" w:right="74"/>
            </w:pPr>
            <w:r>
              <w:rPr>
                <w:b w:val="0"/>
              </w:rPr>
              <w:t xml:space="preserve">Salary circa £47,000 per annum (inner London weighting £3,950 per annum or outer London weighting £2,457 per annum may be applied in accordance </w:t>
            </w:r>
            <w:proofErr w:type="gramStart"/>
            <w:r>
              <w:rPr>
                <w:b w:val="0"/>
              </w:rPr>
              <w:t>to</w:t>
            </w:r>
            <w:proofErr w:type="gramEnd"/>
            <w:r>
              <w:rPr>
                <w:b w:val="0"/>
              </w:rPr>
              <w:t xml:space="preserve"> where you live) | Grade F </w:t>
            </w:r>
          </w:p>
        </w:tc>
      </w:tr>
      <w:tr w:rsidR="00153828" w14:paraId="11D156EB" w14:textId="77777777">
        <w:trPr>
          <w:trHeight w:val="514"/>
        </w:trPr>
        <w:tc>
          <w:tcPr>
            <w:tcW w:w="2121" w:type="dxa"/>
            <w:tcBorders>
              <w:top w:val="single" w:sz="4" w:space="0" w:color="000000"/>
              <w:left w:val="single" w:sz="4" w:space="0" w:color="000000"/>
              <w:bottom w:val="single" w:sz="4" w:space="0" w:color="000000"/>
              <w:right w:val="single" w:sz="4" w:space="0" w:color="000000"/>
            </w:tcBorders>
          </w:tcPr>
          <w:p w14:paraId="47CE1327" w14:textId="77777777" w:rsidR="00153828" w:rsidRDefault="00ED3C89">
            <w:pPr>
              <w:ind w:left="0"/>
            </w:pPr>
            <w:r>
              <w:t xml:space="preserve">Contract Type </w:t>
            </w:r>
          </w:p>
        </w:tc>
        <w:tc>
          <w:tcPr>
            <w:tcW w:w="6097" w:type="dxa"/>
            <w:tcBorders>
              <w:top w:val="single" w:sz="4" w:space="0" w:color="000000"/>
              <w:left w:val="single" w:sz="4" w:space="0" w:color="000000"/>
              <w:bottom w:val="single" w:sz="4" w:space="0" w:color="000000"/>
              <w:right w:val="single" w:sz="4" w:space="0" w:color="000000"/>
            </w:tcBorders>
          </w:tcPr>
          <w:p w14:paraId="47C19F9A" w14:textId="77777777" w:rsidR="00153828" w:rsidRDefault="00ED3C89">
            <w:pPr>
              <w:ind w:left="1"/>
            </w:pPr>
            <w:r>
              <w:rPr>
                <w:b w:val="0"/>
              </w:rPr>
              <w:t xml:space="preserve">Permanent </w:t>
            </w:r>
          </w:p>
        </w:tc>
        <w:tc>
          <w:tcPr>
            <w:tcW w:w="1984" w:type="dxa"/>
            <w:tcBorders>
              <w:top w:val="single" w:sz="4" w:space="0" w:color="000000"/>
              <w:left w:val="single" w:sz="4" w:space="0" w:color="000000"/>
              <w:bottom w:val="single" w:sz="4" w:space="0" w:color="000000"/>
              <w:right w:val="single" w:sz="4" w:space="0" w:color="000000"/>
            </w:tcBorders>
          </w:tcPr>
          <w:p w14:paraId="6A14BF05" w14:textId="77777777" w:rsidR="00153828" w:rsidRDefault="00ED3C89">
            <w:pPr>
              <w:ind w:left="1"/>
            </w:pPr>
            <w:r>
              <w:t xml:space="preserve">Hours </w:t>
            </w:r>
          </w:p>
        </w:tc>
        <w:tc>
          <w:tcPr>
            <w:tcW w:w="5103" w:type="dxa"/>
            <w:tcBorders>
              <w:top w:val="single" w:sz="4" w:space="0" w:color="000000"/>
              <w:left w:val="single" w:sz="4" w:space="0" w:color="000000"/>
              <w:bottom w:val="single" w:sz="4" w:space="0" w:color="000000"/>
              <w:right w:val="single" w:sz="4" w:space="0" w:color="000000"/>
            </w:tcBorders>
          </w:tcPr>
          <w:p w14:paraId="38F1081F" w14:textId="77777777" w:rsidR="00153828" w:rsidRDefault="00ED3C89">
            <w:pPr>
              <w:ind w:left="0"/>
            </w:pPr>
            <w:r>
              <w:rPr>
                <w:b w:val="0"/>
              </w:rPr>
              <w:t xml:space="preserve">35 hours per week </w:t>
            </w:r>
          </w:p>
        </w:tc>
      </w:tr>
    </w:tbl>
    <w:p w14:paraId="27003E0E" w14:textId="77777777" w:rsidR="00153828" w:rsidRDefault="00ED3C89">
      <w:pPr>
        <w:jc w:val="both"/>
      </w:pPr>
      <w:r>
        <w:t xml:space="preserve"> </w:t>
      </w:r>
      <w:r>
        <w:tab/>
        <w:t xml:space="preserve"> </w:t>
      </w:r>
      <w:r>
        <w:tab/>
        <w:t xml:space="preserve"> </w:t>
      </w:r>
    </w:p>
    <w:tbl>
      <w:tblPr>
        <w:tblStyle w:val="TableGrid"/>
        <w:tblW w:w="15389" w:type="dxa"/>
        <w:tblInd w:w="-714" w:type="dxa"/>
        <w:tblCellMar>
          <w:top w:w="4" w:type="dxa"/>
          <w:left w:w="107" w:type="dxa"/>
          <w:right w:w="115" w:type="dxa"/>
        </w:tblCellMar>
        <w:tblLook w:val="04A0" w:firstRow="1" w:lastRow="0" w:firstColumn="1" w:lastColumn="0" w:noHBand="0" w:noVBand="1"/>
      </w:tblPr>
      <w:tblGrid>
        <w:gridCol w:w="15389"/>
      </w:tblGrid>
      <w:tr w:rsidR="00153828" w14:paraId="31DAE350" w14:textId="77777777">
        <w:trPr>
          <w:trHeight w:val="312"/>
        </w:trPr>
        <w:tc>
          <w:tcPr>
            <w:tcW w:w="15389" w:type="dxa"/>
            <w:tcBorders>
              <w:top w:val="single" w:sz="4" w:space="0" w:color="000000"/>
              <w:left w:val="single" w:sz="4" w:space="0" w:color="000000"/>
              <w:bottom w:val="single" w:sz="4" w:space="0" w:color="000000"/>
              <w:right w:val="single" w:sz="4" w:space="0" w:color="000000"/>
            </w:tcBorders>
            <w:shd w:val="clear" w:color="auto" w:fill="B2A1C7"/>
          </w:tcPr>
          <w:p w14:paraId="4F5959E7" w14:textId="77777777" w:rsidR="00153828" w:rsidRDefault="00ED3C89">
            <w:pPr>
              <w:ind w:left="0"/>
            </w:pPr>
            <w:r>
              <w:t xml:space="preserve">Overall purpose and impact </w:t>
            </w:r>
          </w:p>
        </w:tc>
      </w:tr>
      <w:tr w:rsidR="00153828" w14:paraId="50B4C126" w14:textId="77777777">
        <w:trPr>
          <w:trHeight w:val="2692"/>
        </w:trPr>
        <w:tc>
          <w:tcPr>
            <w:tcW w:w="15389" w:type="dxa"/>
            <w:tcBorders>
              <w:top w:val="single" w:sz="4" w:space="0" w:color="000000"/>
              <w:left w:val="single" w:sz="4" w:space="0" w:color="000000"/>
              <w:bottom w:val="single" w:sz="4" w:space="0" w:color="000000"/>
              <w:right w:val="single" w:sz="4" w:space="0" w:color="000000"/>
            </w:tcBorders>
          </w:tcPr>
          <w:p w14:paraId="354F3939" w14:textId="77777777" w:rsidR="00153828" w:rsidRDefault="00ED3C89">
            <w:pPr>
              <w:spacing w:after="281" w:line="248" w:lineRule="auto"/>
              <w:ind w:left="0"/>
            </w:pPr>
            <w:r>
              <w:rPr>
                <w:b w:val="0"/>
              </w:rPr>
              <w:t xml:space="preserve">The Research Grants Manager leads the design, delivery and governance of the Association’s research funding portfolio. The role ensures that all Association funded research schemes, including fellowships and project grants, are strategically configured, rigorously governed and effectively delivered in line with the Association’s Research Strategy. </w:t>
            </w:r>
          </w:p>
          <w:p w14:paraId="3B530C49" w14:textId="77777777" w:rsidR="00153828" w:rsidRDefault="00ED3C89">
            <w:pPr>
              <w:spacing w:after="276" w:line="250" w:lineRule="auto"/>
              <w:ind w:left="0"/>
            </w:pPr>
            <w:r>
              <w:rPr>
                <w:b w:val="0"/>
              </w:rPr>
              <w:t xml:space="preserve">The postholder is accountable for the operational integrity, fairness and performance of all funding mechanisms. This includes call design, peer review, award management, financial oversight, compliance and continuous improvement of research management systems. </w:t>
            </w:r>
          </w:p>
          <w:p w14:paraId="7C0B186B" w14:textId="77777777" w:rsidR="00153828" w:rsidRDefault="00ED3C89">
            <w:pPr>
              <w:ind w:left="0"/>
            </w:pPr>
            <w:r>
              <w:rPr>
                <w:b w:val="0"/>
              </w:rPr>
              <w:t xml:space="preserve">Working closely with the Research Policy and Partnerships Manager and the Research Impact and Engagement Manager, the postholder ensures that research funding schemes are aligned with external research developments and designed to maximise long-term impact. The </w:t>
            </w:r>
          </w:p>
        </w:tc>
      </w:tr>
    </w:tbl>
    <w:p w14:paraId="4162A772" w14:textId="77777777" w:rsidR="00153828" w:rsidRDefault="00153828">
      <w:pPr>
        <w:ind w:left="-1440" w:right="15398"/>
      </w:pPr>
    </w:p>
    <w:tbl>
      <w:tblPr>
        <w:tblStyle w:val="TableGrid"/>
        <w:tblW w:w="15389" w:type="dxa"/>
        <w:tblInd w:w="-714" w:type="dxa"/>
        <w:tblCellMar>
          <w:top w:w="5" w:type="dxa"/>
          <w:left w:w="107" w:type="dxa"/>
          <w:right w:w="172" w:type="dxa"/>
        </w:tblCellMar>
        <w:tblLook w:val="04A0" w:firstRow="1" w:lastRow="0" w:firstColumn="1" w:lastColumn="0" w:noHBand="0" w:noVBand="1"/>
      </w:tblPr>
      <w:tblGrid>
        <w:gridCol w:w="8754"/>
        <w:gridCol w:w="6635"/>
      </w:tblGrid>
      <w:tr w:rsidR="00153828" w14:paraId="28CCF601" w14:textId="77777777">
        <w:trPr>
          <w:trHeight w:val="2086"/>
        </w:trPr>
        <w:tc>
          <w:tcPr>
            <w:tcW w:w="15389" w:type="dxa"/>
            <w:gridSpan w:val="2"/>
            <w:tcBorders>
              <w:top w:val="single" w:sz="4" w:space="0" w:color="000000"/>
              <w:left w:val="single" w:sz="4" w:space="0" w:color="000000"/>
              <w:bottom w:val="single" w:sz="4" w:space="0" w:color="000000"/>
              <w:right w:val="single" w:sz="4" w:space="0" w:color="000000"/>
            </w:tcBorders>
          </w:tcPr>
          <w:p w14:paraId="00BE95B0" w14:textId="77777777" w:rsidR="00153828" w:rsidRDefault="00ED3C89">
            <w:pPr>
              <w:spacing w:after="281" w:line="248" w:lineRule="auto"/>
              <w:ind w:left="0"/>
            </w:pPr>
            <w:r>
              <w:rPr>
                <w:b w:val="0"/>
              </w:rPr>
              <w:lastRenderedPageBreak/>
              <w:t xml:space="preserve">role also holds formal accountability for embedding high-quality, inclusive and structured lived experience participation within research funding processes. </w:t>
            </w:r>
          </w:p>
          <w:p w14:paraId="2A81292D" w14:textId="77777777" w:rsidR="00153828" w:rsidRDefault="00ED3C89">
            <w:pPr>
              <w:spacing w:after="281" w:line="248" w:lineRule="auto"/>
              <w:ind w:left="0"/>
            </w:pPr>
            <w:r>
              <w:rPr>
                <w:b w:val="0"/>
              </w:rPr>
              <w:t>The Research Grants Manager is the organisational lead for research funding operations, ensuring the Association maintains a sector</w:t>
            </w:r>
            <w:r w:rsidR="000E706D">
              <w:rPr>
                <w:b w:val="0"/>
              </w:rPr>
              <w:t xml:space="preserve"> </w:t>
            </w:r>
            <w:r>
              <w:rPr>
                <w:b w:val="0"/>
              </w:rPr>
              <w:t xml:space="preserve">leading, transparent and strategically focused funding programme. </w:t>
            </w:r>
          </w:p>
          <w:p w14:paraId="38156B95" w14:textId="77777777" w:rsidR="00153828" w:rsidRDefault="00ED3C89">
            <w:pPr>
              <w:ind w:left="0"/>
            </w:pPr>
            <w:r>
              <w:t xml:space="preserve"> </w:t>
            </w:r>
          </w:p>
        </w:tc>
      </w:tr>
      <w:tr w:rsidR="00153828" w14:paraId="28FD6B3E" w14:textId="77777777">
        <w:trPr>
          <w:trHeight w:val="332"/>
        </w:trPr>
        <w:tc>
          <w:tcPr>
            <w:tcW w:w="8754" w:type="dxa"/>
            <w:tcBorders>
              <w:top w:val="single" w:sz="4" w:space="0" w:color="000000"/>
              <w:left w:val="single" w:sz="4" w:space="0" w:color="000000"/>
              <w:bottom w:val="single" w:sz="4" w:space="0" w:color="000000"/>
              <w:right w:val="single" w:sz="4" w:space="0" w:color="000000"/>
            </w:tcBorders>
            <w:shd w:val="clear" w:color="auto" w:fill="B2A1C7"/>
          </w:tcPr>
          <w:p w14:paraId="5A064F71" w14:textId="77777777" w:rsidR="00153828" w:rsidRDefault="00ED3C89">
            <w:pPr>
              <w:ind w:left="0"/>
            </w:pPr>
            <w:r>
              <w:t xml:space="preserve">Responsibilities </w:t>
            </w:r>
          </w:p>
        </w:tc>
        <w:tc>
          <w:tcPr>
            <w:tcW w:w="6635" w:type="dxa"/>
            <w:tcBorders>
              <w:top w:val="single" w:sz="4" w:space="0" w:color="000000"/>
              <w:left w:val="single" w:sz="4" w:space="0" w:color="000000"/>
              <w:bottom w:val="single" w:sz="4" w:space="0" w:color="000000"/>
              <w:right w:val="single" w:sz="4" w:space="0" w:color="000000"/>
            </w:tcBorders>
            <w:shd w:val="clear" w:color="auto" w:fill="B2A1C7"/>
          </w:tcPr>
          <w:p w14:paraId="3F227C0A" w14:textId="77777777" w:rsidR="00153828" w:rsidRDefault="00ED3C89">
            <w:pPr>
              <w:ind w:left="2"/>
            </w:pPr>
            <w:r>
              <w:t xml:space="preserve">Measured through delivery of </w:t>
            </w:r>
          </w:p>
        </w:tc>
      </w:tr>
      <w:tr w:rsidR="00153828" w14:paraId="6715DE93" w14:textId="77777777">
        <w:trPr>
          <w:trHeight w:val="1225"/>
        </w:trPr>
        <w:tc>
          <w:tcPr>
            <w:tcW w:w="8754" w:type="dxa"/>
            <w:tcBorders>
              <w:top w:val="single" w:sz="4" w:space="0" w:color="000000"/>
              <w:left w:val="single" w:sz="4" w:space="0" w:color="000000"/>
              <w:bottom w:val="single" w:sz="4" w:space="0" w:color="000000"/>
              <w:right w:val="single" w:sz="4" w:space="0" w:color="000000"/>
            </w:tcBorders>
          </w:tcPr>
          <w:p w14:paraId="1D07FAAC" w14:textId="77777777" w:rsidR="00153828" w:rsidRDefault="00ED3C89" w:rsidP="000E706D">
            <w:pPr>
              <w:ind w:left="0"/>
            </w:pPr>
            <w:r>
              <w:rPr>
                <w:b w:val="0"/>
              </w:rPr>
              <w:t xml:space="preserve">Lead the design and operational delivery of Association research funding, including fellowships and project grant schemes. Ensure schemes are coherent across career stages, aligned to research strategy priorities and clearly positioned within the wider UK research funding landscape. </w:t>
            </w:r>
          </w:p>
        </w:tc>
        <w:tc>
          <w:tcPr>
            <w:tcW w:w="6635" w:type="dxa"/>
            <w:tcBorders>
              <w:top w:val="single" w:sz="4" w:space="0" w:color="000000"/>
              <w:left w:val="single" w:sz="4" w:space="0" w:color="000000"/>
              <w:bottom w:val="single" w:sz="4" w:space="0" w:color="000000"/>
              <w:right w:val="single" w:sz="4" w:space="0" w:color="000000"/>
            </w:tcBorders>
          </w:tcPr>
          <w:p w14:paraId="56286775" w14:textId="77777777" w:rsidR="00153828" w:rsidRDefault="00ED3C89">
            <w:pPr>
              <w:ind w:left="2"/>
            </w:pPr>
            <w:r>
              <w:rPr>
                <w:b w:val="0"/>
              </w:rPr>
              <w:t>Annual objectives; Research Strategy; Funding plans; 360 feedback</w:t>
            </w:r>
            <w:r>
              <w:t xml:space="preserve"> </w:t>
            </w:r>
          </w:p>
        </w:tc>
      </w:tr>
      <w:tr w:rsidR="00153828" w14:paraId="381F0CF5" w14:textId="77777777">
        <w:trPr>
          <w:trHeight w:val="920"/>
        </w:trPr>
        <w:tc>
          <w:tcPr>
            <w:tcW w:w="8754" w:type="dxa"/>
            <w:tcBorders>
              <w:top w:val="single" w:sz="4" w:space="0" w:color="000000"/>
              <w:left w:val="single" w:sz="4" w:space="0" w:color="000000"/>
              <w:bottom w:val="single" w:sz="4" w:space="0" w:color="000000"/>
              <w:right w:val="single" w:sz="4" w:space="0" w:color="000000"/>
            </w:tcBorders>
          </w:tcPr>
          <w:p w14:paraId="4D089CE5" w14:textId="77777777" w:rsidR="00153828" w:rsidRDefault="00ED3C89">
            <w:pPr>
              <w:ind w:left="0"/>
            </w:pPr>
            <w:r>
              <w:rPr>
                <w:b w:val="0"/>
              </w:rPr>
              <w:t xml:space="preserve">Accountable for the governance of funding mechanisms, ensuring fairness, compliance with governance standards and integration within existing research management systems. </w:t>
            </w:r>
          </w:p>
        </w:tc>
        <w:tc>
          <w:tcPr>
            <w:tcW w:w="6635" w:type="dxa"/>
            <w:tcBorders>
              <w:top w:val="single" w:sz="4" w:space="0" w:color="000000"/>
              <w:left w:val="single" w:sz="4" w:space="0" w:color="000000"/>
              <w:bottom w:val="single" w:sz="4" w:space="0" w:color="000000"/>
              <w:right w:val="single" w:sz="4" w:space="0" w:color="000000"/>
            </w:tcBorders>
          </w:tcPr>
          <w:p w14:paraId="5E77E1D2" w14:textId="77777777" w:rsidR="00153828" w:rsidRDefault="00ED3C89">
            <w:pPr>
              <w:ind w:left="2"/>
            </w:pPr>
            <w:r>
              <w:rPr>
                <w:b w:val="0"/>
              </w:rPr>
              <w:t>Annual objectives; Research Strategy; Governance framework; 360 feedback</w:t>
            </w:r>
            <w:r>
              <w:t xml:space="preserve"> </w:t>
            </w:r>
          </w:p>
        </w:tc>
      </w:tr>
      <w:tr w:rsidR="00153828" w14:paraId="5728395D" w14:textId="77777777">
        <w:trPr>
          <w:trHeight w:val="1222"/>
        </w:trPr>
        <w:tc>
          <w:tcPr>
            <w:tcW w:w="8754" w:type="dxa"/>
            <w:tcBorders>
              <w:top w:val="single" w:sz="4" w:space="0" w:color="000000"/>
              <w:left w:val="single" w:sz="4" w:space="0" w:color="000000"/>
              <w:bottom w:val="single" w:sz="4" w:space="0" w:color="000000"/>
              <w:right w:val="single" w:sz="4" w:space="0" w:color="000000"/>
            </w:tcBorders>
          </w:tcPr>
          <w:p w14:paraId="1A40DA6A" w14:textId="77777777" w:rsidR="00153828" w:rsidRDefault="00ED3C89">
            <w:pPr>
              <w:ind w:left="0"/>
            </w:pPr>
            <w:r>
              <w:rPr>
                <w:b w:val="0"/>
              </w:rPr>
              <w:t xml:space="preserve">Lead the end-to-end delivery of funding calls, including development of scope and documentation, eligibility criteria, assessment frameworks and timelines. Ensure calls are strategically advertised to attract high-quality, diverse applicants across disciplines and career stages. </w:t>
            </w:r>
          </w:p>
        </w:tc>
        <w:tc>
          <w:tcPr>
            <w:tcW w:w="6635" w:type="dxa"/>
            <w:tcBorders>
              <w:top w:val="single" w:sz="4" w:space="0" w:color="000000"/>
              <w:left w:val="single" w:sz="4" w:space="0" w:color="000000"/>
              <w:bottom w:val="single" w:sz="4" w:space="0" w:color="000000"/>
              <w:right w:val="single" w:sz="4" w:space="0" w:color="000000"/>
            </w:tcBorders>
          </w:tcPr>
          <w:p w14:paraId="4507CBF4" w14:textId="77777777" w:rsidR="00153828" w:rsidRDefault="00ED3C89">
            <w:pPr>
              <w:ind w:left="2"/>
            </w:pPr>
            <w:r>
              <w:rPr>
                <w:b w:val="0"/>
              </w:rPr>
              <w:t>Annual objectives; Research Strategy; Funding plans; 360 feedback</w:t>
            </w:r>
            <w:r>
              <w:t xml:space="preserve"> </w:t>
            </w:r>
          </w:p>
        </w:tc>
      </w:tr>
      <w:tr w:rsidR="00153828" w14:paraId="19F18DFE" w14:textId="77777777">
        <w:trPr>
          <w:trHeight w:val="919"/>
        </w:trPr>
        <w:tc>
          <w:tcPr>
            <w:tcW w:w="8754" w:type="dxa"/>
            <w:tcBorders>
              <w:top w:val="single" w:sz="4" w:space="0" w:color="000000"/>
              <w:left w:val="single" w:sz="4" w:space="0" w:color="000000"/>
              <w:bottom w:val="single" w:sz="4" w:space="0" w:color="000000"/>
              <w:right w:val="single" w:sz="4" w:space="0" w:color="000000"/>
            </w:tcBorders>
          </w:tcPr>
          <w:p w14:paraId="3D2D89F0" w14:textId="77777777" w:rsidR="00153828" w:rsidRDefault="00ED3C89">
            <w:pPr>
              <w:ind w:left="0"/>
            </w:pPr>
            <w:r>
              <w:rPr>
                <w:b w:val="0"/>
              </w:rPr>
              <w:t xml:space="preserve">Management of expert review and award decision processes, ensuring robust scientific assessment, transparent decision-making and strategic alignment with organisational priorities. </w:t>
            </w:r>
          </w:p>
        </w:tc>
        <w:tc>
          <w:tcPr>
            <w:tcW w:w="6635" w:type="dxa"/>
            <w:tcBorders>
              <w:top w:val="single" w:sz="4" w:space="0" w:color="000000"/>
              <w:left w:val="single" w:sz="4" w:space="0" w:color="000000"/>
              <w:bottom w:val="single" w:sz="4" w:space="0" w:color="000000"/>
              <w:right w:val="single" w:sz="4" w:space="0" w:color="000000"/>
            </w:tcBorders>
          </w:tcPr>
          <w:p w14:paraId="17119E45" w14:textId="77777777" w:rsidR="00153828" w:rsidRDefault="00ED3C89">
            <w:pPr>
              <w:ind w:left="2"/>
            </w:pPr>
            <w:r>
              <w:rPr>
                <w:b w:val="0"/>
              </w:rPr>
              <w:t>Annual objectives; Research Strategy; Governance framework; 360 feedback</w:t>
            </w:r>
            <w:r>
              <w:t xml:space="preserve"> </w:t>
            </w:r>
          </w:p>
        </w:tc>
      </w:tr>
      <w:tr w:rsidR="00153828" w14:paraId="4E892600" w14:textId="77777777">
        <w:trPr>
          <w:trHeight w:val="1222"/>
        </w:trPr>
        <w:tc>
          <w:tcPr>
            <w:tcW w:w="8754" w:type="dxa"/>
            <w:tcBorders>
              <w:top w:val="single" w:sz="4" w:space="0" w:color="000000"/>
              <w:left w:val="single" w:sz="4" w:space="0" w:color="000000"/>
              <w:bottom w:val="single" w:sz="4" w:space="0" w:color="000000"/>
              <w:right w:val="single" w:sz="4" w:space="0" w:color="000000"/>
            </w:tcBorders>
          </w:tcPr>
          <w:p w14:paraId="62E10357" w14:textId="77777777" w:rsidR="00153828" w:rsidRDefault="00ED3C89">
            <w:pPr>
              <w:ind w:left="0"/>
            </w:pPr>
            <w:r>
              <w:rPr>
                <w:b w:val="0"/>
              </w:rPr>
              <w:t xml:space="preserve">Oversee the portfolio of active research awards, ensuring accurate record keeping, financial oversight, compliance with contractual requirements, effective monitoring and timely reporting. Ensure awards remain on track and aligned to agreed milestones. </w:t>
            </w:r>
          </w:p>
        </w:tc>
        <w:tc>
          <w:tcPr>
            <w:tcW w:w="6635" w:type="dxa"/>
            <w:tcBorders>
              <w:top w:val="single" w:sz="4" w:space="0" w:color="000000"/>
              <w:left w:val="single" w:sz="4" w:space="0" w:color="000000"/>
              <w:bottom w:val="single" w:sz="4" w:space="0" w:color="000000"/>
              <w:right w:val="single" w:sz="4" w:space="0" w:color="000000"/>
            </w:tcBorders>
          </w:tcPr>
          <w:p w14:paraId="6D4A180A" w14:textId="77777777" w:rsidR="00153828" w:rsidRDefault="00ED3C89">
            <w:pPr>
              <w:ind w:left="2"/>
            </w:pPr>
            <w:r>
              <w:rPr>
                <w:b w:val="0"/>
              </w:rPr>
              <w:t xml:space="preserve">Annual objectives; Research Strategy; Governance framework; 360 feedback </w:t>
            </w:r>
          </w:p>
        </w:tc>
      </w:tr>
      <w:tr w:rsidR="00153828" w14:paraId="7D305C69" w14:textId="77777777">
        <w:trPr>
          <w:trHeight w:val="617"/>
        </w:trPr>
        <w:tc>
          <w:tcPr>
            <w:tcW w:w="8754" w:type="dxa"/>
            <w:tcBorders>
              <w:top w:val="single" w:sz="4" w:space="0" w:color="000000"/>
              <w:left w:val="single" w:sz="4" w:space="0" w:color="000000"/>
              <w:bottom w:val="single" w:sz="4" w:space="0" w:color="000000"/>
              <w:right w:val="single" w:sz="4" w:space="0" w:color="000000"/>
            </w:tcBorders>
          </w:tcPr>
          <w:p w14:paraId="7E83BD44" w14:textId="77777777" w:rsidR="00153828" w:rsidRDefault="00ED3C89">
            <w:pPr>
              <w:ind w:left="0"/>
            </w:pPr>
            <w:r>
              <w:rPr>
                <w:b w:val="0"/>
              </w:rPr>
              <w:t xml:space="preserve">Ensure consistent, high-quality and inclusive lived experience involvement within research funding processes. Work with the Involvement Lead to embed </w:t>
            </w:r>
          </w:p>
        </w:tc>
        <w:tc>
          <w:tcPr>
            <w:tcW w:w="6635" w:type="dxa"/>
            <w:tcBorders>
              <w:top w:val="single" w:sz="4" w:space="0" w:color="000000"/>
              <w:left w:val="single" w:sz="4" w:space="0" w:color="000000"/>
              <w:bottom w:val="single" w:sz="4" w:space="0" w:color="000000"/>
              <w:right w:val="single" w:sz="4" w:space="0" w:color="000000"/>
            </w:tcBorders>
          </w:tcPr>
          <w:p w14:paraId="1F00CFCB" w14:textId="77777777" w:rsidR="00153828" w:rsidRDefault="00ED3C89">
            <w:pPr>
              <w:ind w:left="2"/>
              <w:jc w:val="both"/>
            </w:pPr>
            <w:r>
              <w:rPr>
                <w:b w:val="0"/>
              </w:rPr>
              <w:t xml:space="preserve">Annual objectives; Research Strategy; Involvement &amp; Participation strategy; 360 feedback </w:t>
            </w:r>
          </w:p>
        </w:tc>
      </w:tr>
    </w:tbl>
    <w:p w14:paraId="435614CA" w14:textId="77777777" w:rsidR="00153828" w:rsidRDefault="00153828">
      <w:pPr>
        <w:ind w:left="-1440" w:right="15398"/>
      </w:pPr>
    </w:p>
    <w:tbl>
      <w:tblPr>
        <w:tblStyle w:val="TableGrid"/>
        <w:tblW w:w="15391" w:type="dxa"/>
        <w:tblInd w:w="-715" w:type="dxa"/>
        <w:tblCellMar>
          <w:top w:w="5" w:type="dxa"/>
          <w:left w:w="108" w:type="dxa"/>
          <w:right w:w="69" w:type="dxa"/>
        </w:tblCellMar>
        <w:tblLook w:val="04A0" w:firstRow="1" w:lastRow="0" w:firstColumn="1" w:lastColumn="0" w:noHBand="0" w:noVBand="1"/>
      </w:tblPr>
      <w:tblGrid>
        <w:gridCol w:w="8756"/>
        <w:gridCol w:w="6635"/>
      </w:tblGrid>
      <w:tr w:rsidR="00153828" w14:paraId="637B9C32" w14:textId="77777777">
        <w:trPr>
          <w:trHeight w:val="614"/>
        </w:trPr>
        <w:tc>
          <w:tcPr>
            <w:tcW w:w="8757" w:type="dxa"/>
            <w:tcBorders>
              <w:top w:val="single" w:sz="4" w:space="0" w:color="000000"/>
              <w:left w:val="single" w:sz="4" w:space="0" w:color="000000"/>
              <w:bottom w:val="single" w:sz="4" w:space="0" w:color="000000"/>
              <w:right w:val="single" w:sz="4" w:space="0" w:color="000000"/>
            </w:tcBorders>
          </w:tcPr>
          <w:p w14:paraId="586871E8" w14:textId="77777777" w:rsidR="00153828" w:rsidRDefault="00ED3C89">
            <w:pPr>
              <w:ind w:left="0"/>
            </w:pPr>
            <w:r>
              <w:rPr>
                <w:b w:val="0"/>
              </w:rPr>
              <w:t xml:space="preserve">structured involvement and participation standards across call design, panel processes, award monitoring and reporting. </w:t>
            </w:r>
          </w:p>
        </w:tc>
        <w:tc>
          <w:tcPr>
            <w:tcW w:w="6635" w:type="dxa"/>
            <w:tcBorders>
              <w:top w:val="single" w:sz="4" w:space="0" w:color="000000"/>
              <w:left w:val="single" w:sz="4" w:space="0" w:color="000000"/>
              <w:bottom w:val="single" w:sz="4" w:space="0" w:color="000000"/>
              <w:right w:val="single" w:sz="4" w:space="0" w:color="000000"/>
            </w:tcBorders>
          </w:tcPr>
          <w:p w14:paraId="39E6BA08" w14:textId="77777777" w:rsidR="00153828" w:rsidRDefault="00153828">
            <w:pPr>
              <w:spacing w:after="160"/>
              <w:ind w:left="0"/>
            </w:pPr>
          </w:p>
        </w:tc>
      </w:tr>
      <w:tr w:rsidR="00153828" w14:paraId="36E6E670" w14:textId="77777777">
        <w:trPr>
          <w:trHeight w:val="1224"/>
        </w:trPr>
        <w:tc>
          <w:tcPr>
            <w:tcW w:w="8757" w:type="dxa"/>
            <w:tcBorders>
              <w:top w:val="single" w:sz="4" w:space="0" w:color="000000"/>
              <w:left w:val="single" w:sz="4" w:space="0" w:color="000000"/>
              <w:bottom w:val="single" w:sz="4" w:space="0" w:color="000000"/>
              <w:right w:val="single" w:sz="4" w:space="0" w:color="000000"/>
            </w:tcBorders>
          </w:tcPr>
          <w:p w14:paraId="18241B75" w14:textId="77777777" w:rsidR="00153828" w:rsidRDefault="00ED3C89">
            <w:pPr>
              <w:ind w:left="0"/>
            </w:pPr>
            <w:r>
              <w:rPr>
                <w:b w:val="0"/>
              </w:rPr>
              <w:t xml:space="preserve">Continuously develop and improve research funding processes and systems, including the research management system, to ensure efficiency and transparency. Introduce innovations where appropriate to enhance fairness, accessibility and effectiveness. </w:t>
            </w:r>
          </w:p>
        </w:tc>
        <w:tc>
          <w:tcPr>
            <w:tcW w:w="6635" w:type="dxa"/>
            <w:tcBorders>
              <w:top w:val="single" w:sz="4" w:space="0" w:color="000000"/>
              <w:left w:val="single" w:sz="4" w:space="0" w:color="000000"/>
              <w:bottom w:val="single" w:sz="4" w:space="0" w:color="000000"/>
              <w:right w:val="single" w:sz="4" w:space="0" w:color="000000"/>
            </w:tcBorders>
          </w:tcPr>
          <w:p w14:paraId="3C3E238F" w14:textId="77777777" w:rsidR="00153828" w:rsidRDefault="00ED3C89">
            <w:pPr>
              <w:ind w:left="0"/>
            </w:pPr>
            <w:r>
              <w:rPr>
                <w:b w:val="0"/>
              </w:rPr>
              <w:t>Annual objectives; Research Strategy; Governance framework; 360 feedback</w:t>
            </w:r>
            <w:r>
              <w:t xml:space="preserve"> </w:t>
            </w:r>
          </w:p>
        </w:tc>
      </w:tr>
      <w:tr w:rsidR="00153828" w14:paraId="285A33A6" w14:textId="77777777">
        <w:trPr>
          <w:trHeight w:val="615"/>
        </w:trPr>
        <w:tc>
          <w:tcPr>
            <w:tcW w:w="8757" w:type="dxa"/>
            <w:tcBorders>
              <w:top w:val="single" w:sz="4" w:space="0" w:color="000000"/>
              <w:left w:val="single" w:sz="4" w:space="0" w:color="000000"/>
              <w:bottom w:val="single" w:sz="4" w:space="0" w:color="000000"/>
              <w:right w:val="single" w:sz="4" w:space="0" w:color="000000"/>
            </w:tcBorders>
          </w:tcPr>
          <w:p w14:paraId="53232716" w14:textId="77777777" w:rsidR="00153828" w:rsidRDefault="00ED3C89">
            <w:pPr>
              <w:ind w:left="0"/>
            </w:pPr>
            <w:r>
              <w:rPr>
                <w:b w:val="0"/>
              </w:rPr>
              <w:t xml:space="preserve">Analyse the research portfolio across all schemes to provide insight to inform funding scheme evolution and future investment priorities. </w:t>
            </w:r>
          </w:p>
        </w:tc>
        <w:tc>
          <w:tcPr>
            <w:tcW w:w="6635" w:type="dxa"/>
            <w:tcBorders>
              <w:top w:val="single" w:sz="4" w:space="0" w:color="000000"/>
              <w:left w:val="single" w:sz="4" w:space="0" w:color="000000"/>
              <w:bottom w:val="single" w:sz="4" w:space="0" w:color="000000"/>
              <w:right w:val="single" w:sz="4" w:space="0" w:color="000000"/>
            </w:tcBorders>
          </w:tcPr>
          <w:p w14:paraId="069F4D04" w14:textId="77777777" w:rsidR="00153828" w:rsidRDefault="00ED3C89">
            <w:pPr>
              <w:ind w:left="0"/>
            </w:pPr>
            <w:r>
              <w:rPr>
                <w:b w:val="0"/>
              </w:rPr>
              <w:t xml:space="preserve">Annual objectives; Research Strategy; Funding plans; 360 feedback </w:t>
            </w:r>
          </w:p>
        </w:tc>
      </w:tr>
      <w:tr w:rsidR="00153828" w14:paraId="4D0017C6" w14:textId="77777777">
        <w:trPr>
          <w:trHeight w:val="1224"/>
        </w:trPr>
        <w:tc>
          <w:tcPr>
            <w:tcW w:w="8757" w:type="dxa"/>
            <w:tcBorders>
              <w:top w:val="single" w:sz="4" w:space="0" w:color="000000"/>
              <w:left w:val="single" w:sz="4" w:space="0" w:color="000000"/>
              <w:bottom w:val="single" w:sz="4" w:space="0" w:color="000000"/>
              <w:right w:val="single" w:sz="4" w:space="0" w:color="000000"/>
            </w:tcBorders>
          </w:tcPr>
          <w:p w14:paraId="277C2CB1" w14:textId="77777777" w:rsidR="00153828" w:rsidRDefault="00ED3C89">
            <w:pPr>
              <w:ind w:left="0"/>
            </w:pPr>
            <w:r>
              <w:rPr>
                <w:b w:val="0"/>
              </w:rPr>
              <w:t xml:space="preserve">Work closely with the Research Policy and Partnerships Manager to ensure funding schemes reflect relevant national research policy developments and workforce priorities and with the Research Impact &amp; Engagement Manager to align scheme design with pathway-to-impact expectations. </w:t>
            </w:r>
          </w:p>
        </w:tc>
        <w:tc>
          <w:tcPr>
            <w:tcW w:w="6635" w:type="dxa"/>
            <w:tcBorders>
              <w:top w:val="single" w:sz="4" w:space="0" w:color="000000"/>
              <w:left w:val="single" w:sz="4" w:space="0" w:color="000000"/>
              <w:bottom w:val="single" w:sz="4" w:space="0" w:color="000000"/>
              <w:right w:val="single" w:sz="4" w:space="0" w:color="000000"/>
            </w:tcBorders>
          </w:tcPr>
          <w:p w14:paraId="61CB3D6B" w14:textId="77777777" w:rsidR="00153828" w:rsidRDefault="00ED3C89">
            <w:pPr>
              <w:ind w:left="0"/>
            </w:pPr>
            <w:r>
              <w:rPr>
                <w:b w:val="0"/>
              </w:rPr>
              <w:t>Annual objectives; Research Strategy; Funding plans; 360 feedback</w:t>
            </w:r>
            <w:r>
              <w:t xml:space="preserve"> </w:t>
            </w:r>
          </w:p>
        </w:tc>
      </w:tr>
      <w:tr w:rsidR="00153828" w14:paraId="225416CD" w14:textId="77777777">
        <w:trPr>
          <w:trHeight w:val="920"/>
        </w:trPr>
        <w:tc>
          <w:tcPr>
            <w:tcW w:w="8757" w:type="dxa"/>
            <w:tcBorders>
              <w:top w:val="single" w:sz="4" w:space="0" w:color="000000"/>
              <w:left w:val="single" w:sz="4" w:space="0" w:color="000000"/>
              <w:bottom w:val="single" w:sz="4" w:space="0" w:color="000000"/>
              <w:right w:val="single" w:sz="4" w:space="0" w:color="000000"/>
            </w:tcBorders>
          </w:tcPr>
          <w:p w14:paraId="179CE1F8" w14:textId="77777777" w:rsidR="00153828" w:rsidRDefault="00ED3C89" w:rsidP="000E706D">
            <w:pPr>
              <w:ind w:left="0"/>
            </w:pPr>
            <w:r>
              <w:rPr>
                <w:b w:val="0"/>
              </w:rPr>
              <w:t xml:space="preserve">Provide authoritative insight about Association funded research to communications, fundraising, policy and service development colleagues to assist with media and fundraising opportunities. </w:t>
            </w:r>
          </w:p>
        </w:tc>
        <w:tc>
          <w:tcPr>
            <w:tcW w:w="6635" w:type="dxa"/>
            <w:tcBorders>
              <w:top w:val="single" w:sz="4" w:space="0" w:color="000000"/>
              <w:left w:val="single" w:sz="4" w:space="0" w:color="000000"/>
              <w:bottom w:val="single" w:sz="4" w:space="0" w:color="000000"/>
              <w:right w:val="single" w:sz="4" w:space="0" w:color="000000"/>
            </w:tcBorders>
          </w:tcPr>
          <w:p w14:paraId="7895B52A" w14:textId="77777777" w:rsidR="00153828" w:rsidRDefault="00ED3C89">
            <w:pPr>
              <w:ind w:left="0"/>
            </w:pPr>
            <w:r>
              <w:rPr>
                <w:b w:val="0"/>
              </w:rPr>
              <w:t xml:space="preserve">Annual objectives; Research Strategy; Communication plan; 360 feedback </w:t>
            </w:r>
          </w:p>
        </w:tc>
      </w:tr>
      <w:tr w:rsidR="00153828" w14:paraId="67B65E28" w14:textId="77777777">
        <w:trPr>
          <w:trHeight w:val="917"/>
        </w:trPr>
        <w:tc>
          <w:tcPr>
            <w:tcW w:w="8757" w:type="dxa"/>
            <w:tcBorders>
              <w:top w:val="single" w:sz="4" w:space="0" w:color="000000"/>
              <w:left w:val="single" w:sz="4" w:space="0" w:color="000000"/>
              <w:bottom w:val="single" w:sz="4" w:space="0" w:color="000000"/>
              <w:right w:val="single" w:sz="4" w:space="0" w:color="000000"/>
            </w:tcBorders>
          </w:tcPr>
          <w:p w14:paraId="0EFB8AC5" w14:textId="77777777" w:rsidR="00153828" w:rsidRDefault="00ED3C89">
            <w:pPr>
              <w:spacing w:line="248" w:lineRule="auto"/>
              <w:ind w:left="0"/>
            </w:pPr>
            <w:r>
              <w:rPr>
                <w:b w:val="0"/>
              </w:rPr>
              <w:t xml:space="preserve">Establish and maintain strong relationships with funded researchers, academic institutions, funders and research charities, representing the Stroke </w:t>
            </w:r>
          </w:p>
          <w:p w14:paraId="6307684D" w14:textId="77777777" w:rsidR="00153828" w:rsidRDefault="00ED3C89">
            <w:pPr>
              <w:ind w:left="0"/>
            </w:pPr>
            <w:r>
              <w:rPr>
                <w:b w:val="0"/>
              </w:rPr>
              <w:t xml:space="preserve">Association’s funding programme with credibility and professionalism. </w:t>
            </w:r>
          </w:p>
        </w:tc>
        <w:tc>
          <w:tcPr>
            <w:tcW w:w="6635" w:type="dxa"/>
            <w:tcBorders>
              <w:top w:val="single" w:sz="4" w:space="0" w:color="000000"/>
              <w:left w:val="single" w:sz="4" w:space="0" w:color="000000"/>
              <w:bottom w:val="single" w:sz="4" w:space="0" w:color="000000"/>
              <w:right w:val="single" w:sz="4" w:space="0" w:color="000000"/>
            </w:tcBorders>
          </w:tcPr>
          <w:p w14:paraId="2E394FC7" w14:textId="77777777" w:rsidR="00153828" w:rsidRDefault="00ED3C89">
            <w:pPr>
              <w:ind w:left="0"/>
            </w:pPr>
            <w:r>
              <w:rPr>
                <w:b w:val="0"/>
              </w:rPr>
              <w:t xml:space="preserve">Annual </w:t>
            </w:r>
            <w:proofErr w:type="gramStart"/>
            <w:r>
              <w:rPr>
                <w:b w:val="0"/>
              </w:rPr>
              <w:t>objectives;;</w:t>
            </w:r>
            <w:proofErr w:type="gramEnd"/>
            <w:r>
              <w:rPr>
                <w:b w:val="0"/>
              </w:rPr>
              <w:t xml:space="preserve"> Research Strategy; Stakeholder engagement plan 360 feedback </w:t>
            </w:r>
          </w:p>
        </w:tc>
      </w:tr>
      <w:tr w:rsidR="00153828" w14:paraId="2D3594A1" w14:textId="77777777">
        <w:trPr>
          <w:trHeight w:val="617"/>
        </w:trPr>
        <w:tc>
          <w:tcPr>
            <w:tcW w:w="8757" w:type="dxa"/>
            <w:tcBorders>
              <w:top w:val="single" w:sz="4" w:space="0" w:color="000000"/>
              <w:left w:val="single" w:sz="4" w:space="0" w:color="000000"/>
              <w:bottom w:val="single" w:sz="4" w:space="0" w:color="000000"/>
              <w:right w:val="single" w:sz="4" w:space="0" w:color="000000"/>
            </w:tcBorders>
          </w:tcPr>
          <w:p w14:paraId="5A470EB4" w14:textId="77777777" w:rsidR="00153828" w:rsidRDefault="00ED3C89">
            <w:pPr>
              <w:ind w:left="0"/>
            </w:pPr>
            <w:r>
              <w:rPr>
                <w:b w:val="0"/>
              </w:rPr>
              <w:t xml:space="preserve">Contribute to effective financial planning and budget monitoring across all funding schemes, including forecasting, risk management and reporting. </w:t>
            </w:r>
          </w:p>
        </w:tc>
        <w:tc>
          <w:tcPr>
            <w:tcW w:w="6635" w:type="dxa"/>
            <w:tcBorders>
              <w:top w:val="single" w:sz="4" w:space="0" w:color="000000"/>
              <w:left w:val="single" w:sz="4" w:space="0" w:color="000000"/>
              <w:bottom w:val="single" w:sz="4" w:space="0" w:color="000000"/>
              <w:right w:val="single" w:sz="4" w:space="0" w:color="000000"/>
            </w:tcBorders>
          </w:tcPr>
          <w:p w14:paraId="730BF7FD" w14:textId="77777777" w:rsidR="00153828" w:rsidRDefault="00ED3C89">
            <w:pPr>
              <w:ind w:left="0" w:right="30"/>
            </w:pPr>
            <w:r>
              <w:rPr>
                <w:b w:val="0"/>
              </w:rPr>
              <w:t>Annual objectives; Research Strategy; Finance management plan; 360 feedback</w:t>
            </w:r>
            <w:r>
              <w:t xml:space="preserve"> </w:t>
            </w:r>
          </w:p>
        </w:tc>
      </w:tr>
      <w:tr w:rsidR="00153828" w14:paraId="2CD09A9A" w14:textId="77777777">
        <w:trPr>
          <w:trHeight w:val="1222"/>
        </w:trPr>
        <w:tc>
          <w:tcPr>
            <w:tcW w:w="8757" w:type="dxa"/>
            <w:tcBorders>
              <w:top w:val="single" w:sz="4" w:space="0" w:color="000000"/>
              <w:left w:val="single" w:sz="4" w:space="0" w:color="000000"/>
              <w:bottom w:val="single" w:sz="4" w:space="0" w:color="000000"/>
              <w:right w:val="single" w:sz="4" w:space="0" w:color="000000"/>
            </w:tcBorders>
          </w:tcPr>
          <w:p w14:paraId="7B93B7BB" w14:textId="77777777" w:rsidR="00153828" w:rsidRDefault="00ED3C89">
            <w:pPr>
              <w:ind w:left="0"/>
            </w:pPr>
            <w:r>
              <w:rPr>
                <w:b w:val="0"/>
              </w:rPr>
              <w:t xml:space="preserve">Ensure compliance with data protection, safeguarding and ethical standards in the use of research outputs, case studies and lived experience content. Maintain transparent conflict-of-interest registers and clear audit trails for decision-making. </w:t>
            </w:r>
          </w:p>
        </w:tc>
        <w:tc>
          <w:tcPr>
            <w:tcW w:w="6635" w:type="dxa"/>
            <w:tcBorders>
              <w:top w:val="single" w:sz="4" w:space="0" w:color="000000"/>
              <w:left w:val="single" w:sz="4" w:space="0" w:color="000000"/>
              <w:bottom w:val="single" w:sz="4" w:space="0" w:color="000000"/>
              <w:right w:val="single" w:sz="4" w:space="0" w:color="000000"/>
            </w:tcBorders>
          </w:tcPr>
          <w:p w14:paraId="6CFC7991" w14:textId="77777777" w:rsidR="00153828" w:rsidRDefault="00ED3C89">
            <w:pPr>
              <w:ind w:left="0"/>
            </w:pPr>
            <w:r>
              <w:rPr>
                <w:b w:val="0"/>
              </w:rPr>
              <w:t xml:space="preserve">Annual objectives; Research Strategy; Governance framework; 360 feedback </w:t>
            </w:r>
          </w:p>
        </w:tc>
      </w:tr>
      <w:tr w:rsidR="00153828" w14:paraId="07B8E34E" w14:textId="77777777">
        <w:trPr>
          <w:trHeight w:val="617"/>
        </w:trPr>
        <w:tc>
          <w:tcPr>
            <w:tcW w:w="8757" w:type="dxa"/>
            <w:tcBorders>
              <w:top w:val="single" w:sz="4" w:space="0" w:color="000000"/>
              <w:left w:val="single" w:sz="4" w:space="0" w:color="000000"/>
              <w:bottom w:val="single" w:sz="4" w:space="0" w:color="000000"/>
              <w:right w:val="single" w:sz="4" w:space="0" w:color="000000"/>
            </w:tcBorders>
          </w:tcPr>
          <w:p w14:paraId="59C7C136" w14:textId="77777777" w:rsidR="00153828" w:rsidRDefault="00ED3C89">
            <w:pPr>
              <w:ind w:left="0"/>
            </w:pPr>
            <w:r>
              <w:rPr>
                <w:b w:val="0"/>
              </w:rPr>
              <w:t xml:space="preserve">Deputise for the Senior Research and Innovation Advisor as appropriate. </w:t>
            </w:r>
          </w:p>
        </w:tc>
        <w:tc>
          <w:tcPr>
            <w:tcW w:w="6635" w:type="dxa"/>
            <w:tcBorders>
              <w:top w:val="single" w:sz="4" w:space="0" w:color="000000"/>
              <w:left w:val="single" w:sz="4" w:space="0" w:color="000000"/>
              <w:bottom w:val="single" w:sz="4" w:space="0" w:color="000000"/>
              <w:right w:val="single" w:sz="4" w:space="0" w:color="000000"/>
            </w:tcBorders>
          </w:tcPr>
          <w:p w14:paraId="5F4C2874" w14:textId="77777777" w:rsidR="00153828" w:rsidRDefault="00ED3C89">
            <w:pPr>
              <w:ind w:left="0"/>
            </w:pPr>
            <w:r>
              <w:rPr>
                <w:b w:val="0"/>
              </w:rPr>
              <w:t xml:space="preserve">Annual objectives; Research Strategy; Research team annual plans; 360 feedback </w:t>
            </w:r>
          </w:p>
        </w:tc>
      </w:tr>
      <w:tr w:rsidR="00153828" w14:paraId="04611C43" w14:textId="77777777">
        <w:trPr>
          <w:trHeight w:val="617"/>
        </w:trPr>
        <w:tc>
          <w:tcPr>
            <w:tcW w:w="8757" w:type="dxa"/>
            <w:tcBorders>
              <w:top w:val="single" w:sz="4" w:space="0" w:color="000000"/>
              <w:left w:val="single" w:sz="4" w:space="0" w:color="000000"/>
              <w:bottom w:val="single" w:sz="4" w:space="0" w:color="000000"/>
              <w:right w:val="single" w:sz="4" w:space="0" w:color="000000"/>
            </w:tcBorders>
          </w:tcPr>
          <w:p w14:paraId="5AF4CFCC" w14:textId="77777777" w:rsidR="00153828" w:rsidRDefault="00ED3C89">
            <w:pPr>
              <w:ind w:left="0"/>
            </w:pPr>
            <w:r>
              <w:rPr>
                <w:b w:val="0"/>
              </w:rPr>
              <w:t xml:space="preserve">Champion and embed organisational values and ways of working. </w:t>
            </w:r>
          </w:p>
        </w:tc>
        <w:tc>
          <w:tcPr>
            <w:tcW w:w="6635" w:type="dxa"/>
            <w:tcBorders>
              <w:top w:val="single" w:sz="4" w:space="0" w:color="000000"/>
              <w:left w:val="single" w:sz="4" w:space="0" w:color="000000"/>
              <w:bottom w:val="single" w:sz="4" w:space="0" w:color="000000"/>
              <w:right w:val="single" w:sz="4" w:space="0" w:color="000000"/>
            </w:tcBorders>
          </w:tcPr>
          <w:p w14:paraId="7CD4A23E" w14:textId="77777777" w:rsidR="00153828" w:rsidRDefault="00ED3C89">
            <w:pPr>
              <w:ind w:left="0"/>
            </w:pPr>
            <w:r>
              <w:rPr>
                <w:b w:val="0"/>
              </w:rPr>
              <w:t xml:space="preserve">Annual objectives; Research Strategy; Research team annual plans; 360 feedback </w:t>
            </w:r>
          </w:p>
        </w:tc>
      </w:tr>
      <w:tr w:rsidR="00153828" w14:paraId="35EFB01A" w14:textId="77777777">
        <w:trPr>
          <w:trHeight w:val="617"/>
        </w:trPr>
        <w:tc>
          <w:tcPr>
            <w:tcW w:w="8757" w:type="dxa"/>
            <w:tcBorders>
              <w:top w:val="single" w:sz="4" w:space="0" w:color="000000"/>
              <w:left w:val="single" w:sz="4" w:space="0" w:color="000000"/>
              <w:bottom w:val="single" w:sz="4" w:space="0" w:color="000000"/>
              <w:right w:val="single" w:sz="4" w:space="0" w:color="000000"/>
            </w:tcBorders>
          </w:tcPr>
          <w:p w14:paraId="1C85F402" w14:textId="77777777" w:rsidR="00153828" w:rsidRDefault="00ED3C89">
            <w:pPr>
              <w:ind w:left="0"/>
            </w:pPr>
            <w:r>
              <w:rPr>
                <w:b w:val="0"/>
              </w:rPr>
              <w:t xml:space="preserve">Line management responsibilities and contribution to overall team development </w:t>
            </w:r>
          </w:p>
        </w:tc>
        <w:tc>
          <w:tcPr>
            <w:tcW w:w="6635" w:type="dxa"/>
            <w:tcBorders>
              <w:top w:val="single" w:sz="4" w:space="0" w:color="000000"/>
              <w:left w:val="single" w:sz="4" w:space="0" w:color="000000"/>
              <w:bottom w:val="single" w:sz="4" w:space="0" w:color="000000"/>
              <w:right w:val="single" w:sz="4" w:space="0" w:color="000000"/>
            </w:tcBorders>
          </w:tcPr>
          <w:p w14:paraId="59EEB702" w14:textId="77777777" w:rsidR="00153828" w:rsidRDefault="00ED3C89">
            <w:pPr>
              <w:ind w:left="0"/>
            </w:pPr>
            <w:r>
              <w:rPr>
                <w:b w:val="0"/>
              </w:rPr>
              <w:t xml:space="preserve">Annual objectives; Research Strategy; Research team annual plans; 360 feedback </w:t>
            </w:r>
          </w:p>
        </w:tc>
      </w:tr>
    </w:tbl>
    <w:p w14:paraId="4743B042" w14:textId="77777777" w:rsidR="00153828" w:rsidRDefault="00ED3C89">
      <w:pPr>
        <w:spacing w:after="10" w:line="240" w:lineRule="auto"/>
        <w:ind w:right="14615"/>
        <w:jc w:val="both"/>
      </w:pPr>
      <w:r>
        <w:t xml:space="preserve"> </w:t>
      </w:r>
      <w:r>
        <w:rPr>
          <w:b w:val="0"/>
        </w:rPr>
        <w:t xml:space="preserve"> </w:t>
      </w:r>
    </w:p>
    <w:p w14:paraId="0ACDB384" w14:textId="77777777" w:rsidR="00153828" w:rsidRDefault="00ED3C89">
      <w:r>
        <w:t xml:space="preserve">Person specification – Essential criteria </w:t>
      </w:r>
    </w:p>
    <w:tbl>
      <w:tblPr>
        <w:tblStyle w:val="TableGrid"/>
        <w:tblW w:w="15305" w:type="dxa"/>
        <w:tblInd w:w="-714" w:type="dxa"/>
        <w:tblCellMar>
          <w:top w:w="5" w:type="dxa"/>
          <w:left w:w="107" w:type="dxa"/>
          <w:right w:w="115" w:type="dxa"/>
        </w:tblCellMar>
        <w:tblLook w:val="04A0" w:firstRow="1" w:lastRow="0" w:firstColumn="1" w:lastColumn="0" w:noHBand="0" w:noVBand="1"/>
      </w:tblPr>
      <w:tblGrid>
        <w:gridCol w:w="15305"/>
      </w:tblGrid>
      <w:tr w:rsidR="00153828" w14:paraId="2B7BC2AA" w14:textId="77777777">
        <w:trPr>
          <w:trHeight w:val="418"/>
        </w:trPr>
        <w:tc>
          <w:tcPr>
            <w:tcW w:w="15305" w:type="dxa"/>
            <w:tcBorders>
              <w:top w:val="single" w:sz="4" w:space="0" w:color="000000"/>
              <w:left w:val="single" w:sz="4" w:space="0" w:color="000000"/>
              <w:bottom w:val="single" w:sz="4" w:space="0" w:color="000000"/>
              <w:right w:val="single" w:sz="4" w:space="0" w:color="000000"/>
            </w:tcBorders>
            <w:shd w:val="clear" w:color="auto" w:fill="CCC0D9"/>
          </w:tcPr>
          <w:p w14:paraId="106C72C6" w14:textId="77777777" w:rsidR="00153828" w:rsidRDefault="00ED3C89">
            <w:pPr>
              <w:ind w:left="0"/>
            </w:pPr>
            <w:r>
              <w:t xml:space="preserve">Education </w:t>
            </w:r>
          </w:p>
        </w:tc>
      </w:tr>
      <w:tr w:rsidR="00153828" w14:paraId="658E3D5E" w14:textId="77777777">
        <w:trPr>
          <w:trHeight w:val="424"/>
        </w:trPr>
        <w:tc>
          <w:tcPr>
            <w:tcW w:w="15305" w:type="dxa"/>
            <w:tcBorders>
              <w:top w:val="single" w:sz="4" w:space="0" w:color="000000"/>
              <w:left w:val="single" w:sz="4" w:space="0" w:color="000000"/>
              <w:bottom w:val="single" w:sz="4" w:space="0" w:color="000000"/>
              <w:right w:val="single" w:sz="4" w:space="0" w:color="000000"/>
            </w:tcBorders>
          </w:tcPr>
          <w:p w14:paraId="45E7B818" w14:textId="77777777" w:rsidR="00153828" w:rsidRDefault="00ED3C89">
            <w:pPr>
              <w:ind w:left="0"/>
            </w:pPr>
            <w:r>
              <w:rPr>
                <w:b w:val="0"/>
              </w:rPr>
              <w:t xml:space="preserve">Educated to Post graduate degree level in a science, health, social science or related discipline </w:t>
            </w:r>
          </w:p>
        </w:tc>
      </w:tr>
      <w:tr w:rsidR="00153828" w14:paraId="3AE0DD65" w14:textId="77777777">
        <w:trPr>
          <w:trHeight w:val="424"/>
        </w:trPr>
        <w:tc>
          <w:tcPr>
            <w:tcW w:w="15305" w:type="dxa"/>
            <w:tcBorders>
              <w:top w:val="single" w:sz="4" w:space="0" w:color="000000"/>
              <w:left w:val="single" w:sz="4" w:space="0" w:color="000000"/>
              <w:bottom w:val="single" w:sz="4" w:space="0" w:color="000000"/>
              <w:right w:val="single" w:sz="4" w:space="0" w:color="000000"/>
            </w:tcBorders>
          </w:tcPr>
          <w:p w14:paraId="1CD53863" w14:textId="77777777" w:rsidR="00153828" w:rsidRDefault="00ED3C89">
            <w:pPr>
              <w:ind w:left="0"/>
            </w:pPr>
            <w:r>
              <w:rPr>
                <w:b w:val="0"/>
              </w:rPr>
              <w:t xml:space="preserve">Evidence of continued professional development and up-to-date knowledge of the UK research and policy landscape </w:t>
            </w:r>
          </w:p>
        </w:tc>
      </w:tr>
      <w:tr w:rsidR="00153828" w14:paraId="3C4AA580" w14:textId="77777777">
        <w:trPr>
          <w:trHeight w:val="420"/>
        </w:trPr>
        <w:tc>
          <w:tcPr>
            <w:tcW w:w="15305" w:type="dxa"/>
            <w:tcBorders>
              <w:top w:val="single" w:sz="4" w:space="0" w:color="000000"/>
              <w:left w:val="single" w:sz="4" w:space="0" w:color="000000"/>
              <w:bottom w:val="single" w:sz="4" w:space="0" w:color="000000"/>
              <w:right w:val="single" w:sz="4" w:space="0" w:color="000000"/>
            </w:tcBorders>
            <w:shd w:val="clear" w:color="auto" w:fill="CCC0D9"/>
          </w:tcPr>
          <w:p w14:paraId="5F9A44B4" w14:textId="77777777" w:rsidR="00153828" w:rsidRDefault="00ED3C89">
            <w:pPr>
              <w:ind w:left="0"/>
            </w:pPr>
            <w:r>
              <w:t xml:space="preserve">Experience </w:t>
            </w:r>
          </w:p>
        </w:tc>
      </w:tr>
      <w:tr w:rsidR="00153828" w14:paraId="45536507" w14:textId="77777777">
        <w:trPr>
          <w:trHeight w:val="371"/>
        </w:trPr>
        <w:tc>
          <w:tcPr>
            <w:tcW w:w="15305" w:type="dxa"/>
            <w:tcBorders>
              <w:top w:val="single" w:sz="4" w:space="0" w:color="000000"/>
              <w:left w:val="single" w:sz="4" w:space="0" w:color="000000"/>
              <w:bottom w:val="single" w:sz="4" w:space="0" w:color="000000"/>
              <w:right w:val="single" w:sz="4" w:space="0" w:color="000000"/>
            </w:tcBorders>
          </w:tcPr>
          <w:p w14:paraId="16BBFFDC" w14:textId="77777777" w:rsidR="00153828" w:rsidRDefault="00ED3C89">
            <w:pPr>
              <w:ind w:left="0"/>
            </w:pPr>
            <w:r>
              <w:rPr>
                <w:b w:val="0"/>
              </w:rPr>
              <w:t xml:space="preserve">Experience of research management in a life science setting, including management of research funding award cycles </w:t>
            </w:r>
          </w:p>
        </w:tc>
      </w:tr>
      <w:tr w:rsidR="00153828" w14:paraId="584953F0" w14:textId="77777777">
        <w:trPr>
          <w:trHeight w:val="706"/>
        </w:trPr>
        <w:tc>
          <w:tcPr>
            <w:tcW w:w="15305" w:type="dxa"/>
            <w:tcBorders>
              <w:top w:val="single" w:sz="4" w:space="0" w:color="000000"/>
              <w:left w:val="single" w:sz="4" w:space="0" w:color="000000"/>
              <w:bottom w:val="single" w:sz="4" w:space="0" w:color="000000"/>
              <w:right w:val="single" w:sz="4" w:space="0" w:color="000000"/>
            </w:tcBorders>
          </w:tcPr>
          <w:p w14:paraId="2B5789AC" w14:textId="77777777" w:rsidR="00153828" w:rsidRDefault="00ED3C89">
            <w:pPr>
              <w:ind w:left="0"/>
            </w:pPr>
            <w:r>
              <w:rPr>
                <w:b w:val="0"/>
              </w:rPr>
              <w:t xml:space="preserve">Experience of translating complex research into accessible content for varied audiences, including clinicians, policymakers, supporters and the public </w:t>
            </w:r>
          </w:p>
        </w:tc>
      </w:tr>
      <w:tr w:rsidR="00153828" w14:paraId="1F606B69" w14:textId="77777777">
        <w:trPr>
          <w:trHeight w:val="423"/>
        </w:trPr>
        <w:tc>
          <w:tcPr>
            <w:tcW w:w="15305" w:type="dxa"/>
            <w:tcBorders>
              <w:top w:val="single" w:sz="4" w:space="0" w:color="000000"/>
              <w:left w:val="single" w:sz="4" w:space="0" w:color="000000"/>
              <w:bottom w:val="single" w:sz="4" w:space="0" w:color="000000"/>
              <w:right w:val="single" w:sz="4" w:space="0" w:color="000000"/>
            </w:tcBorders>
          </w:tcPr>
          <w:p w14:paraId="102610D5" w14:textId="77777777" w:rsidR="00153828" w:rsidRDefault="00ED3C89">
            <w:pPr>
              <w:ind w:left="0"/>
            </w:pPr>
            <w:r>
              <w:rPr>
                <w:b w:val="0"/>
              </w:rPr>
              <w:t xml:space="preserve">Experience of building and managing partnerships across academic, clinical, voluntary sector and policy settings </w:t>
            </w:r>
          </w:p>
        </w:tc>
      </w:tr>
      <w:tr w:rsidR="00153828" w14:paraId="56213EDA" w14:textId="77777777">
        <w:trPr>
          <w:trHeight w:val="422"/>
        </w:trPr>
        <w:tc>
          <w:tcPr>
            <w:tcW w:w="15305" w:type="dxa"/>
            <w:tcBorders>
              <w:top w:val="single" w:sz="4" w:space="0" w:color="000000"/>
              <w:left w:val="single" w:sz="4" w:space="0" w:color="000000"/>
              <w:bottom w:val="single" w:sz="4" w:space="0" w:color="000000"/>
              <w:right w:val="single" w:sz="4" w:space="0" w:color="000000"/>
            </w:tcBorders>
          </w:tcPr>
          <w:p w14:paraId="51055F2E" w14:textId="77777777" w:rsidR="00153828" w:rsidRDefault="00ED3C89">
            <w:pPr>
              <w:ind w:left="0"/>
            </w:pPr>
            <w:r>
              <w:rPr>
                <w:b w:val="0"/>
              </w:rPr>
              <w:t xml:space="preserve">Experience of designing and delivering engagement activities such as workshops, webinars or collaborative forums </w:t>
            </w:r>
          </w:p>
        </w:tc>
      </w:tr>
      <w:tr w:rsidR="00153828" w14:paraId="2AA23985" w14:textId="77777777">
        <w:trPr>
          <w:trHeight w:val="358"/>
        </w:trPr>
        <w:tc>
          <w:tcPr>
            <w:tcW w:w="15305" w:type="dxa"/>
            <w:tcBorders>
              <w:top w:val="single" w:sz="4" w:space="0" w:color="000000"/>
              <w:left w:val="single" w:sz="4" w:space="0" w:color="000000"/>
              <w:bottom w:val="single" w:sz="4" w:space="0" w:color="000000"/>
              <w:right w:val="single" w:sz="4" w:space="0" w:color="000000"/>
            </w:tcBorders>
          </w:tcPr>
          <w:p w14:paraId="5475148D" w14:textId="77777777" w:rsidR="00153828" w:rsidRDefault="00ED3C89">
            <w:pPr>
              <w:ind w:left="0"/>
            </w:pPr>
            <w:r>
              <w:rPr>
                <w:b w:val="0"/>
              </w:rPr>
              <w:t xml:space="preserve">Experience of analysing data and producing reports or dashboards to inform strategic decision-making </w:t>
            </w:r>
          </w:p>
        </w:tc>
      </w:tr>
      <w:tr w:rsidR="00153828" w14:paraId="145C4488" w14:textId="77777777">
        <w:trPr>
          <w:trHeight w:val="709"/>
        </w:trPr>
        <w:tc>
          <w:tcPr>
            <w:tcW w:w="15305" w:type="dxa"/>
            <w:tcBorders>
              <w:top w:val="single" w:sz="4" w:space="0" w:color="000000"/>
              <w:left w:val="single" w:sz="4" w:space="0" w:color="000000"/>
              <w:bottom w:val="single" w:sz="4" w:space="0" w:color="000000"/>
              <w:right w:val="single" w:sz="4" w:space="0" w:color="000000"/>
            </w:tcBorders>
          </w:tcPr>
          <w:p w14:paraId="2C85640E" w14:textId="77777777" w:rsidR="00153828" w:rsidRDefault="00ED3C89">
            <w:pPr>
              <w:ind w:left="0"/>
            </w:pPr>
            <w:r>
              <w:rPr>
                <w:b w:val="0"/>
              </w:rPr>
              <w:t xml:space="preserve">Experience of translating complex research into accessible content for varied audiences, including clinicians, policymakers, supporters and the public </w:t>
            </w:r>
          </w:p>
        </w:tc>
      </w:tr>
      <w:tr w:rsidR="00153828" w14:paraId="35AAF975" w14:textId="77777777">
        <w:trPr>
          <w:trHeight w:val="420"/>
        </w:trPr>
        <w:tc>
          <w:tcPr>
            <w:tcW w:w="15305" w:type="dxa"/>
            <w:tcBorders>
              <w:top w:val="single" w:sz="4" w:space="0" w:color="000000"/>
              <w:left w:val="single" w:sz="4" w:space="0" w:color="000000"/>
              <w:bottom w:val="single" w:sz="4" w:space="0" w:color="000000"/>
              <w:right w:val="single" w:sz="4" w:space="0" w:color="000000"/>
            </w:tcBorders>
            <w:shd w:val="clear" w:color="auto" w:fill="CCC0D9"/>
          </w:tcPr>
          <w:p w14:paraId="32BDC7E9" w14:textId="77777777" w:rsidR="00153828" w:rsidRDefault="00ED3C89">
            <w:pPr>
              <w:ind w:left="0"/>
            </w:pPr>
            <w:r>
              <w:t xml:space="preserve">Skills and abilities  </w:t>
            </w:r>
          </w:p>
        </w:tc>
      </w:tr>
      <w:tr w:rsidR="00153828" w14:paraId="1838A562" w14:textId="77777777">
        <w:trPr>
          <w:trHeight w:val="424"/>
        </w:trPr>
        <w:tc>
          <w:tcPr>
            <w:tcW w:w="15305" w:type="dxa"/>
            <w:tcBorders>
              <w:top w:val="single" w:sz="4" w:space="0" w:color="000000"/>
              <w:left w:val="single" w:sz="4" w:space="0" w:color="000000"/>
              <w:bottom w:val="single" w:sz="4" w:space="0" w:color="000000"/>
              <w:right w:val="single" w:sz="4" w:space="0" w:color="000000"/>
            </w:tcBorders>
          </w:tcPr>
          <w:p w14:paraId="7B30BFBD" w14:textId="77777777" w:rsidR="00153828" w:rsidRDefault="00ED3C89">
            <w:pPr>
              <w:ind w:left="0"/>
            </w:pPr>
            <w:r>
              <w:rPr>
                <w:b w:val="0"/>
              </w:rPr>
              <w:t>Strong understanding of the research landscape and research funding within the UK health research system</w:t>
            </w:r>
            <w:r>
              <w:rPr>
                <w:b w:val="0"/>
                <w:color w:val="FF0000"/>
              </w:rPr>
              <w:t xml:space="preserve"> </w:t>
            </w:r>
          </w:p>
        </w:tc>
      </w:tr>
      <w:tr w:rsidR="00153828" w14:paraId="75026051" w14:textId="77777777">
        <w:trPr>
          <w:trHeight w:val="420"/>
        </w:trPr>
        <w:tc>
          <w:tcPr>
            <w:tcW w:w="15305" w:type="dxa"/>
            <w:tcBorders>
              <w:top w:val="single" w:sz="4" w:space="0" w:color="000000"/>
              <w:left w:val="single" w:sz="4" w:space="0" w:color="000000"/>
              <w:bottom w:val="single" w:sz="4" w:space="0" w:color="000000"/>
              <w:right w:val="single" w:sz="4" w:space="0" w:color="000000"/>
            </w:tcBorders>
          </w:tcPr>
          <w:p w14:paraId="502D4D7C" w14:textId="77777777" w:rsidR="00153828" w:rsidRDefault="00ED3C89">
            <w:pPr>
              <w:ind w:left="0"/>
            </w:pPr>
            <w:r>
              <w:rPr>
                <w:b w:val="0"/>
              </w:rPr>
              <w:t xml:space="preserve">Excellent knowledge of research governance, research grant funding and peer review processes </w:t>
            </w:r>
          </w:p>
        </w:tc>
      </w:tr>
      <w:tr w:rsidR="00153828" w14:paraId="6AFFEE38" w14:textId="77777777">
        <w:trPr>
          <w:trHeight w:val="422"/>
        </w:trPr>
        <w:tc>
          <w:tcPr>
            <w:tcW w:w="15305" w:type="dxa"/>
            <w:tcBorders>
              <w:top w:val="single" w:sz="4" w:space="0" w:color="000000"/>
              <w:left w:val="single" w:sz="4" w:space="0" w:color="000000"/>
              <w:bottom w:val="single" w:sz="4" w:space="0" w:color="000000"/>
              <w:right w:val="single" w:sz="4" w:space="0" w:color="000000"/>
            </w:tcBorders>
          </w:tcPr>
          <w:p w14:paraId="7735EE32" w14:textId="77777777" w:rsidR="00153828" w:rsidRDefault="00ED3C89">
            <w:pPr>
              <w:ind w:left="0"/>
            </w:pPr>
            <w:r>
              <w:rPr>
                <w:b w:val="0"/>
              </w:rPr>
              <w:t xml:space="preserve">Excellent written and verbal communication skills, with the ability to craft clear, persuasive and audience-appropriate narratives </w:t>
            </w:r>
          </w:p>
        </w:tc>
      </w:tr>
      <w:tr w:rsidR="00153828" w14:paraId="25CBC597" w14:textId="77777777">
        <w:trPr>
          <w:trHeight w:val="422"/>
        </w:trPr>
        <w:tc>
          <w:tcPr>
            <w:tcW w:w="15305" w:type="dxa"/>
            <w:tcBorders>
              <w:top w:val="single" w:sz="4" w:space="0" w:color="000000"/>
              <w:left w:val="single" w:sz="4" w:space="0" w:color="000000"/>
              <w:bottom w:val="single" w:sz="4" w:space="0" w:color="000000"/>
              <w:right w:val="single" w:sz="4" w:space="0" w:color="000000"/>
            </w:tcBorders>
          </w:tcPr>
          <w:p w14:paraId="7762D67F" w14:textId="77777777" w:rsidR="00153828" w:rsidRDefault="00ED3C89">
            <w:pPr>
              <w:ind w:left="0"/>
            </w:pPr>
            <w:r>
              <w:rPr>
                <w:b w:val="0"/>
              </w:rPr>
              <w:t xml:space="preserve">Ability to convene and facilitate diverse stakeholders, fostering collaboration and shared ownership </w:t>
            </w:r>
          </w:p>
        </w:tc>
      </w:tr>
      <w:tr w:rsidR="00153828" w14:paraId="536D3F25" w14:textId="77777777">
        <w:trPr>
          <w:trHeight w:val="379"/>
        </w:trPr>
        <w:tc>
          <w:tcPr>
            <w:tcW w:w="15305" w:type="dxa"/>
            <w:tcBorders>
              <w:top w:val="single" w:sz="4" w:space="0" w:color="000000"/>
              <w:left w:val="single" w:sz="4" w:space="0" w:color="000000"/>
              <w:bottom w:val="single" w:sz="4" w:space="0" w:color="000000"/>
              <w:right w:val="single" w:sz="4" w:space="0" w:color="000000"/>
            </w:tcBorders>
          </w:tcPr>
          <w:p w14:paraId="15680AA6" w14:textId="77777777" w:rsidR="00153828" w:rsidRDefault="00ED3C89">
            <w:pPr>
              <w:ind w:left="0"/>
            </w:pPr>
            <w:r>
              <w:rPr>
                <w:b w:val="0"/>
              </w:rPr>
              <w:t xml:space="preserve">Strong project management skills, with the ability to balance strategic thinking and operational delivery </w:t>
            </w:r>
          </w:p>
        </w:tc>
      </w:tr>
      <w:tr w:rsidR="00153828" w14:paraId="57E2233D" w14:textId="77777777">
        <w:trPr>
          <w:trHeight w:val="380"/>
        </w:trPr>
        <w:tc>
          <w:tcPr>
            <w:tcW w:w="15305" w:type="dxa"/>
            <w:tcBorders>
              <w:top w:val="single" w:sz="4" w:space="0" w:color="000000"/>
              <w:left w:val="single" w:sz="4" w:space="0" w:color="000000"/>
              <w:bottom w:val="single" w:sz="4" w:space="0" w:color="000000"/>
              <w:right w:val="single" w:sz="4" w:space="0" w:color="000000"/>
            </w:tcBorders>
          </w:tcPr>
          <w:p w14:paraId="211C5B2A" w14:textId="77777777" w:rsidR="00153828" w:rsidRDefault="00ED3C89">
            <w:pPr>
              <w:ind w:left="0"/>
            </w:pPr>
            <w:r>
              <w:rPr>
                <w:b w:val="0"/>
              </w:rPr>
              <w:t xml:space="preserve">High levels of integrity and professional judgement, particularly when handling sensitive data and lived experience content </w:t>
            </w:r>
          </w:p>
        </w:tc>
      </w:tr>
      <w:tr w:rsidR="00153828" w14:paraId="46A9D81A" w14:textId="77777777">
        <w:trPr>
          <w:trHeight w:val="418"/>
        </w:trPr>
        <w:tc>
          <w:tcPr>
            <w:tcW w:w="15305" w:type="dxa"/>
            <w:tcBorders>
              <w:top w:val="single" w:sz="4" w:space="0" w:color="000000"/>
              <w:left w:val="single" w:sz="4" w:space="0" w:color="000000"/>
              <w:bottom w:val="single" w:sz="4" w:space="0" w:color="000000"/>
              <w:right w:val="single" w:sz="4" w:space="0" w:color="000000"/>
            </w:tcBorders>
            <w:shd w:val="clear" w:color="auto" w:fill="CCC0D9"/>
          </w:tcPr>
          <w:p w14:paraId="196EB1DB" w14:textId="77777777" w:rsidR="00153828" w:rsidRDefault="00ED3C89">
            <w:pPr>
              <w:ind w:left="0"/>
            </w:pPr>
            <w:r>
              <w:t xml:space="preserve">Other requirements </w:t>
            </w:r>
          </w:p>
        </w:tc>
      </w:tr>
      <w:tr w:rsidR="00153828" w14:paraId="77399C15" w14:textId="77777777">
        <w:trPr>
          <w:trHeight w:val="424"/>
        </w:trPr>
        <w:tc>
          <w:tcPr>
            <w:tcW w:w="15305" w:type="dxa"/>
            <w:tcBorders>
              <w:top w:val="single" w:sz="4" w:space="0" w:color="000000"/>
              <w:left w:val="single" w:sz="4" w:space="0" w:color="000000"/>
              <w:bottom w:val="single" w:sz="4" w:space="0" w:color="000000"/>
              <w:right w:val="single" w:sz="4" w:space="0" w:color="000000"/>
            </w:tcBorders>
          </w:tcPr>
          <w:p w14:paraId="7CD44A76" w14:textId="77777777" w:rsidR="00153828" w:rsidRDefault="00ED3C89">
            <w:pPr>
              <w:ind w:left="0"/>
            </w:pPr>
            <w:r>
              <w:rPr>
                <w:b w:val="0"/>
              </w:rPr>
              <w:t xml:space="preserve">Strong interest in stroke, health and care research and its translation into practice </w:t>
            </w:r>
          </w:p>
        </w:tc>
      </w:tr>
      <w:tr w:rsidR="00153828" w14:paraId="5B044BC0" w14:textId="77777777">
        <w:trPr>
          <w:trHeight w:val="422"/>
        </w:trPr>
        <w:tc>
          <w:tcPr>
            <w:tcW w:w="15305" w:type="dxa"/>
            <w:tcBorders>
              <w:top w:val="single" w:sz="4" w:space="0" w:color="000000"/>
              <w:left w:val="single" w:sz="4" w:space="0" w:color="000000"/>
              <w:bottom w:val="single" w:sz="4" w:space="0" w:color="000000"/>
              <w:right w:val="single" w:sz="4" w:space="0" w:color="000000"/>
            </w:tcBorders>
          </w:tcPr>
          <w:p w14:paraId="7825BE59" w14:textId="77777777" w:rsidR="00153828" w:rsidRDefault="00ED3C89">
            <w:pPr>
              <w:ind w:left="0"/>
            </w:pPr>
            <w:r>
              <w:rPr>
                <w:b w:val="0"/>
              </w:rPr>
              <w:t xml:space="preserve">Excellent communication and interpersonal skills </w:t>
            </w:r>
          </w:p>
        </w:tc>
      </w:tr>
      <w:tr w:rsidR="00153828" w14:paraId="3E2F91CE" w14:textId="77777777">
        <w:trPr>
          <w:trHeight w:val="423"/>
        </w:trPr>
        <w:tc>
          <w:tcPr>
            <w:tcW w:w="15305" w:type="dxa"/>
            <w:tcBorders>
              <w:top w:val="single" w:sz="4" w:space="0" w:color="000000"/>
              <w:left w:val="single" w:sz="4" w:space="0" w:color="000000"/>
              <w:bottom w:val="single" w:sz="4" w:space="0" w:color="000000"/>
              <w:right w:val="single" w:sz="4" w:space="0" w:color="000000"/>
            </w:tcBorders>
          </w:tcPr>
          <w:p w14:paraId="4EDAE27C" w14:textId="77777777" w:rsidR="00153828" w:rsidRDefault="00ED3C89">
            <w:pPr>
              <w:ind w:left="0"/>
            </w:pPr>
            <w:r>
              <w:rPr>
                <w:b w:val="0"/>
              </w:rPr>
              <w:t xml:space="preserve">Commitment to equality, diversity and inclusion </w:t>
            </w:r>
          </w:p>
        </w:tc>
      </w:tr>
      <w:tr w:rsidR="00153828" w14:paraId="144ED719" w14:textId="77777777">
        <w:trPr>
          <w:trHeight w:val="422"/>
        </w:trPr>
        <w:tc>
          <w:tcPr>
            <w:tcW w:w="15305" w:type="dxa"/>
            <w:tcBorders>
              <w:top w:val="single" w:sz="4" w:space="0" w:color="000000"/>
              <w:left w:val="single" w:sz="4" w:space="0" w:color="000000"/>
              <w:bottom w:val="single" w:sz="4" w:space="0" w:color="000000"/>
              <w:right w:val="single" w:sz="4" w:space="0" w:color="000000"/>
            </w:tcBorders>
          </w:tcPr>
          <w:p w14:paraId="41F94EBF" w14:textId="77777777" w:rsidR="00153828" w:rsidRDefault="00ED3C89" w:rsidP="000E706D">
            <w:pPr>
              <w:ind w:left="0"/>
            </w:pPr>
            <w:r>
              <w:rPr>
                <w:b w:val="0"/>
              </w:rPr>
              <w:t xml:space="preserve">Clear understanding of and commitment to the vision and mission of the Association </w:t>
            </w:r>
          </w:p>
        </w:tc>
      </w:tr>
    </w:tbl>
    <w:p w14:paraId="2F9E882A" w14:textId="77777777" w:rsidR="00153828" w:rsidRDefault="00ED3C89">
      <w:pPr>
        <w:jc w:val="both"/>
      </w:pPr>
      <w:r>
        <w:rPr>
          <w:b w:val="0"/>
        </w:rPr>
        <w:t xml:space="preserve"> </w:t>
      </w:r>
    </w:p>
    <w:p w14:paraId="6FDA81EE" w14:textId="77777777" w:rsidR="00153828" w:rsidRDefault="00ED3C89">
      <w:pPr>
        <w:jc w:val="both"/>
      </w:pPr>
      <w:r>
        <w:rPr>
          <w:b w:val="0"/>
        </w:rPr>
        <w:t xml:space="preserve"> </w:t>
      </w:r>
    </w:p>
    <w:p w14:paraId="2CB77D06" w14:textId="77777777" w:rsidR="00153828" w:rsidRDefault="00ED3C89">
      <w:pPr>
        <w:jc w:val="both"/>
      </w:pPr>
      <w:r>
        <w:rPr>
          <w:b w:val="0"/>
        </w:rPr>
        <w:t xml:space="preserve"> </w:t>
      </w:r>
    </w:p>
    <w:sectPr w:rsidR="00153828">
      <w:headerReference w:type="even" r:id="rId6"/>
      <w:headerReference w:type="default" r:id="rId7"/>
      <w:footerReference w:type="even" r:id="rId8"/>
      <w:footerReference w:type="default" r:id="rId9"/>
      <w:headerReference w:type="first" r:id="rId10"/>
      <w:footerReference w:type="first" r:id="rId11"/>
      <w:pgSz w:w="16838" w:h="11906" w:orient="landscape"/>
      <w:pgMar w:top="1440" w:right="1440" w:bottom="1440" w:left="1440" w:header="708"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F3D56" w14:textId="77777777" w:rsidR="005425E4" w:rsidRDefault="005425E4">
      <w:pPr>
        <w:spacing w:line="240" w:lineRule="auto"/>
      </w:pPr>
      <w:r>
        <w:separator/>
      </w:r>
    </w:p>
  </w:endnote>
  <w:endnote w:type="continuationSeparator" w:id="0">
    <w:p w14:paraId="205C05D2" w14:textId="77777777" w:rsidR="005425E4" w:rsidRDefault="005425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DB727" w14:textId="77777777" w:rsidR="00153828" w:rsidRDefault="00ED3C89">
    <w:pPr>
      <w:ind w:left="0" w:right="-724"/>
      <w:jc w:val="right"/>
    </w:pPr>
    <w:r>
      <w:rPr>
        <w:b w:val="0"/>
      </w:rPr>
      <w:t xml:space="preserve">Page </w:t>
    </w:r>
    <w:r>
      <w:fldChar w:fldCharType="begin"/>
    </w:r>
    <w:r>
      <w:instrText xml:space="preserve"> PAGE   \* MERGEFORMAT </w:instrText>
    </w:r>
    <w:r>
      <w:fldChar w:fldCharType="separate"/>
    </w:r>
    <w:r>
      <w:t>1</w:t>
    </w:r>
    <w:r>
      <w:fldChar w:fldCharType="end"/>
    </w:r>
    <w:r>
      <w:rPr>
        <w:b w:val="0"/>
      </w:rPr>
      <w:t xml:space="preserve"> of </w:t>
    </w:r>
    <w:fldSimple w:instr=" NUMPAGES   \* MERGEFORMAT ">
      <w:r>
        <w:t>5</w:t>
      </w:r>
    </w:fldSimple>
    <w:r>
      <w:rPr>
        <w:b w:val="0"/>
      </w:rPr>
      <w:t xml:space="preserve"> </w:t>
    </w:r>
  </w:p>
  <w:p w14:paraId="15284177" w14:textId="77777777" w:rsidR="00153828" w:rsidRDefault="00ED3C89">
    <w:r>
      <w:rPr>
        <w:b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F4998" w14:textId="77777777" w:rsidR="00153828" w:rsidRDefault="00ED3C89">
    <w:pPr>
      <w:ind w:left="0" w:right="-724"/>
      <w:jc w:val="right"/>
    </w:pPr>
    <w:r>
      <w:rPr>
        <w:b w:val="0"/>
      </w:rPr>
      <w:t xml:space="preserve">Page </w:t>
    </w:r>
    <w:r>
      <w:fldChar w:fldCharType="begin"/>
    </w:r>
    <w:r>
      <w:instrText xml:space="preserve"> PAGE   \* MERGEFORMAT </w:instrText>
    </w:r>
    <w:r>
      <w:fldChar w:fldCharType="separate"/>
    </w:r>
    <w:r>
      <w:rPr>
        <w:noProof/>
      </w:rPr>
      <w:t>1</w:t>
    </w:r>
    <w:r>
      <w:fldChar w:fldCharType="end"/>
    </w:r>
    <w:r>
      <w:rPr>
        <w:b w:val="0"/>
      </w:rPr>
      <w:t xml:space="preserve"> of </w:t>
    </w:r>
    <w:fldSimple w:instr=" NUMPAGES   \* MERGEFORMAT ">
      <w:r>
        <w:rPr>
          <w:noProof/>
        </w:rPr>
        <w:t>1</w:t>
      </w:r>
    </w:fldSimple>
    <w:r>
      <w:rPr>
        <w:b w:val="0"/>
      </w:rPr>
      <w:t xml:space="preserve"> </w:t>
    </w:r>
  </w:p>
  <w:p w14:paraId="582733FE" w14:textId="77777777" w:rsidR="00153828" w:rsidRDefault="00ED3C89">
    <w:r>
      <w:rPr>
        <w:b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CDCA4" w14:textId="77777777" w:rsidR="00153828" w:rsidRDefault="00ED3C89">
    <w:pPr>
      <w:ind w:left="0" w:right="-724"/>
      <w:jc w:val="right"/>
    </w:pPr>
    <w:r>
      <w:rPr>
        <w:b w:val="0"/>
      </w:rPr>
      <w:t xml:space="preserve">Page </w:t>
    </w:r>
    <w:r>
      <w:fldChar w:fldCharType="begin"/>
    </w:r>
    <w:r>
      <w:instrText xml:space="preserve"> PAGE   \* MERGEFORMAT </w:instrText>
    </w:r>
    <w:r>
      <w:fldChar w:fldCharType="separate"/>
    </w:r>
    <w:r>
      <w:t>1</w:t>
    </w:r>
    <w:r>
      <w:fldChar w:fldCharType="end"/>
    </w:r>
    <w:r>
      <w:rPr>
        <w:b w:val="0"/>
      </w:rPr>
      <w:t xml:space="preserve"> of </w:t>
    </w:r>
    <w:fldSimple w:instr=" NUMPAGES   \* MERGEFORMAT ">
      <w:r>
        <w:t>5</w:t>
      </w:r>
    </w:fldSimple>
    <w:r>
      <w:rPr>
        <w:b w:val="0"/>
      </w:rPr>
      <w:t xml:space="preserve"> </w:t>
    </w:r>
  </w:p>
  <w:p w14:paraId="286968B4" w14:textId="77777777" w:rsidR="00153828" w:rsidRDefault="00ED3C89">
    <w:r>
      <w:rPr>
        <w:b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DEC67" w14:textId="77777777" w:rsidR="005425E4" w:rsidRDefault="005425E4">
      <w:pPr>
        <w:spacing w:line="240" w:lineRule="auto"/>
      </w:pPr>
      <w:r>
        <w:separator/>
      </w:r>
    </w:p>
  </w:footnote>
  <w:footnote w:type="continuationSeparator" w:id="0">
    <w:p w14:paraId="520EA083" w14:textId="77777777" w:rsidR="005425E4" w:rsidRDefault="005425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D410D" w14:textId="77777777" w:rsidR="00153828" w:rsidRDefault="00ED3C89">
    <w:pPr>
      <w:ind w:left="-583"/>
    </w:pPr>
    <w:r>
      <w:rPr>
        <w:b w:val="0"/>
        <w:noProof/>
        <w:sz w:val="22"/>
      </w:rPr>
      <mc:AlternateContent>
        <mc:Choice Requires="wpg">
          <w:drawing>
            <wp:anchor distT="0" distB="0" distL="114300" distR="114300" simplePos="0" relativeHeight="251658240" behindDoc="0" locked="0" layoutInCell="1" allowOverlap="1" wp14:anchorId="46187C21" wp14:editId="345EDB33">
              <wp:simplePos x="0" y="0"/>
              <wp:positionH relativeFrom="page">
                <wp:posOffset>8686800</wp:posOffset>
              </wp:positionH>
              <wp:positionV relativeFrom="page">
                <wp:posOffset>449593</wp:posOffset>
              </wp:positionV>
              <wp:extent cx="1543686" cy="656323"/>
              <wp:effectExtent l="0" t="0" r="0" b="0"/>
              <wp:wrapSquare wrapText="bothSides"/>
              <wp:docPr id="7547" name="Group 7547"/>
              <wp:cNvGraphicFramePr/>
              <a:graphic xmlns:a="http://schemas.openxmlformats.org/drawingml/2006/main">
                <a:graphicData uri="http://schemas.microsoft.com/office/word/2010/wordprocessingGroup">
                  <wpg:wgp>
                    <wpg:cNvGrpSpPr/>
                    <wpg:grpSpPr>
                      <a:xfrm>
                        <a:off x="0" y="0"/>
                        <a:ext cx="1543686" cy="656323"/>
                        <a:chOff x="0" y="0"/>
                        <a:chExt cx="1543686" cy="656323"/>
                      </a:xfrm>
                    </wpg:grpSpPr>
                    <pic:pic xmlns:pic="http://schemas.openxmlformats.org/drawingml/2006/picture">
                      <pic:nvPicPr>
                        <pic:cNvPr id="7549" name="Picture 7549"/>
                        <pic:cNvPicPr/>
                      </pic:nvPicPr>
                      <pic:blipFill>
                        <a:blip r:embed="rId1"/>
                        <a:stretch>
                          <a:fillRect/>
                        </a:stretch>
                      </pic:blipFill>
                      <pic:spPr>
                        <a:xfrm>
                          <a:off x="0" y="229603"/>
                          <a:ext cx="883920" cy="426720"/>
                        </a:xfrm>
                        <a:prstGeom prst="rect">
                          <a:avLst/>
                        </a:prstGeom>
                      </pic:spPr>
                    </pic:pic>
                    <pic:pic xmlns:pic="http://schemas.openxmlformats.org/drawingml/2006/picture">
                      <pic:nvPicPr>
                        <pic:cNvPr id="7548" name="Picture 7548"/>
                        <pic:cNvPicPr/>
                      </pic:nvPicPr>
                      <pic:blipFill>
                        <a:blip r:embed="rId2"/>
                        <a:stretch>
                          <a:fillRect/>
                        </a:stretch>
                      </pic:blipFill>
                      <pic:spPr>
                        <a:xfrm>
                          <a:off x="519430" y="0"/>
                          <a:ext cx="1024255" cy="485635"/>
                        </a:xfrm>
                        <a:prstGeom prst="rect">
                          <a:avLst/>
                        </a:prstGeom>
                      </pic:spPr>
                    </pic:pic>
                  </wpg:wgp>
                </a:graphicData>
              </a:graphic>
            </wp:anchor>
          </w:drawing>
        </mc:Choice>
        <mc:Fallback>
          <w:pict>
            <v:group w14:anchorId="306F1622" id="Group 7547" o:spid="_x0000_s1026" style="position:absolute;margin-left:684pt;margin-top:35.4pt;width:121.55pt;height:51.7pt;z-index:251658240;mso-position-horizontal-relative:page;mso-position-vertical-relative:page" coordsize="15436,65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49" o:spid="_x0000_s1027" type="#_x0000_t75" style="position:absolute;top:2296;width:8839;height:4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">
                <v:imagedata r:id="rId3" o:title=""/>
              </v:shape>
              <v:shape id="Picture 7548" o:spid="_x0000_s1028" type="#_x0000_t75" style="position:absolute;left:5194;width:10242;height:4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">
                <v:imagedata r:id="rId4" o:title=""/>
              </v:shape>
              <w10:wrap type="square" anchorx="page" anchory="page"/>
            </v:group>
          </w:pict>
        </mc:Fallback>
      </mc:AlternateContent>
    </w:r>
    <w:r>
      <w:rPr>
        <w:sz w:val="40"/>
      </w:rPr>
      <w:t>Role Profile</w:t>
    </w:r>
    <w:r>
      <w:rPr>
        <w:rFonts w:ascii="Times New Roman" w:eastAsia="Times New Roman" w:hAnsi="Times New Roman" w:cs="Times New Roman"/>
      </w:rPr>
      <w:t xml:space="preserve"> </w:t>
    </w:r>
  </w:p>
  <w:p w14:paraId="47458B0E" w14:textId="77777777" w:rsidR="00153828" w:rsidRDefault="00ED3C89">
    <w:pPr>
      <w:ind w:left="12240" w:right="-772"/>
      <w:jc w:val="right"/>
    </w:pPr>
    <w:r>
      <w:rPr>
        <w:b w:val="0"/>
        <w:sz w:val="22"/>
      </w:rPr>
      <w:t xml:space="preserve"> </w:t>
    </w:r>
  </w:p>
  <w:p w14:paraId="51F47153" w14:textId="77777777" w:rsidR="00153828" w:rsidRDefault="00ED3C89">
    <w:pPr>
      <w:ind w:left="12240" w:right="-772"/>
      <w:jc w:val="right"/>
    </w:pPr>
    <w:r>
      <w:rPr>
        <w:b w:val="0"/>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DA9D4" w14:textId="77777777" w:rsidR="00153828" w:rsidRDefault="00ED3C89">
    <w:pPr>
      <w:ind w:left="-583"/>
    </w:pPr>
    <w:r>
      <w:rPr>
        <w:sz w:val="40"/>
      </w:rPr>
      <w:t>Role Profile</w:t>
    </w:r>
    <w:r>
      <w:rPr>
        <w:rFonts w:ascii="Times New Roman" w:eastAsia="Times New Roman" w:hAnsi="Times New Roman" w:cs="Times New Roman"/>
      </w:rPr>
      <w:t xml:space="preserve"> </w:t>
    </w:r>
  </w:p>
  <w:p w14:paraId="50E91B9B" w14:textId="77777777" w:rsidR="00153828" w:rsidRDefault="00ED3C89">
    <w:pPr>
      <w:ind w:left="12240" w:right="-772"/>
      <w:jc w:val="right"/>
    </w:pPr>
    <w:r>
      <w:rPr>
        <w:b w:val="0"/>
        <w:sz w:val="22"/>
      </w:rPr>
      <w:t xml:space="preserve"> </w:t>
    </w:r>
  </w:p>
  <w:p w14:paraId="19D4F13D" w14:textId="77777777" w:rsidR="00153828" w:rsidRDefault="00ED3C89">
    <w:pPr>
      <w:ind w:left="12240" w:right="-772"/>
      <w:jc w:val="right"/>
    </w:pPr>
    <w:r>
      <w:rPr>
        <w:b w:val="0"/>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47151" w14:textId="77777777" w:rsidR="00153828" w:rsidRDefault="00ED3C89">
    <w:pPr>
      <w:ind w:left="-583"/>
    </w:pPr>
    <w:r>
      <w:rPr>
        <w:b w:val="0"/>
        <w:noProof/>
        <w:sz w:val="22"/>
      </w:rPr>
      <mc:AlternateContent>
        <mc:Choice Requires="wpg">
          <w:drawing>
            <wp:anchor distT="0" distB="0" distL="114300" distR="114300" simplePos="0" relativeHeight="251660288" behindDoc="0" locked="0" layoutInCell="1" allowOverlap="1" wp14:anchorId="360C0BDE" wp14:editId="07302369">
              <wp:simplePos x="0" y="0"/>
              <wp:positionH relativeFrom="page">
                <wp:posOffset>8686800</wp:posOffset>
              </wp:positionH>
              <wp:positionV relativeFrom="page">
                <wp:posOffset>449593</wp:posOffset>
              </wp:positionV>
              <wp:extent cx="1543686" cy="656323"/>
              <wp:effectExtent l="0" t="0" r="0" b="0"/>
              <wp:wrapSquare wrapText="bothSides"/>
              <wp:docPr id="7487" name="Group 7487"/>
              <wp:cNvGraphicFramePr/>
              <a:graphic xmlns:a="http://schemas.openxmlformats.org/drawingml/2006/main">
                <a:graphicData uri="http://schemas.microsoft.com/office/word/2010/wordprocessingGroup">
                  <wpg:wgp>
                    <wpg:cNvGrpSpPr/>
                    <wpg:grpSpPr>
                      <a:xfrm>
                        <a:off x="0" y="0"/>
                        <a:ext cx="1543686" cy="656323"/>
                        <a:chOff x="0" y="0"/>
                        <a:chExt cx="1543686" cy="656323"/>
                      </a:xfrm>
                    </wpg:grpSpPr>
                    <pic:pic xmlns:pic="http://schemas.openxmlformats.org/drawingml/2006/picture">
                      <pic:nvPicPr>
                        <pic:cNvPr id="7489" name="Picture 7489"/>
                        <pic:cNvPicPr/>
                      </pic:nvPicPr>
                      <pic:blipFill>
                        <a:blip r:embed="rId1"/>
                        <a:stretch>
                          <a:fillRect/>
                        </a:stretch>
                      </pic:blipFill>
                      <pic:spPr>
                        <a:xfrm>
                          <a:off x="0" y="229603"/>
                          <a:ext cx="883920" cy="426720"/>
                        </a:xfrm>
                        <a:prstGeom prst="rect">
                          <a:avLst/>
                        </a:prstGeom>
                      </pic:spPr>
                    </pic:pic>
                    <pic:pic xmlns:pic="http://schemas.openxmlformats.org/drawingml/2006/picture">
                      <pic:nvPicPr>
                        <pic:cNvPr id="7488" name="Picture 7488"/>
                        <pic:cNvPicPr/>
                      </pic:nvPicPr>
                      <pic:blipFill>
                        <a:blip r:embed="rId2"/>
                        <a:stretch>
                          <a:fillRect/>
                        </a:stretch>
                      </pic:blipFill>
                      <pic:spPr>
                        <a:xfrm>
                          <a:off x="519430" y="0"/>
                          <a:ext cx="1024255" cy="485635"/>
                        </a:xfrm>
                        <a:prstGeom prst="rect">
                          <a:avLst/>
                        </a:prstGeom>
                      </pic:spPr>
                    </pic:pic>
                  </wpg:wgp>
                </a:graphicData>
              </a:graphic>
            </wp:anchor>
          </w:drawing>
        </mc:Choice>
        <mc:Fallback>
          <w:pict>
            <v:group w14:anchorId="4D6A9958" id="Group 7487" o:spid="_x0000_s1026" style="position:absolute;margin-left:684pt;margin-top:35.4pt;width:121.55pt;height:51.7pt;z-index:251660288;mso-position-horizontal-relative:page;mso-position-vertical-relative:page" coordsize="15436,65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89" o:spid="_x0000_s1027" type="#_x0000_t75" style="position:absolute;top:2296;width:8839;height:4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">
                <v:imagedata r:id="rId3" o:title=""/>
              </v:shape>
              <v:shape id="Picture 7488" o:spid="_x0000_s1028" type="#_x0000_t75" style="position:absolute;left:5194;width:10242;height:4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">
                <v:imagedata r:id="rId4" o:title=""/>
              </v:shape>
              <w10:wrap type="square" anchorx="page" anchory="page"/>
            </v:group>
          </w:pict>
        </mc:Fallback>
      </mc:AlternateContent>
    </w:r>
    <w:r>
      <w:rPr>
        <w:sz w:val="40"/>
      </w:rPr>
      <w:t>Role Profile</w:t>
    </w:r>
    <w:r>
      <w:rPr>
        <w:rFonts w:ascii="Times New Roman" w:eastAsia="Times New Roman" w:hAnsi="Times New Roman" w:cs="Times New Roman"/>
      </w:rPr>
      <w:t xml:space="preserve"> </w:t>
    </w:r>
  </w:p>
  <w:p w14:paraId="1C7BF7AF" w14:textId="77777777" w:rsidR="00153828" w:rsidRDefault="00ED3C89">
    <w:pPr>
      <w:ind w:left="12240" w:right="-772"/>
      <w:jc w:val="right"/>
    </w:pPr>
    <w:r>
      <w:rPr>
        <w:b w:val="0"/>
        <w:sz w:val="22"/>
      </w:rPr>
      <w:t xml:space="preserve"> </w:t>
    </w:r>
  </w:p>
  <w:p w14:paraId="5AD9C472" w14:textId="77777777" w:rsidR="00153828" w:rsidRDefault="00ED3C89">
    <w:pPr>
      <w:ind w:left="12240" w:right="-772"/>
      <w:jc w:val="right"/>
    </w:pPr>
    <w:r>
      <w:rPr>
        <w:b w:val="0"/>
        <w:sz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828"/>
    <w:rsid w:val="000E706D"/>
    <w:rsid w:val="00153828"/>
    <w:rsid w:val="005425E4"/>
    <w:rsid w:val="00757D00"/>
    <w:rsid w:val="00DE3512"/>
    <w:rsid w:val="00EB6E7E"/>
    <w:rsid w:val="00ED3C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EAA61"/>
  <w15:docId w15:val="{833AA9D5-7C04-4CB1-B18A-268BEC733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72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1043</Words>
  <Characters>7183</Characters>
  <Application>Microsoft Office Word</Application>
  <DocSecurity>0</DocSecurity>
  <Lines>152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James</dc:creator>
  <cp:keywords/>
  <cp:lastModifiedBy>Allison Parker</cp:lastModifiedBy>
  <cp:revision>3</cp:revision>
  <dcterms:created xsi:type="dcterms:W3CDTF">2026-04-16T10:07:00Z</dcterms:created>
  <dcterms:modified xsi:type="dcterms:W3CDTF">2026-04-16T10:08:00Z</dcterms:modified>
</cp:coreProperties>
</file>