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29260" w14:textId="2034D131" w:rsidR="0002354B" w:rsidRDefault="0002354B" w:rsidP="001910FF">
      <w:pPr>
        <w:pStyle w:val="CranstounStyle1"/>
      </w:pPr>
      <w:r>
        <w:drawing>
          <wp:anchor distT="0" distB="0" distL="114300" distR="114300" simplePos="0" relativeHeight="251660799" behindDoc="0" locked="0" layoutInCell="1" allowOverlap="1" wp14:anchorId="254A11AE" wp14:editId="79AE1A70">
            <wp:simplePos x="0" y="0"/>
            <wp:positionH relativeFrom="page">
              <wp:align>right</wp:align>
            </wp:positionH>
            <wp:positionV relativeFrom="page">
              <wp:align>top</wp:align>
            </wp:positionV>
            <wp:extent cx="7555230" cy="5757545"/>
            <wp:effectExtent l="0" t="0" r="7620" b="0"/>
            <wp:wrapNone/>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5230" cy="5757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678F30" w14:textId="77777777" w:rsidR="0002354B" w:rsidRDefault="0002354B" w:rsidP="001910FF">
      <w:pPr>
        <w:pStyle w:val="CranstounStyle1"/>
      </w:pPr>
    </w:p>
    <w:p w14:paraId="11B6C299" w14:textId="77777777" w:rsidR="0002354B" w:rsidRDefault="0002354B" w:rsidP="001910FF">
      <w:pPr>
        <w:pStyle w:val="CranstounStyle1"/>
      </w:pPr>
    </w:p>
    <w:p w14:paraId="55065B77" w14:textId="77777777" w:rsidR="0002354B" w:rsidRDefault="0002354B" w:rsidP="001910FF">
      <w:pPr>
        <w:pStyle w:val="CranstounStyle1"/>
      </w:pPr>
    </w:p>
    <w:p w14:paraId="5C0DC231" w14:textId="77777777" w:rsidR="0002354B" w:rsidRDefault="0002354B" w:rsidP="001910FF">
      <w:pPr>
        <w:pStyle w:val="CranstounStyle1"/>
      </w:pPr>
    </w:p>
    <w:p w14:paraId="1FAB6E87" w14:textId="77777777" w:rsidR="0002354B" w:rsidRDefault="0002354B" w:rsidP="001910FF">
      <w:pPr>
        <w:pStyle w:val="CranstounStyle1"/>
      </w:pPr>
    </w:p>
    <w:p w14:paraId="58E457DE" w14:textId="77777777" w:rsidR="0002354B" w:rsidRDefault="0002354B" w:rsidP="001910FF">
      <w:pPr>
        <w:pStyle w:val="CranstounStyle1"/>
      </w:pPr>
    </w:p>
    <w:p w14:paraId="1D0E341E" w14:textId="77777777" w:rsidR="0002354B" w:rsidRDefault="0002354B" w:rsidP="001910FF">
      <w:pPr>
        <w:pStyle w:val="CranstounStyle1"/>
      </w:pPr>
    </w:p>
    <w:p w14:paraId="188A58F1" w14:textId="77777777" w:rsidR="0002354B" w:rsidRDefault="0002354B" w:rsidP="001910FF">
      <w:pPr>
        <w:pStyle w:val="CranstounStyle1"/>
      </w:pPr>
    </w:p>
    <w:p w14:paraId="4E88B39F" w14:textId="77777777" w:rsidR="0002354B" w:rsidRDefault="0002354B" w:rsidP="001910FF">
      <w:pPr>
        <w:pStyle w:val="CranstounStyle1"/>
      </w:pPr>
    </w:p>
    <w:p w14:paraId="0E40EB5C" w14:textId="77777777" w:rsidR="0002354B" w:rsidRDefault="0002354B" w:rsidP="001910FF">
      <w:pPr>
        <w:pStyle w:val="CranstounStyle1"/>
      </w:pPr>
    </w:p>
    <w:p w14:paraId="54D3620E" w14:textId="77777777" w:rsidR="0002354B" w:rsidRDefault="0002354B" w:rsidP="001910FF">
      <w:pPr>
        <w:pStyle w:val="CranstounStyle1"/>
      </w:pPr>
    </w:p>
    <w:p w14:paraId="6FC2276C" w14:textId="77777777" w:rsidR="0002354B" w:rsidRDefault="0002354B" w:rsidP="001910FF">
      <w:pPr>
        <w:pStyle w:val="CranstounStyle1"/>
      </w:pPr>
    </w:p>
    <w:p w14:paraId="75723486" w14:textId="77777777" w:rsidR="0002354B" w:rsidRDefault="0002354B" w:rsidP="001910FF">
      <w:pPr>
        <w:pStyle w:val="CranstounStyle1"/>
      </w:pPr>
    </w:p>
    <w:p w14:paraId="2F2ECAD2" w14:textId="77777777" w:rsidR="0002354B" w:rsidRDefault="0002354B" w:rsidP="001910FF">
      <w:pPr>
        <w:pStyle w:val="CranstounStyle1"/>
      </w:pPr>
    </w:p>
    <w:p w14:paraId="5BC8C110" w14:textId="77777777" w:rsidR="0002354B" w:rsidRDefault="0002354B" w:rsidP="001910FF">
      <w:pPr>
        <w:pStyle w:val="CranstounStyle1"/>
      </w:pPr>
    </w:p>
    <w:p w14:paraId="7C148295" w14:textId="77777777" w:rsidR="0002354B" w:rsidRDefault="0002354B" w:rsidP="001910FF">
      <w:pPr>
        <w:pStyle w:val="CranstounStyle1"/>
      </w:pPr>
    </w:p>
    <w:p w14:paraId="433347EF" w14:textId="77777777" w:rsidR="0002354B" w:rsidRDefault="0002354B" w:rsidP="001910FF">
      <w:pPr>
        <w:pStyle w:val="CranstounStyle1"/>
      </w:pPr>
    </w:p>
    <w:p w14:paraId="4CF469F9" w14:textId="77777777" w:rsidR="0002354B" w:rsidRDefault="0002354B" w:rsidP="001910FF">
      <w:pPr>
        <w:pStyle w:val="CranstounStyle1"/>
      </w:pPr>
    </w:p>
    <w:p w14:paraId="22AB4BC6" w14:textId="77777777" w:rsidR="0002354B" w:rsidRDefault="0002354B" w:rsidP="001910FF">
      <w:pPr>
        <w:pStyle w:val="CranstounStyle1"/>
      </w:pPr>
    </w:p>
    <w:p w14:paraId="6C93B29C" w14:textId="77777777" w:rsidR="0002354B" w:rsidRDefault="0002354B" w:rsidP="001910FF">
      <w:pPr>
        <w:pStyle w:val="CranstounStyle1"/>
      </w:pPr>
    </w:p>
    <w:p w14:paraId="4C47EBD7" w14:textId="77777777" w:rsidR="00616A2E" w:rsidRDefault="00616A2E" w:rsidP="003C7D95">
      <w:pPr>
        <w:tabs>
          <w:tab w:val="left" w:pos="1380"/>
        </w:tabs>
        <w:rPr>
          <w:rStyle w:val="Strong"/>
          <w:rFonts w:ascii="Corbel" w:hAnsi="Corbel"/>
          <w:bCs w:val="0"/>
          <w:color w:val="8D1082"/>
          <w:sz w:val="28"/>
          <w:szCs w:val="28"/>
        </w:rPr>
      </w:pPr>
    </w:p>
    <w:p w14:paraId="38D695F5" w14:textId="77777777" w:rsidR="00552277" w:rsidRDefault="00552277" w:rsidP="003C7D95">
      <w:pPr>
        <w:tabs>
          <w:tab w:val="left" w:pos="1380"/>
        </w:tabs>
        <w:rPr>
          <w:rStyle w:val="Strong"/>
          <w:rFonts w:ascii="Corbel" w:hAnsi="Corbel"/>
          <w:bCs w:val="0"/>
          <w:color w:val="8D1082"/>
          <w:sz w:val="28"/>
          <w:szCs w:val="28"/>
        </w:rPr>
      </w:pPr>
    </w:p>
    <w:p w14:paraId="1475362C" w14:textId="065FB3B7" w:rsidR="00616A2E" w:rsidRPr="00382E4B" w:rsidRDefault="00FF3562" w:rsidP="00382E4B">
      <w:pPr>
        <w:tabs>
          <w:tab w:val="left" w:pos="1380"/>
        </w:tabs>
        <w:rPr>
          <w:rFonts w:ascii="Corbel" w:hAnsi="Corbel"/>
          <w:b/>
          <w:color w:val="8D1082"/>
          <w:sz w:val="32"/>
          <w:szCs w:val="32"/>
        </w:rPr>
      </w:pPr>
      <w:r w:rsidRPr="00382E4B">
        <w:rPr>
          <w:rStyle w:val="Strong"/>
          <w:rFonts w:ascii="Corbel" w:hAnsi="Corbel"/>
          <w:bCs w:val="0"/>
          <w:color w:val="8D1082"/>
          <w:sz w:val="32"/>
          <w:szCs w:val="32"/>
        </w:rPr>
        <w:t>Post Information P</w:t>
      </w:r>
      <w:r w:rsidR="003C7D95" w:rsidRPr="00382E4B">
        <w:rPr>
          <w:rStyle w:val="Strong"/>
          <w:rFonts w:ascii="Corbel" w:hAnsi="Corbel"/>
          <w:bCs w:val="0"/>
          <w:color w:val="8D1082"/>
          <w:sz w:val="32"/>
          <w:szCs w:val="32"/>
        </w:rPr>
        <w:t xml:space="preserve">ack </w:t>
      </w:r>
    </w:p>
    <w:p w14:paraId="650A2887" w14:textId="6D8D4F7E" w:rsidR="00904010" w:rsidRPr="00382E4B" w:rsidRDefault="00D1721A" w:rsidP="00382E4B">
      <w:pPr>
        <w:spacing w:before="120" w:after="240"/>
        <w:rPr>
          <w:rFonts w:ascii="Corbel" w:hAnsi="Corbel"/>
          <w:b/>
          <w:color w:val="92278F"/>
          <w:sz w:val="32"/>
          <w:szCs w:val="32"/>
        </w:rPr>
      </w:pPr>
      <w:r>
        <w:rPr>
          <w:rFonts w:ascii="Corbel" w:hAnsi="Corbel"/>
          <w:b/>
          <w:color w:val="92278F"/>
          <w:sz w:val="32"/>
          <w:szCs w:val="32"/>
        </w:rPr>
        <w:t>Operations Manager</w:t>
      </w:r>
    </w:p>
    <w:p w14:paraId="1FD31D7B" w14:textId="0CB34082" w:rsidR="00C91FB7" w:rsidRPr="001910FF" w:rsidRDefault="00C91FB7" w:rsidP="001910FF">
      <w:pPr>
        <w:pStyle w:val="CranstounStyle1"/>
        <w:rPr>
          <w:rStyle w:val="Strong"/>
          <w:b/>
          <w:bCs w:val="0"/>
        </w:rPr>
      </w:pPr>
    </w:p>
    <w:tbl>
      <w:tblPr>
        <w:tblStyle w:val="TableGrid"/>
        <w:tblW w:w="5000" w:type="pct"/>
        <w:tblLook w:val="04A0" w:firstRow="1" w:lastRow="0" w:firstColumn="1" w:lastColumn="0" w:noHBand="0" w:noVBand="1"/>
      </w:tblPr>
      <w:tblGrid>
        <w:gridCol w:w="2734"/>
        <w:gridCol w:w="6283"/>
      </w:tblGrid>
      <w:tr w:rsidR="0002354B" w14:paraId="0E656E8A" w14:textId="77777777" w:rsidTr="0002354B">
        <w:tc>
          <w:tcPr>
            <w:tcW w:w="1516" w:type="pct"/>
            <w:shd w:val="clear" w:color="auto" w:fill="FF5A00"/>
          </w:tcPr>
          <w:p w14:paraId="6001B7F6" w14:textId="77777777" w:rsidR="0002354B" w:rsidRPr="00425A75" w:rsidRDefault="0002354B" w:rsidP="0039778C">
            <w:pPr>
              <w:tabs>
                <w:tab w:val="left" w:pos="1380"/>
              </w:tabs>
              <w:spacing w:before="120" w:after="120"/>
              <w:rPr>
                <w:rFonts w:ascii="Corbel" w:hAnsi="Corbel"/>
                <w:b/>
                <w:color w:val="FFFFFF" w:themeColor="background1"/>
                <w:sz w:val="22"/>
                <w:szCs w:val="22"/>
              </w:rPr>
            </w:pPr>
            <w:r w:rsidRPr="00425A75">
              <w:rPr>
                <w:rFonts w:ascii="Corbel" w:hAnsi="Corbel"/>
                <w:b/>
                <w:color w:val="FFFFFF" w:themeColor="background1"/>
                <w:sz w:val="22"/>
                <w:szCs w:val="22"/>
              </w:rPr>
              <w:t>Service</w:t>
            </w:r>
          </w:p>
        </w:tc>
        <w:tc>
          <w:tcPr>
            <w:tcW w:w="3484" w:type="pct"/>
          </w:tcPr>
          <w:p w14:paraId="3CFB43D1" w14:textId="2C245EDA" w:rsidR="0002354B" w:rsidRPr="00425A75" w:rsidRDefault="0002354B" w:rsidP="0039778C">
            <w:pPr>
              <w:tabs>
                <w:tab w:val="left" w:pos="1380"/>
              </w:tabs>
              <w:spacing w:before="120" w:after="120"/>
              <w:rPr>
                <w:rFonts w:ascii="Corbel" w:hAnsi="Corbel"/>
                <w:sz w:val="22"/>
                <w:szCs w:val="22"/>
              </w:rPr>
            </w:pPr>
            <w:r w:rsidRPr="00425A75">
              <w:rPr>
                <w:rFonts w:ascii="Corbel" w:hAnsi="Corbel"/>
                <w:sz w:val="22"/>
                <w:szCs w:val="22"/>
              </w:rPr>
              <w:t>Cranstoun</w:t>
            </w:r>
            <w:r w:rsidR="00C51AF5">
              <w:rPr>
                <w:rFonts w:ascii="Corbel" w:hAnsi="Corbel"/>
                <w:sz w:val="22"/>
                <w:szCs w:val="22"/>
              </w:rPr>
              <w:t xml:space="preserve"> </w:t>
            </w:r>
            <w:r w:rsidR="00D1721A">
              <w:rPr>
                <w:rFonts w:ascii="Corbel" w:hAnsi="Corbel"/>
                <w:sz w:val="22"/>
                <w:szCs w:val="22"/>
              </w:rPr>
              <w:t>Worcestershire</w:t>
            </w:r>
          </w:p>
        </w:tc>
      </w:tr>
      <w:tr w:rsidR="0002354B" w14:paraId="696152AE" w14:textId="77777777" w:rsidTr="0002354B">
        <w:tc>
          <w:tcPr>
            <w:tcW w:w="1516" w:type="pct"/>
            <w:shd w:val="clear" w:color="auto" w:fill="FF5A00"/>
          </w:tcPr>
          <w:p w14:paraId="644E4DCB" w14:textId="77777777" w:rsidR="0002354B" w:rsidRPr="00425A75" w:rsidRDefault="0002354B" w:rsidP="0039778C">
            <w:pPr>
              <w:tabs>
                <w:tab w:val="left" w:pos="1380"/>
              </w:tabs>
              <w:spacing w:before="120" w:after="120"/>
              <w:rPr>
                <w:rFonts w:ascii="Corbel" w:hAnsi="Corbel"/>
                <w:b/>
                <w:color w:val="FFFFFF" w:themeColor="background1"/>
                <w:sz w:val="22"/>
                <w:szCs w:val="22"/>
              </w:rPr>
            </w:pPr>
            <w:r w:rsidRPr="00425A75">
              <w:rPr>
                <w:rFonts w:ascii="Corbel" w:hAnsi="Corbel"/>
                <w:b/>
                <w:color w:val="FFFFFF" w:themeColor="background1"/>
                <w:sz w:val="22"/>
                <w:szCs w:val="22"/>
              </w:rPr>
              <w:t>Location</w:t>
            </w:r>
          </w:p>
        </w:tc>
        <w:tc>
          <w:tcPr>
            <w:tcW w:w="3484" w:type="pct"/>
          </w:tcPr>
          <w:p w14:paraId="2B0B3E49" w14:textId="660FF51C" w:rsidR="0002354B" w:rsidRPr="00425A75" w:rsidRDefault="00D1721A" w:rsidP="0039778C">
            <w:pPr>
              <w:tabs>
                <w:tab w:val="left" w:pos="1380"/>
              </w:tabs>
              <w:spacing w:before="120" w:after="120"/>
              <w:rPr>
                <w:rFonts w:ascii="Corbel" w:hAnsi="Corbel"/>
                <w:sz w:val="22"/>
                <w:szCs w:val="22"/>
              </w:rPr>
            </w:pPr>
            <w:r>
              <w:rPr>
                <w:rFonts w:ascii="Corbel" w:hAnsi="Corbel"/>
                <w:sz w:val="22"/>
                <w:szCs w:val="22"/>
              </w:rPr>
              <w:t>Worcestershire</w:t>
            </w:r>
          </w:p>
        </w:tc>
      </w:tr>
    </w:tbl>
    <w:p w14:paraId="25603614" w14:textId="77777777" w:rsidR="0002354B" w:rsidRDefault="0002354B" w:rsidP="001910FF">
      <w:pPr>
        <w:pStyle w:val="CranstounSubheading"/>
        <w:rPr>
          <w:rStyle w:val="Strong"/>
          <w:bCs w:val="0"/>
        </w:rPr>
      </w:pPr>
    </w:p>
    <w:tbl>
      <w:tblPr>
        <w:tblStyle w:val="TableGrid"/>
        <w:tblW w:w="0" w:type="auto"/>
        <w:shd w:val="clear" w:color="auto" w:fill="92278F"/>
        <w:tblLook w:val="04A0" w:firstRow="1" w:lastRow="0" w:firstColumn="1" w:lastColumn="0" w:noHBand="0" w:noVBand="1"/>
      </w:tblPr>
      <w:tblGrid>
        <w:gridCol w:w="9027"/>
      </w:tblGrid>
      <w:tr w:rsidR="0002354B" w14:paraId="49665C62" w14:textId="77777777" w:rsidTr="00814DD6">
        <w:tc>
          <w:tcPr>
            <w:tcW w:w="9027" w:type="dxa"/>
            <w:tcBorders>
              <w:top w:val="nil"/>
              <w:left w:val="nil"/>
              <w:bottom w:val="nil"/>
              <w:right w:val="nil"/>
            </w:tcBorders>
            <w:shd w:val="clear" w:color="auto" w:fill="92278F"/>
          </w:tcPr>
          <w:p w14:paraId="63149899" w14:textId="1B77F610" w:rsidR="003C7D95" w:rsidRPr="003C7D95" w:rsidRDefault="0002354B" w:rsidP="003C7D95">
            <w:pPr>
              <w:tabs>
                <w:tab w:val="left" w:pos="1380"/>
              </w:tabs>
              <w:spacing w:before="240" w:after="240"/>
              <w:ind w:left="284" w:right="284"/>
              <w:jc w:val="both"/>
              <w:rPr>
                <w:rFonts w:ascii="Corbel" w:hAnsi="Corbel"/>
                <w:color w:val="FFFFFF" w:themeColor="background1"/>
                <w:sz w:val="22"/>
                <w:szCs w:val="22"/>
              </w:rPr>
            </w:pPr>
            <w:bookmarkStart w:id="0" w:name="_Hlk106628215"/>
            <w:r w:rsidRPr="003C7D95">
              <w:rPr>
                <w:rFonts w:ascii="Corbel" w:hAnsi="Corbel"/>
                <w:color w:val="FFFFFF" w:themeColor="background1"/>
                <w:sz w:val="22"/>
                <w:szCs w:val="22"/>
              </w:rPr>
              <w:t xml:space="preserve">Cranstoun is </w:t>
            </w:r>
            <w:r w:rsidR="003C7D95" w:rsidRPr="003C7D95">
              <w:rPr>
                <w:rFonts w:ascii="Corbel" w:hAnsi="Corbel"/>
                <w:color w:val="FFFFFF" w:themeColor="background1"/>
                <w:sz w:val="22"/>
                <w:szCs w:val="22"/>
              </w:rPr>
              <w:t xml:space="preserve">a </w:t>
            </w:r>
            <w:r w:rsidR="003C7D95" w:rsidRPr="003C7D95">
              <w:rPr>
                <w:rFonts w:ascii="Corbel" w:hAnsi="Corbel"/>
                <w:b/>
                <w:bCs/>
                <w:color w:val="FFFFFF" w:themeColor="background1"/>
                <w:sz w:val="22"/>
                <w:szCs w:val="22"/>
              </w:rPr>
              <w:t>social justice</w:t>
            </w:r>
            <w:r w:rsidR="003C7D95" w:rsidRPr="003C7D95">
              <w:rPr>
                <w:rFonts w:ascii="Corbel" w:hAnsi="Corbel"/>
                <w:color w:val="FFFFFF" w:themeColor="background1"/>
                <w:sz w:val="22"/>
                <w:szCs w:val="22"/>
              </w:rPr>
              <w:t xml:space="preserve"> and </w:t>
            </w:r>
            <w:r w:rsidR="003C7D95" w:rsidRPr="003C7D95">
              <w:rPr>
                <w:rFonts w:ascii="Corbel" w:hAnsi="Corbel"/>
                <w:b/>
                <w:bCs/>
                <w:color w:val="FFFFFF" w:themeColor="background1"/>
                <w:sz w:val="22"/>
                <w:szCs w:val="22"/>
              </w:rPr>
              <w:t xml:space="preserve">harm reduction </w:t>
            </w:r>
            <w:r w:rsidR="003C7D95" w:rsidRPr="003C7D95">
              <w:rPr>
                <w:rFonts w:ascii="Corbel" w:hAnsi="Corbel"/>
                <w:color w:val="FFFFFF" w:themeColor="background1"/>
                <w:sz w:val="22"/>
                <w:szCs w:val="22"/>
              </w:rPr>
              <w:t xml:space="preserve">charity with global ambition. </w:t>
            </w:r>
          </w:p>
          <w:p w14:paraId="6135078E" w14:textId="77777777" w:rsidR="003C7D95" w:rsidRPr="003C7D95" w:rsidRDefault="003C7D95" w:rsidP="003C7D95">
            <w:pPr>
              <w:tabs>
                <w:tab w:val="left" w:pos="1380"/>
              </w:tabs>
              <w:spacing w:before="240" w:after="240"/>
              <w:ind w:left="284" w:right="284"/>
              <w:jc w:val="both"/>
              <w:rPr>
                <w:rFonts w:ascii="Corbel" w:hAnsi="Corbel"/>
                <w:color w:val="FFFFFF" w:themeColor="background1"/>
                <w:sz w:val="22"/>
                <w:szCs w:val="22"/>
              </w:rPr>
            </w:pPr>
            <w:r w:rsidRPr="003C7D95">
              <w:rPr>
                <w:rFonts w:ascii="Corbel" w:hAnsi="Corbel"/>
                <w:b/>
                <w:bCs/>
                <w:color w:val="FFFFFF" w:themeColor="background1"/>
                <w:sz w:val="22"/>
                <w:szCs w:val="22"/>
              </w:rPr>
              <w:t xml:space="preserve">Vision: </w:t>
            </w:r>
            <w:r w:rsidRPr="003C7D95">
              <w:rPr>
                <w:rFonts w:ascii="Corbel" w:hAnsi="Corbel"/>
                <w:color w:val="FFFFFF" w:themeColor="background1"/>
                <w:sz w:val="22"/>
                <w:szCs w:val="22"/>
              </w:rPr>
              <w:t xml:space="preserve">To be a world-class leader in rebuilding lives. </w:t>
            </w:r>
          </w:p>
          <w:p w14:paraId="3AEB8F9D" w14:textId="533E0BE7" w:rsidR="003C7D95" w:rsidRPr="003C7D95" w:rsidRDefault="003C7D95" w:rsidP="003C7D95">
            <w:pPr>
              <w:tabs>
                <w:tab w:val="left" w:pos="1380"/>
              </w:tabs>
              <w:spacing w:before="240" w:after="240"/>
              <w:ind w:left="284" w:right="284"/>
              <w:jc w:val="both"/>
              <w:rPr>
                <w:rFonts w:ascii="Corbel" w:hAnsi="Corbel"/>
                <w:color w:val="FFFFFF" w:themeColor="background1"/>
                <w:sz w:val="22"/>
                <w:szCs w:val="22"/>
              </w:rPr>
            </w:pPr>
            <w:r w:rsidRPr="003C7D95">
              <w:rPr>
                <w:rFonts w:ascii="Corbel" w:hAnsi="Corbel"/>
                <w:b/>
                <w:bCs/>
                <w:color w:val="FFFFFF" w:themeColor="background1"/>
                <w:sz w:val="22"/>
                <w:szCs w:val="22"/>
              </w:rPr>
              <w:t xml:space="preserve">Purpose: </w:t>
            </w:r>
            <w:r w:rsidRPr="003C7D95">
              <w:rPr>
                <w:rFonts w:ascii="Corbel" w:hAnsi="Corbel"/>
                <w:color w:val="FFFFFF" w:themeColor="background1"/>
                <w:sz w:val="22"/>
                <w:szCs w:val="22"/>
              </w:rPr>
              <w:t xml:space="preserve">To inspire and empower people to live healthier and safer lives. </w:t>
            </w:r>
          </w:p>
          <w:p w14:paraId="7AD1458E" w14:textId="4C954BFD" w:rsidR="0002354B" w:rsidRPr="00552277" w:rsidRDefault="003C7D95" w:rsidP="00552277">
            <w:pPr>
              <w:tabs>
                <w:tab w:val="left" w:pos="1380"/>
              </w:tabs>
              <w:spacing w:before="240" w:after="240"/>
              <w:ind w:left="284" w:right="284"/>
              <w:jc w:val="both"/>
              <w:rPr>
                <w:rFonts w:ascii="Corbel" w:hAnsi="Corbel"/>
                <w:color w:val="FFFFFF" w:themeColor="background1"/>
                <w:sz w:val="22"/>
                <w:szCs w:val="22"/>
              </w:rPr>
            </w:pPr>
            <w:r w:rsidRPr="003C7D95">
              <w:rPr>
                <w:rFonts w:ascii="Corbel" w:hAnsi="Corbel"/>
                <w:b/>
                <w:bCs/>
                <w:color w:val="FFFFFF" w:themeColor="background1"/>
                <w:sz w:val="22"/>
                <w:szCs w:val="22"/>
              </w:rPr>
              <w:t xml:space="preserve">Values: </w:t>
            </w:r>
            <w:r w:rsidRPr="003C7D95">
              <w:rPr>
                <w:rFonts w:ascii="Corbel" w:hAnsi="Corbel"/>
                <w:color w:val="FFFFFF" w:themeColor="background1"/>
                <w:sz w:val="22"/>
                <w:szCs w:val="22"/>
              </w:rPr>
              <w:t xml:space="preserve">Ambitious, Creative, Compassionate, Collaborative, Respectful. </w:t>
            </w:r>
          </w:p>
        </w:tc>
      </w:tr>
    </w:tbl>
    <w:bookmarkEnd w:id="0"/>
    <w:p w14:paraId="145EEA1E" w14:textId="1FABEB7C" w:rsidR="00C91FB7" w:rsidRPr="00616A2E" w:rsidRDefault="00616A2E" w:rsidP="00F55C88">
      <w:pPr>
        <w:pStyle w:val="CranstounSubheading"/>
        <w:rPr>
          <w:rStyle w:val="Strong"/>
          <w:b w:val="0"/>
          <w:bCs w:val="0"/>
          <w:color w:val="8D1082"/>
        </w:rPr>
      </w:pPr>
      <w:r w:rsidRPr="00616A2E">
        <w:rPr>
          <w:rStyle w:val="Strong"/>
          <w:bCs w:val="0"/>
          <w:color w:val="8D1082"/>
        </w:rPr>
        <w:lastRenderedPageBreak/>
        <w:t xml:space="preserve">Job description </w:t>
      </w:r>
    </w:p>
    <w:p w14:paraId="470D325F" w14:textId="00B083F5" w:rsidR="00616A2E" w:rsidRPr="00616A2E" w:rsidRDefault="00616A2E" w:rsidP="00F55C88">
      <w:pPr>
        <w:tabs>
          <w:tab w:val="left" w:pos="1380"/>
        </w:tabs>
        <w:spacing w:line="276" w:lineRule="auto"/>
        <w:jc w:val="both"/>
        <w:rPr>
          <w:rFonts w:ascii="Corbel" w:hAnsi="Corbel" w:cs="Arial"/>
          <w:bCs/>
          <w:noProof/>
          <w:color w:val="8D1082"/>
          <w:sz w:val="22"/>
          <w:szCs w:val="22"/>
        </w:rPr>
      </w:pPr>
      <w:r w:rsidRPr="00616A2E">
        <w:rPr>
          <w:rFonts w:ascii="Corbel" w:hAnsi="Corbel"/>
          <w:color w:val="8D1082"/>
          <w:sz w:val="22"/>
          <w:szCs w:val="22"/>
        </w:rPr>
        <w:t>Job purpose / context:</w:t>
      </w:r>
      <w:r w:rsidRPr="00616A2E">
        <w:rPr>
          <w:rFonts w:ascii="Corbel" w:hAnsi="Corbel" w:cs="Arial"/>
          <w:bCs/>
          <w:noProof/>
          <w:color w:val="8D1082"/>
          <w:sz w:val="22"/>
          <w:szCs w:val="22"/>
        </w:rPr>
        <w:t xml:space="preserve"> </w:t>
      </w:r>
    </w:p>
    <w:p w14:paraId="0EC2F9B1" w14:textId="77777777" w:rsidR="00616A2E" w:rsidRPr="00616A2E" w:rsidRDefault="00616A2E" w:rsidP="00F55C88">
      <w:pPr>
        <w:tabs>
          <w:tab w:val="left" w:pos="1380"/>
        </w:tabs>
        <w:spacing w:line="276" w:lineRule="auto"/>
        <w:jc w:val="both"/>
        <w:rPr>
          <w:rFonts w:ascii="Corbel" w:hAnsi="Corbel"/>
          <w:color w:val="FF5A00"/>
          <w:sz w:val="22"/>
          <w:szCs w:val="22"/>
        </w:rPr>
      </w:pPr>
    </w:p>
    <w:p w14:paraId="7FFB63E8" w14:textId="77777777" w:rsidR="00D1721A" w:rsidRPr="00D1721A" w:rsidRDefault="00D1721A" w:rsidP="00D1721A">
      <w:pPr>
        <w:numPr>
          <w:ilvl w:val="0"/>
          <w:numId w:val="16"/>
        </w:numPr>
        <w:jc w:val="both"/>
        <w:rPr>
          <w:rFonts w:ascii="Corbel" w:hAnsi="Corbel" w:cs="Arial"/>
          <w:sz w:val="22"/>
          <w:szCs w:val="22"/>
        </w:rPr>
      </w:pPr>
      <w:r w:rsidRPr="00D1721A">
        <w:rPr>
          <w:rFonts w:ascii="Corbel" w:hAnsi="Corbel" w:cs="Arial"/>
          <w:sz w:val="22"/>
          <w:szCs w:val="22"/>
        </w:rPr>
        <w:t>Lead on the operational duties of the Service.</w:t>
      </w:r>
    </w:p>
    <w:p w14:paraId="6A34BD34" w14:textId="77777777" w:rsidR="00D1721A" w:rsidRPr="00D1721A" w:rsidRDefault="00D1721A" w:rsidP="00D1721A">
      <w:pPr>
        <w:numPr>
          <w:ilvl w:val="0"/>
          <w:numId w:val="16"/>
        </w:numPr>
        <w:jc w:val="both"/>
        <w:rPr>
          <w:rFonts w:ascii="Corbel" w:hAnsi="Corbel" w:cs="Arial"/>
          <w:sz w:val="22"/>
          <w:szCs w:val="22"/>
        </w:rPr>
      </w:pPr>
      <w:r w:rsidRPr="00D1721A">
        <w:rPr>
          <w:rFonts w:ascii="Corbel" w:hAnsi="Corbel" w:cs="Arial"/>
          <w:sz w:val="22"/>
          <w:szCs w:val="22"/>
        </w:rPr>
        <w:t>Assist in the management of the designated Service, to ensure high standards of practice in service delivery, in accordance with Cranstoun polices &amp; procedures.</w:t>
      </w:r>
    </w:p>
    <w:p w14:paraId="044B72E6" w14:textId="77777777" w:rsidR="00D1721A" w:rsidRPr="00D1721A" w:rsidRDefault="00D1721A" w:rsidP="00D1721A">
      <w:pPr>
        <w:numPr>
          <w:ilvl w:val="0"/>
          <w:numId w:val="16"/>
        </w:numPr>
        <w:jc w:val="both"/>
        <w:rPr>
          <w:rFonts w:ascii="Corbel" w:hAnsi="Corbel" w:cs="Arial"/>
          <w:sz w:val="22"/>
          <w:szCs w:val="22"/>
        </w:rPr>
      </w:pPr>
      <w:r w:rsidRPr="00D1721A">
        <w:rPr>
          <w:rFonts w:ascii="Corbel" w:hAnsi="Corbel" w:cs="Arial"/>
          <w:sz w:val="22"/>
          <w:szCs w:val="22"/>
        </w:rPr>
        <w:t xml:space="preserve">Provide leadership to your team. </w:t>
      </w:r>
    </w:p>
    <w:p w14:paraId="5D839075" w14:textId="77777777" w:rsidR="00D1721A" w:rsidRPr="00D1721A" w:rsidRDefault="00D1721A" w:rsidP="00D1721A">
      <w:pPr>
        <w:numPr>
          <w:ilvl w:val="0"/>
          <w:numId w:val="16"/>
        </w:numPr>
        <w:jc w:val="both"/>
        <w:rPr>
          <w:rFonts w:ascii="Corbel" w:hAnsi="Corbel" w:cs="Arial"/>
          <w:sz w:val="22"/>
          <w:szCs w:val="22"/>
        </w:rPr>
      </w:pPr>
      <w:r w:rsidRPr="00D1721A">
        <w:rPr>
          <w:rFonts w:ascii="Corbel" w:hAnsi="Corbel" w:cs="Arial"/>
          <w:sz w:val="22"/>
          <w:szCs w:val="22"/>
        </w:rPr>
        <w:t>Contribute to the development of the service.</w:t>
      </w:r>
    </w:p>
    <w:p w14:paraId="1B49CD78" w14:textId="77777777" w:rsidR="00D1721A" w:rsidRPr="00D1721A" w:rsidRDefault="00D1721A" w:rsidP="00D1721A">
      <w:pPr>
        <w:numPr>
          <w:ilvl w:val="0"/>
          <w:numId w:val="16"/>
        </w:numPr>
        <w:jc w:val="both"/>
        <w:rPr>
          <w:rFonts w:ascii="Corbel" w:hAnsi="Corbel" w:cs="Arial"/>
          <w:sz w:val="22"/>
          <w:szCs w:val="22"/>
        </w:rPr>
      </w:pPr>
      <w:r w:rsidRPr="00D1721A">
        <w:rPr>
          <w:rFonts w:ascii="Corbel" w:hAnsi="Corbel" w:cs="Arial"/>
          <w:sz w:val="22"/>
          <w:szCs w:val="22"/>
        </w:rPr>
        <w:t>Support the service in meeting its CQC requirements.</w:t>
      </w:r>
    </w:p>
    <w:p w14:paraId="08B5527E" w14:textId="1A2DD6F3" w:rsidR="00616A2E" w:rsidRPr="00616A2E" w:rsidRDefault="00616A2E" w:rsidP="00C51AF5">
      <w:pPr>
        <w:pStyle w:val="ListParagraph"/>
        <w:tabs>
          <w:tab w:val="left" w:pos="1380"/>
        </w:tabs>
        <w:spacing w:line="276" w:lineRule="auto"/>
        <w:ind w:left="360"/>
        <w:rPr>
          <w:rFonts w:ascii="Corbel" w:hAnsi="Corbel"/>
          <w:sz w:val="22"/>
          <w:szCs w:val="22"/>
        </w:rPr>
      </w:pPr>
    </w:p>
    <w:p w14:paraId="2F2A5A3B" w14:textId="77777777" w:rsidR="00616A2E" w:rsidRPr="00616A2E" w:rsidRDefault="00616A2E" w:rsidP="00F55C88">
      <w:pPr>
        <w:tabs>
          <w:tab w:val="left" w:pos="1380"/>
        </w:tabs>
        <w:spacing w:line="276" w:lineRule="auto"/>
        <w:jc w:val="both"/>
        <w:rPr>
          <w:rFonts w:ascii="Corbel" w:hAnsi="Corbel"/>
          <w:color w:val="8D1082"/>
          <w:sz w:val="22"/>
          <w:szCs w:val="22"/>
        </w:rPr>
      </w:pPr>
      <w:r w:rsidRPr="00616A2E">
        <w:rPr>
          <w:rFonts w:ascii="Corbel" w:hAnsi="Corbel"/>
          <w:color w:val="8D1082"/>
          <w:sz w:val="22"/>
          <w:szCs w:val="22"/>
        </w:rPr>
        <w:t>Responsible to:</w:t>
      </w:r>
    </w:p>
    <w:p w14:paraId="1ABDDF74" w14:textId="264FE67B" w:rsidR="00616A2E" w:rsidRPr="00425A75" w:rsidRDefault="00D1721A" w:rsidP="00F55C88">
      <w:pPr>
        <w:tabs>
          <w:tab w:val="left" w:pos="1380"/>
        </w:tabs>
        <w:spacing w:line="276" w:lineRule="auto"/>
        <w:jc w:val="both"/>
        <w:rPr>
          <w:rFonts w:ascii="Corbel" w:hAnsi="Corbel"/>
          <w:color w:val="92278F"/>
          <w:sz w:val="22"/>
          <w:szCs w:val="22"/>
        </w:rPr>
      </w:pPr>
      <w:r w:rsidRPr="00D1721A">
        <w:rPr>
          <w:rFonts w:ascii="Corbel" w:hAnsi="Corbel"/>
          <w:sz w:val="22"/>
          <w:szCs w:val="22"/>
        </w:rPr>
        <w:t>Deputy County Manager (DCM)</w:t>
      </w:r>
    </w:p>
    <w:p w14:paraId="43C777DD" w14:textId="77777777" w:rsidR="00D1721A" w:rsidRDefault="00D1721A" w:rsidP="00F55C88">
      <w:pPr>
        <w:tabs>
          <w:tab w:val="left" w:pos="1380"/>
        </w:tabs>
        <w:spacing w:line="276" w:lineRule="auto"/>
        <w:jc w:val="both"/>
        <w:rPr>
          <w:rFonts w:ascii="Corbel" w:hAnsi="Corbel"/>
          <w:color w:val="8D1082"/>
          <w:sz w:val="22"/>
          <w:szCs w:val="22"/>
        </w:rPr>
      </w:pPr>
    </w:p>
    <w:p w14:paraId="01321A45" w14:textId="2A27612B" w:rsidR="00616A2E" w:rsidRPr="00616A2E" w:rsidRDefault="00616A2E" w:rsidP="00F55C88">
      <w:pPr>
        <w:tabs>
          <w:tab w:val="left" w:pos="1380"/>
        </w:tabs>
        <w:spacing w:line="276" w:lineRule="auto"/>
        <w:jc w:val="both"/>
        <w:rPr>
          <w:rFonts w:ascii="Corbel" w:hAnsi="Corbel"/>
          <w:color w:val="8D1082"/>
          <w:sz w:val="22"/>
          <w:szCs w:val="22"/>
        </w:rPr>
      </w:pPr>
      <w:r w:rsidRPr="00616A2E">
        <w:rPr>
          <w:rFonts w:ascii="Corbel" w:hAnsi="Corbel"/>
          <w:color w:val="8D1082"/>
          <w:sz w:val="22"/>
          <w:szCs w:val="22"/>
        </w:rPr>
        <w:t xml:space="preserve">Responsible for: </w:t>
      </w:r>
    </w:p>
    <w:p w14:paraId="7A267439" w14:textId="77777777" w:rsidR="00616A2E" w:rsidRPr="00C51AF5" w:rsidRDefault="00616A2E" w:rsidP="00F55C88">
      <w:pPr>
        <w:tabs>
          <w:tab w:val="left" w:pos="1380"/>
        </w:tabs>
        <w:spacing w:line="276" w:lineRule="auto"/>
        <w:jc w:val="both"/>
        <w:rPr>
          <w:rFonts w:ascii="Corbel" w:hAnsi="Corbel"/>
          <w:color w:val="92278F"/>
          <w:sz w:val="22"/>
          <w:szCs w:val="22"/>
        </w:rPr>
      </w:pPr>
    </w:p>
    <w:p w14:paraId="6E803D0D" w14:textId="77777777" w:rsidR="00D1721A" w:rsidRPr="00D1721A" w:rsidRDefault="00D1721A" w:rsidP="00D1721A">
      <w:pPr>
        <w:tabs>
          <w:tab w:val="left" w:pos="1380"/>
        </w:tabs>
        <w:spacing w:line="276" w:lineRule="auto"/>
        <w:jc w:val="both"/>
        <w:rPr>
          <w:rStyle w:val="Strong"/>
          <w:rFonts w:ascii="Corbel" w:hAnsi="Corbel" w:cs="Arial"/>
          <w:b w:val="0"/>
          <w:bCs w:val="0"/>
          <w:sz w:val="22"/>
          <w:szCs w:val="22"/>
        </w:rPr>
      </w:pPr>
      <w:r w:rsidRPr="00D1721A">
        <w:rPr>
          <w:rStyle w:val="Strong"/>
          <w:rFonts w:ascii="Corbel" w:hAnsi="Corbel" w:cs="Arial"/>
          <w:b w:val="0"/>
          <w:bCs w:val="0"/>
          <w:sz w:val="22"/>
          <w:szCs w:val="22"/>
        </w:rPr>
        <w:t xml:space="preserve">Engagement &amp; Recovery Workers/Clinical Team members/Here4YOUth team members </w:t>
      </w:r>
    </w:p>
    <w:p w14:paraId="4C83E2B8" w14:textId="48B30D64" w:rsidR="00C51AF5" w:rsidRDefault="00D1721A" w:rsidP="00D1721A">
      <w:pPr>
        <w:tabs>
          <w:tab w:val="left" w:pos="1380"/>
        </w:tabs>
        <w:spacing w:line="276" w:lineRule="auto"/>
        <w:jc w:val="both"/>
        <w:rPr>
          <w:rStyle w:val="Strong"/>
          <w:rFonts w:ascii="Corbel" w:hAnsi="Corbel"/>
          <w:b w:val="0"/>
          <w:bCs w:val="0"/>
          <w:sz w:val="22"/>
          <w:szCs w:val="22"/>
        </w:rPr>
      </w:pPr>
      <w:r w:rsidRPr="00D1721A">
        <w:rPr>
          <w:rStyle w:val="Strong"/>
          <w:rFonts w:ascii="Corbel" w:hAnsi="Corbel" w:cs="Arial"/>
          <w:b w:val="0"/>
          <w:bCs w:val="0"/>
          <w:sz w:val="22"/>
          <w:szCs w:val="22"/>
        </w:rPr>
        <w:t xml:space="preserve">N.b. depending on team role  </w:t>
      </w:r>
    </w:p>
    <w:p w14:paraId="681E931B" w14:textId="74DD8910" w:rsidR="00D1721A" w:rsidRPr="00293407" w:rsidRDefault="00C51AF5" w:rsidP="00293407">
      <w:pPr>
        <w:pStyle w:val="ListParagraph"/>
        <w:spacing w:before="240" w:after="240" w:line="276" w:lineRule="auto"/>
        <w:ind w:left="0"/>
        <w:jc w:val="both"/>
        <w:rPr>
          <w:rFonts w:ascii="Corbel" w:hAnsi="Corbel" w:cs="Arial"/>
          <w:bCs/>
          <w:color w:val="92278F"/>
          <w:sz w:val="22"/>
          <w:szCs w:val="22"/>
        </w:rPr>
      </w:pPr>
      <w:r>
        <w:rPr>
          <w:rFonts w:ascii="Corbel" w:hAnsi="Corbel" w:cs="Arial"/>
          <w:bCs/>
          <w:color w:val="92278F"/>
          <w:sz w:val="22"/>
          <w:szCs w:val="22"/>
        </w:rPr>
        <w:t>1</w:t>
      </w:r>
      <w:r w:rsidRPr="00C51AF5">
        <w:rPr>
          <w:rFonts w:ascii="Corbel" w:hAnsi="Corbel" w:cs="Arial"/>
          <w:bCs/>
          <w:color w:val="92278F"/>
          <w:sz w:val="22"/>
          <w:szCs w:val="22"/>
        </w:rPr>
        <w:t xml:space="preserve">. Service </w:t>
      </w:r>
      <w:r>
        <w:rPr>
          <w:rFonts w:ascii="Corbel" w:hAnsi="Corbel" w:cs="Arial"/>
          <w:bCs/>
          <w:color w:val="92278F"/>
          <w:sz w:val="22"/>
          <w:szCs w:val="22"/>
        </w:rPr>
        <w:t>d</w:t>
      </w:r>
      <w:r w:rsidRPr="00C51AF5">
        <w:rPr>
          <w:rFonts w:ascii="Corbel" w:hAnsi="Corbel" w:cs="Arial"/>
          <w:bCs/>
          <w:color w:val="92278F"/>
          <w:sz w:val="22"/>
          <w:szCs w:val="22"/>
        </w:rPr>
        <w:t>evelopment</w:t>
      </w:r>
    </w:p>
    <w:p w14:paraId="77FE64FF" w14:textId="77777777" w:rsidR="00D1721A" w:rsidRPr="00D1721A" w:rsidRDefault="00D1721A" w:rsidP="00293407">
      <w:pPr>
        <w:pStyle w:val="ListParagraph"/>
        <w:numPr>
          <w:ilvl w:val="0"/>
          <w:numId w:val="27"/>
        </w:numPr>
        <w:spacing w:before="240" w:after="240" w:line="276" w:lineRule="auto"/>
        <w:jc w:val="both"/>
        <w:rPr>
          <w:rFonts w:ascii="Corbel" w:hAnsi="Corbel" w:cs="Arial"/>
          <w:bCs/>
          <w:sz w:val="22"/>
          <w:szCs w:val="22"/>
        </w:rPr>
      </w:pPr>
      <w:r w:rsidRPr="00D1721A">
        <w:rPr>
          <w:rFonts w:ascii="Corbel" w:hAnsi="Corbel" w:cs="Arial"/>
          <w:bCs/>
          <w:sz w:val="22"/>
          <w:szCs w:val="22"/>
        </w:rPr>
        <w:t>Liaise with all County based partners within your area of delivery to advertise and promote the Service and identify new joint working opportunities where suitable</w:t>
      </w:r>
    </w:p>
    <w:p w14:paraId="757583F1" w14:textId="77777777" w:rsidR="00D1721A" w:rsidRPr="00D1721A" w:rsidRDefault="00D1721A" w:rsidP="00293407">
      <w:pPr>
        <w:pStyle w:val="ListParagraph"/>
        <w:numPr>
          <w:ilvl w:val="0"/>
          <w:numId w:val="27"/>
        </w:numPr>
        <w:spacing w:before="240" w:after="240" w:line="276" w:lineRule="auto"/>
        <w:jc w:val="both"/>
        <w:rPr>
          <w:rFonts w:ascii="Corbel" w:hAnsi="Corbel" w:cs="Arial"/>
          <w:bCs/>
          <w:sz w:val="22"/>
          <w:szCs w:val="22"/>
        </w:rPr>
      </w:pPr>
      <w:r w:rsidRPr="00D1721A">
        <w:rPr>
          <w:rFonts w:ascii="Corbel" w:hAnsi="Corbel" w:cs="Arial"/>
          <w:bCs/>
          <w:sz w:val="22"/>
          <w:szCs w:val="22"/>
        </w:rPr>
        <w:t>Work with the Service team members to develop service user-focussed services in line with contractual requirements</w:t>
      </w:r>
    </w:p>
    <w:p w14:paraId="3853B7C0" w14:textId="77777777" w:rsidR="00D1721A" w:rsidRPr="00D1721A" w:rsidRDefault="00D1721A" w:rsidP="00293407">
      <w:pPr>
        <w:pStyle w:val="ListParagraph"/>
        <w:numPr>
          <w:ilvl w:val="0"/>
          <w:numId w:val="27"/>
        </w:numPr>
        <w:spacing w:before="240" w:after="240" w:line="276" w:lineRule="auto"/>
        <w:jc w:val="both"/>
        <w:rPr>
          <w:rFonts w:ascii="Corbel" w:hAnsi="Corbel" w:cs="Arial"/>
          <w:bCs/>
          <w:sz w:val="22"/>
          <w:szCs w:val="22"/>
        </w:rPr>
      </w:pPr>
      <w:r w:rsidRPr="00D1721A">
        <w:rPr>
          <w:rFonts w:ascii="Corbel" w:hAnsi="Corbel" w:cs="Arial"/>
          <w:bCs/>
          <w:sz w:val="22"/>
          <w:szCs w:val="22"/>
        </w:rPr>
        <w:t>Support the Service to meet the ever changing demands to meet the local community and service users needs.</w:t>
      </w:r>
    </w:p>
    <w:p w14:paraId="7EBD1CAF" w14:textId="77777777" w:rsidR="00D1721A" w:rsidRPr="00D1721A" w:rsidRDefault="00D1721A" w:rsidP="00293407">
      <w:pPr>
        <w:pStyle w:val="ListParagraph"/>
        <w:numPr>
          <w:ilvl w:val="0"/>
          <w:numId w:val="27"/>
        </w:numPr>
        <w:spacing w:before="240" w:after="240" w:line="276" w:lineRule="auto"/>
        <w:jc w:val="both"/>
        <w:rPr>
          <w:rFonts w:ascii="Corbel" w:hAnsi="Corbel" w:cs="Arial"/>
          <w:bCs/>
          <w:sz w:val="22"/>
          <w:szCs w:val="22"/>
        </w:rPr>
      </w:pPr>
      <w:r w:rsidRPr="00D1721A">
        <w:rPr>
          <w:rFonts w:ascii="Corbel" w:hAnsi="Corbel" w:cs="Arial"/>
          <w:bCs/>
          <w:sz w:val="22"/>
          <w:szCs w:val="22"/>
        </w:rPr>
        <w:t>Support in the development and implementation of operational procedures</w:t>
      </w:r>
    </w:p>
    <w:p w14:paraId="380260E8" w14:textId="77777777" w:rsidR="00D1721A" w:rsidRPr="00D1721A" w:rsidRDefault="00D1721A" w:rsidP="00293407">
      <w:pPr>
        <w:pStyle w:val="ListParagraph"/>
        <w:numPr>
          <w:ilvl w:val="0"/>
          <w:numId w:val="27"/>
        </w:numPr>
        <w:spacing w:before="240" w:after="240" w:line="276" w:lineRule="auto"/>
        <w:jc w:val="both"/>
        <w:rPr>
          <w:rFonts w:ascii="Corbel" w:hAnsi="Corbel" w:cs="Arial"/>
          <w:bCs/>
          <w:sz w:val="22"/>
          <w:szCs w:val="22"/>
        </w:rPr>
      </w:pPr>
      <w:r w:rsidRPr="00D1721A">
        <w:rPr>
          <w:rFonts w:ascii="Corbel" w:hAnsi="Corbel" w:cs="Arial"/>
          <w:bCs/>
          <w:sz w:val="22"/>
          <w:szCs w:val="22"/>
        </w:rPr>
        <w:t xml:space="preserve">Complete incident and complaint investigations to identify any learning or new service processes.  Ensure any identified learning is shared and embedded within the team </w:t>
      </w:r>
    </w:p>
    <w:p w14:paraId="179A40A7" w14:textId="77777777" w:rsidR="005530E6" w:rsidRPr="005530E6" w:rsidRDefault="005530E6" w:rsidP="005530E6">
      <w:pPr>
        <w:pStyle w:val="ListParagraph"/>
        <w:spacing w:before="240" w:after="240" w:line="276" w:lineRule="auto"/>
        <w:ind w:left="360"/>
        <w:jc w:val="both"/>
        <w:rPr>
          <w:rFonts w:ascii="Corbel" w:hAnsi="Corbel" w:cs="Arial"/>
          <w:sz w:val="22"/>
          <w:szCs w:val="22"/>
        </w:rPr>
      </w:pPr>
    </w:p>
    <w:p w14:paraId="4FEBADCD" w14:textId="78C60534" w:rsidR="00C51AF5" w:rsidRPr="00C51AF5" w:rsidRDefault="00C51AF5" w:rsidP="00C51AF5">
      <w:pPr>
        <w:pStyle w:val="ListParagraph"/>
        <w:spacing w:before="240" w:after="240" w:line="276" w:lineRule="auto"/>
        <w:ind w:left="0"/>
        <w:jc w:val="both"/>
        <w:rPr>
          <w:rFonts w:ascii="Corbel" w:hAnsi="Corbel" w:cs="Arial"/>
          <w:bCs/>
          <w:color w:val="92278F"/>
          <w:sz w:val="22"/>
          <w:szCs w:val="22"/>
        </w:rPr>
      </w:pPr>
      <w:r w:rsidRPr="00C51AF5">
        <w:rPr>
          <w:rFonts w:ascii="Corbel" w:hAnsi="Corbel" w:cs="Arial"/>
          <w:bCs/>
          <w:color w:val="92278F"/>
          <w:sz w:val="22"/>
          <w:szCs w:val="22"/>
        </w:rPr>
        <w:t xml:space="preserve">2. Operational </w:t>
      </w:r>
      <w:r>
        <w:rPr>
          <w:rFonts w:ascii="Corbel" w:hAnsi="Corbel" w:cs="Arial"/>
          <w:bCs/>
          <w:color w:val="92278F"/>
          <w:sz w:val="22"/>
          <w:szCs w:val="22"/>
        </w:rPr>
        <w:t>r</w:t>
      </w:r>
      <w:r w:rsidRPr="00C51AF5">
        <w:rPr>
          <w:rFonts w:ascii="Corbel" w:hAnsi="Corbel" w:cs="Arial"/>
          <w:bCs/>
          <w:color w:val="92278F"/>
          <w:sz w:val="22"/>
          <w:szCs w:val="22"/>
        </w:rPr>
        <w:t xml:space="preserve">esponsibilities and </w:t>
      </w:r>
      <w:r>
        <w:rPr>
          <w:rFonts w:ascii="Corbel" w:hAnsi="Corbel" w:cs="Arial"/>
          <w:bCs/>
          <w:color w:val="92278F"/>
          <w:sz w:val="22"/>
          <w:szCs w:val="22"/>
        </w:rPr>
        <w:t>s</w:t>
      </w:r>
      <w:r w:rsidRPr="00C51AF5">
        <w:rPr>
          <w:rFonts w:ascii="Corbel" w:hAnsi="Corbel" w:cs="Arial"/>
          <w:bCs/>
          <w:color w:val="92278F"/>
          <w:sz w:val="22"/>
          <w:szCs w:val="22"/>
        </w:rPr>
        <w:t xml:space="preserve">ervice </w:t>
      </w:r>
      <w:r>
        <w:rPr>
          <w:rFonts w:ascii="Corbel" w:hAnsi="Corbel" w:cs="Arial"/>
          <w:bCs/>
          <w:color w:val="92278F"/>
          <w:sz w:val="22"/>
          <w:szCs w:val="22"/>
        </w:rPr>
        <w:t>d</w:t>
      </w:r>
      <w:r w:rsidRPr="00C51AF5">
        <w:rPr>
          <w:rFonts w:ascii="Corbel" w:hAnsi="Corbel" w:cs="Arial"/>
          <w:bCs/>
          <w:color w:val="92278F"/>
          <w:sz w:val="22"/>
          <w:szCs w:val="22"/>
        </w:rPr>
        <w:t>elivery</w:t>
      </w:r>
    </w:p>
    <w:p w14:paraId="1F776219" w14:textId="77777777" w:rsidR="00C51AF5" w:rsidRPr="00C51AF5" w:rsidRDefault="00C51AF5" w:rsidP="00C51AF5">
      <w:pPr>
        <w:pStyle w:val="ListParagraph"/>
        <w:spacing w:before="240" w:after="240" w:line="276" w:lineRule="auto"/>
        <w:ind w:left="0"/>
        <w:jc w:val="both"/>
        <w:rPr>
          <w:rFonts w:ascii="Corbel" w:hAnsi="Corbel" w:cs="Arial"/>
          <w:bCs/>
          <w:color w:val="92278F"/>
          <w:sz w:val="22"/>
          <w:szCs w:val="22"/>
        </w:rPr>
      </w:pPr>
    </w:p>
    <w:p w14:paraId="3FC39941"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To enable all workers to effectively manage their duties and/or caseloads. This will be through proactive engagement, monitoring and enabling workers to manage workload capacity using key working and care coordination approaches.</w:t>
      </w:r>
    </w:p>
    <w:p w14:paraId="4DDB2196"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Participate in the full range of service delivery activities as directed by DCM and County Manager.</w:t>
      </w:r>
    </w:p>
    <w:p w14:paraId="6AA46290"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Investigate conduct and performance issues following relevant policy and procedures where required in response to these issues.</w:t>
      </w:r>
    </w:p>
    <w:p w14:paraId="3F661DCE"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Support the utilisation of a trauma informed approach within your team and the wider service.</w:t>
      </w:r>
    </w:p>
    <w:p w14:paraId="4B924C77"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Instil within your team, good customer care skills to provide a warm welcoming service to all users, their families, carers and referrers.</w:t>
      </w:r>
    </w:p>
    <w:p w14:paraId="468C48E6"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 xml:space="preserve">Have a good understanding of the referral and allocation processes and be part of the administration by ensuring all referrals are processed efficiently within your team. </w:t>
      </w:r>
    </w:p>
    <w:p w14:paraId="0ED566F7"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lastRenderedPageBreak/>
        <w:t>Ensure that team member’s are competent in their role and deliver assessment and reviews that are holistic, user appropriate and recovery plans are based on assessment of assets, social accrual, potentials and risks</w:t>
      </w:r>
    </w:p>
    <w:p w14:paraId="2BDBC92E"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Co-ordinate outreach where required to promote the service and conduct service user interventions at a variety of locations such as service user’s home address, hostels and other services when appropriate.</w:t>
      </w:r>
    </w:p>
    <w:p w14:paraId="29C1AD13"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Distribute publicity and information materials to service users, including general leaflets and materials specific to specialist services available (e.g. acupuncture, etc.).</w:t>
      </w:r>
    </w:p>
    <w:p w14:paraId="061970B2"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Contribute to the development of educational group packages to increase knowledge and understanding of substance use and their effects.</w:t>
      </w:r>
    </w:p>
    <w:p w14:paraId="19051862"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Provide specialist advice and consultation to partner agencies.</w:t>
      </w:r>
    </w:p>
    <w:p w14:paraId="73853885"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Support team members to use a variety of interventions such as Brief Therapies, Motivational Interviewing, ITEP/BTEI including Discovery Model to engage service users in a process of behaviour change</w:t>
      </w:r>
    </w:p>
    <w:p w14:paraId="58D64D1C"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Identify and prioritise needs and issues to be addressed arising from service’s data and team member, service user and partnership agency intelligence and feedback.</w:t>
      </w:r>
    </w:p>
    <w:p w14:paraId="305922AF"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 xml:space="preserve">With the support of the service’s MDT, oversee the case management of high risk and substance misuse or alcohol clients. </w:t>
      </w:r>
    </w:p>
    <w:p w14:paraId="6694628C"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Manage staff absence and capacity to ensure continuity of care</w:t>
      </w:r>
    </w:p>
    <w:p w14:paraId="65957FEE"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Comply with the Confidentiality Policy and process of disclosure in cases where a risk warrants breach of confidentiality.</w:t>
      </w:r>
    </w:p>
    <w:p w14:paraId="3359BCF5" w14:textId="77777777" w:rsidR="00D1721A"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Approve reports for safeguarding / social care meetings prepared by your team members.</w:t>
      </w:r>
    </w:p>
    <w:p w14:paraId="557C7E5A" w14:textId="342E26DF" w:rsidR="00E00052" w:rsidRPr="00D1721A" w:rsidRDefault="00D1721A" w:rsidP="00D1721A">
      <w:pPr>
        <w:pStyle w:val="ListParagraph"/>
        <w:numPr>
          <w:ilvl w:val="0"/>
          <w:numId w:val="18"/>
        </w:numPr>
        <w:spacing w:before="240" w:after="240" w:line="276" w:lineRule="auto"/>
        <w:rPr>
          <w:rFonts w:ascii="Corbel" w:hAnsi="Corbel" w:cs="Arial"/>
          <w:bCs/>
          <w:sz w:val="22"/>
          <w:szCs w:val="22"/>
        </w:rPr>
      </w:pPr>
      <w:r w:rsidRPr="00D1721A">
        <w:rPr>
          <w:rFonts w:ascii="Corbel" w:hAnsi="Corbel" w:cs="Arial"/>
          <w:bCs/>
          <w:sz w:val="22"/>
          <w:szCs w:val="22"/>
        </w:rPr>
        <w:t>Keep safeguarding records in accordance with local policy and procedure.</w:t>
      </w:r>
    </w:p>
    <w:p w14:paraId="1173249F" w14:textId="77777777" w:rsidR="00C51AF5" w:rsidRPr="00FD6458" w:rsidRDefault="00C51AF5" w:rsidP="00C51AF5">
      <w:pPr>
        <w:spacing w:before="240" w:after="240" w:line="276" w:lineRule="auto"/>
        <w:jc w:val="both"/>
        <w:rPr>
          <w:rFonts w:ascii="Corbel" w:hAnsi="Corbel" w:cs="Arial"/>
          <w:bCs/>
          <w:color w:val="92278F"/>
          <w:sz w:val="22"/>
          <w:szCs w:val="22"/>
        </w:rPr>
      </w:pPr>
      <w:r w:rsidRPr="00FD6458">
        <w:rPr>
          <w:rFonts w:ascii="Corbel" w:hAnsi="Corbel" w:cs="Arial"/>
          <w:bCs/>
          <w:color w:val="92278F"/>
          <w:sz w:val="22"/>
          <w:szCs w:val="22"/>
        </w:rPr>
        <w:t>3. Leadership</w:t>
      </w:r>
    </w:p>
    <w:p w14:paraId="27361B6B"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Assist in the recruitment, selection, induction &amp; training &amp; development of staff.</w:t>
      </w:r>
    </w:p>
    <w:p w14:paraId="61C69D67"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Manage team duties to ensure the efficiency and effectiveness of service to clients, ensuring that Cranstoun and Service policies &amp; procedures are adhered to.</w:t>
      </w:r>
    </w:p>
    <w:p w14:paraId="1B9167D7"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Monitor staff attendance &amp; time keeping as required.</w:t>
      </w:r>
    </w:p>
    <w:p w14:paraId="34495A67"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Deliver your required areas of the supervision model to workers in line with the Cranstoun Supervision Model, ensuring their support and development needs are met.</w:t>
      </w:r>
    </w:p>
    <w:p w14:paraId="7D1DFD34"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 xml:space="preserve">Work with the DCM to facilitate effective team communication, both within the Service and across the organisation. </w:t>
      </w:r>
    </w:p>
    <w:p w14:paraId="0287A14A"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Deputise for the DCM or County Manager as and when required.</w:t>
      </w:r>
    </w:p>
    <w:p w14:paraId="28434EDA"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Be the strategic lead and point of contact/escalation for your area of delivery e.g. operational Adult team, Switch team, Criminal Justice, Clinical Team etc.</w:t>
      </w:r>
    </w:p>
    <w:p w14:paraId="3934D92A"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Support the service in ensuring it has representation on relevant Countywide or Local Authority safeguarding and forums</w:t>
      </w:r>
    </w:p>
    <w:p w14:paraId="3B7BF42E"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Complete incident and complaint investigations to identify any learning or new service processes.  Ensure any identified learning is shared with the team.</w:t>
      </w:r>
    </w:p>
    <w:p w14:paraId="1D534CF9"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Work within NICE guidance and in line with evidence based practice, and follow Cranstoun clinical guidelines, policies and procedures</w:t>
      </w:r>
    </w:p>
    <w:p w14:paraId="1FBCB225"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Follow the organisation’s and local authority Safeguarding Policy and Procedures</w:t>
      </w:r>
    </w:p>
    <w:p w14:paraId="250AE612"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lastRenderedPageBreak/>
        <w:t>Implement Cranstoun’s service user involvement model within the team</w:t>
      </w:r>
    </w:p>
    <w:p w14:paraId="793C348A" w14:textId="03D2B0B9"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Provide written reports/ data for submission to the contract, commissioner or other relevant  (e.g. Coroner Reports, Safeguarding Reviews) reports.</w:t>
      </w:r>
    </w:p>
    <w:p w14:paraId="15B8787D"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Undertake any additional duties as may be reasonably required.</w:t>
      </w:r>
    </w:p>
    <w:p w14:paraId="60F30BAE" w14:textId="77777777" w:rsidR="00D1721A" w:rsidRPr="00D1721A" w:rsidRDefault="00D1721A" w:rsidP="00D1721A">
      <w:pPr>
        <w:spacing w:line="276" w:lineRule="auto"/>
        <w:rPr>
          <w:rFonts w:ascii="Corbel" w:hAnsi="Corbel" w:cs="Arial"/>
          <w:sz w:val="22"/>
          <w:szCs w:val="22"/>
        </w:rPr>
      </w:pPr>
    </w:p>
    <w:p w14:paraId="6713FBDC" w14:textId="77777777" w:rsidR="00D1721A" w:rsidRPr="00D1721A" w:rsidRDefault="00D1721A" w:rsidP="00D1721A">
      <w:pPr>
        <w:spacing w:line="276" w:lineRule="auto"/>
        <w:rPr>
          <w:rFonts w:ascii="Corbel" w:hAnsi="Corbel" w:cs="Arial"/>
          <w:sz w:val="22"/>
          <w:szCs w:val="22"/>
        </w:rPr>
      </w:pPr>
      <w:r w:rsidRPr="00D1721A">
        <w:rPr>
          <w:rFonts w:ascii="Corbel" w:hAnsi="Corbel" w:cs="Arial"/>
          <w:sz w:val="22"/>
          <w:szCs w:val="22"/>
        </w:rPr>
        <w:t xml:space="preserve">In addition to the above Job Description, Operations Managers are required to have knowledge and experience in their specific area(s) of work covered by the particular post. </w:t>
      </w:r>
    </w:p>
    <w:p w14:paraId="04B2051C" w14:textId="77777777" w:rsidR="00D1721A" w:rsidRPr="00D1721A" w:rsidRDefault="00D1721A" w:rsidP="00D1721A">
      <w:pPr>
        <w:spacing w:line="276" w:lineRule="auto"/>
        <w:rPr>
          <w:rFonts w:ascii="Corbel" w:hAnsi="Corbel" w:cs="Arial"/>
          <w:sz w:val="22"/>
          <w:szCs w:val="22"/>
        </w:rPr>
      </w:pPr>
      <w:r w:rsidRPr="00D1721A">
        <w:rPr>
          <w:rFonts w:ascii="Corbel" w:hAnsi="Corbel" w:cs="Arial"/>
          <w:sz w:val="22"/>
          <w:szCs w:val="22"/>
        </w:rPr>
        <w:t>Staff will be required, depending on the specifics of their role, to demonstrate the following key activities and responsibilities:</w:t>
      </w:r>
    </w:p>
    <w:p w14:paraId="3C7AC303" w14:textId="77777777" w:rsidR="00D1721A" w:rsidRPr="00D1721A" w:rsidRDefault="00D1721A" w:rsidP="00D1721A">
      <w:pPr>
        <w:spacing w:line="276" w:lineRule="auto"/>
        <w:rPr>
          <w:rFonts w:ascii="Corbel" w:hAnsi="Corbel" w:cs="Arial"/>
          <w:sz w:val="22"/>
          <w:szCs w:val="22"/>
        </w:rPr>
      </w:pPr>
    </w:p>
    <w:p w14:paraId="4C981AA3" w14:textId="77777777" w:rsidR="00D1721A" w:rsidRPr="00D1721A" w:rsidRDefault="00D1721A" w:rsidP="00D1721A">
      <w:pPr>
        <w:spacing w:line="276" w:lineRule="auto"/>
        <w:rPr>
          <w:rFonts w:ascii="Corbel" w:hAnsi="Corbel" w:cs="Arial"/>
          <w:bCs/>
          <w:color w:val="92278F"/>
          <w:sz w:val="22"/>
          <w:szCs w:val="22"/>
        </w:rPr>
      </w:pPr>
      <w:r w:rsidRPr="00D1721A">
        <w:rPr>
          <w:rFonts w:ascii="Corbel" w:hAnsi="Corbel" w:cs="Arial"/>
          <w:bCs/>
          <w:color w:val="92278F"/>
          <w:sz w:val="22"/>
          <w:szCs w:val="22"/>
        </w:rPr>
        <w:t>Clinical Team Operations Manager</w:t>
      </w:r>
    </w:p>
    <w:p w14:paraId="0242C32C"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Manage a team of supervisors and clinicians, including the service’s Clinical Lead, ensuring the clinical service is compliant with the Care Quality Commissions requirements</w:t>
      </w:r>
    </w:p>
    <w:p w14:paraId="56462E4C"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Ensure clinical team resource is allocated adequately to meet service’s supervision and clinical intervention requirements</w:t>
      </w:r>
    </w:p>
    <w:p w14:paraId="5D6B061B"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Provide supervision to senior practitioners and ensure that clinical team member supervision is being completed to standard</w:t>
      </w:r>
    </w:p>
    <w:p w14:paraId="6DD62B3F"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Support County Manager in identifying and agreeing yearly audit schedule</w:t>
      </w:r>
    </w:p>
    <w:p w14:paraId="4C46103D"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Ensure compliance with clinical audits and create plans to respond to recommendations</w:t>
      </w:r>
    </w:p>
    <w:p w14:paraId="36E9D3D8"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Organise the service’s clinical setup and rota and associated interventions</w:t>
      </w:r>
    </w:p>
    <w:p w14:paraId="4370DD96"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Ensure that the clinical team complete their relevant validations</w:t>
      </w:r>
    </w:p>
    <w:p w14:paraId="5BF18E58"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Contribute and monitor prescribing within the service with the Clinical Lead to ensure cost effective delivery of clinical interventions</w:t>
      </w:r>
    </w:p>
    <w:p w14:paraId="5CEEB16A"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Ensure clinical equipment in use by team is calibrated as per guideline requirements</w:t>
      </w:r>
    </w:p>
    <w:p w14:paraId="4C191B7B"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Co-ordinate the annual mandatory training for the clinical team</w:t>
      </w:r>
    </w:p>
    <w:p w14:paraId="7A400DB4" w14:textId="77777777" w:rsidR="00D1721A" w:rsidRPr="00D1721A" w:rsidRDefault="00D1721A" w:rsidP="00D1721A">
      <w:pPr>
        <w:spacing w:line="276" w:lineRule="auto"/>
        <w:rPr>
          <w:rFonts w:ascii="Corbel" w:hAnsi="Corbel" w:cs="Arial"/>
          <w:sz w:val="22"/>
          <w:szCs w:val="22"/>
        </w:rPr>
      </w:pPr>
    </w:p>
    <w:p w14:paraId="065AB24C" w14:textId="77777777" w:rsidR="00D1721A" w:rsidRPr="00D1721A" w:rsidRDefault="00D1721A" w:rsidP="00D1721A">
      <w:pPr>
        <w:spacing w:line="276" w:lineRule="auto"/>
        <w:rPr>
          <w:rFonts w:ascii="Corbel" w:hAnsi="Corbel" w:cs="Arial"/>
          <w:bCs/>
          <w:color w:val="92278F"/>
          <w:sz w:val="22"/>
          <w:szCs w:val="22"/>
        </w:rPr>
      </w:pPr>
      <w:r w:rsidRPr="00D1721A">
        <w:rPr>
          <w:rFonts w:ascii="Corbel" w:hAnsi="Corbel" w:cs="Arial"/>
          <w:bCs/>
          <w:color w:val="92278F"/>
          <w:sz w:val="22"/>
          <w:szCs w:val="22"/>
        </w:rPr>
        <w:t>Here4YOUth Operations Manager</w:t>
      </w:r>
    </w:p>
    <w:p w14:paraId="6076C37B"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Ensure that you maintain an up to date knowledge of the range of substances being used by young people and indicators of use.</w:t>
      </w:r>
    </w:p>
    <w:p w14:paraId="47363687"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 xml:space="preserve">Ensure referral criteria and procedures for the team conform to national standards and requirements </w:t>
      </w:r>
    </w:p>
    <w:p w14:paraId="05D6A1A7"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Ensure that service delivery is young people focussed taking full account of each young person’s stage of development whilst safeguarding and promoting his or her welfare.</w:t>
      </w:r>
    </w:p>
    <w:p w14:paraId="16043785"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Ensure young people’s rights are respected.</w:t>
      </w:r>
    </w:p>
    <w:p w14:paraId="3AD2B778"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Ensure the Service has a safe, quality &amp; conducive environment for employees to work &amp; young people and family members to use.</w:t>
      </w:r>
    </w:p>
    <w:p w14:paraId="40D53B61"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Ensure access and specialist services for the diverse groups represented in the area.</w:t>
      </w:r>
    </w:p>
    <w:p w14:paraId="4F53C856"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In conjunction with the DCM, co-ordinate the services of the team, ensuring smooth running and the meeting of deadlines and targets.</w:t>
      </w:r>
    </w:p>
    <w:p w14:paraId="5C396BC0" w14:textId="77777777" w:rsidR="00D1721A" w:rsidRPr="00D1721A" w:rsidRDefault="00D1721A" w:rsidP="00D1721A">
      <w:pPr>
        <w:pStyle w:val="ListParagraph"/>
        <w:numPr>
          <w:ilvl w:val="0"/>
          <w:numId w:val="25"/>
        </w:numPr>
        <w:spacing w:line="276" w:lineRule="auto"/>
        <w:rPr>
          <w:rFonts w:ascii="Corbel" w:hAnsi="Corbel" w:cs="Arial"/>
          <w:sz w:val="22"/>
          <w:szCs w:val="22"/>
        </w:rPr>
      </w:pPr>
      <w:r w:rsidRPr="00D1721A">
        <w:rPr>
          <w:rFonts w:ascii="Corbel" w:hAnsi="Corbel" w:cs="Arial"/>
          <w:sz w:val="22"/>
          <w:szCs w:val="22"/>
        </w:rPr>
        <w:t>Ensure that the services provided are of high quality, provide effective interventions and are appropriate to the needs of young people and Family members.</w:t>
      </w:r>
    </w:p>
    <w:p w14:paraId="44F174F7" w14:textId="24D1E0FB" w:rsidR="00C51AF5" w:rsidRPr="00FD6458" w:rsidRDefault="00C51AF5" w:rsidP="00C51AF5">
      <w:pPr>
        <w:spacing w:line="276" w:lineRule="auto"/>
        <w:jc w:val="both"/>
        <w:rPr>
          <w:rFonts w:ascii="Corbel" w:hAnsi="Corbel"/>
          <w:sz w:val="22"/>
          <w:szCs w:val="22"/>
        </w:rPr>
      </w:pPr>
    </w:p>
    <w:p w14:paraId="22B0B395" w14:textId="6FE63005" w:rsidR="00FD6458" w:rsidRPr="00FD6458" w:rsidRDefault="00FD6458" w:rsidP="00C51AF5">
      <w:pPr>
        <w:spacing w:line="276" w:lineRule="auto"/>
        <w:jc w:val="both"/>
        <w:rPr>
          <w:rFonts w:ascii="Corbel" w:hAnsi="Corbel"/>
          <w:sz w:val="22"/>
          <w:szCs w:val="22"/>
        </w:rPr>
      </w:pPr>
    </w:p>
    <w:p w14:paraId="6CCD284C" w14:textId="158FEED0" w:rsidR="00FD6458" w:rsidRPr="00FD6458" w:rsidRDefault="00FD6458" w:rsidP="00C51AF5">
      <w:pPr>
        <w:spacing w:line="276" w:lineRule="auto"/>
        <w:jc w:val="both"/>
        <w:rPr>
          <w:rFonts w:ascii="Corbel" w:hAnsi="Corbel"/>
          <w:sz w:val="22"/>
          <w:szCs w:val="22"/>
        </w:rPr>
      </w:pPr>
    </w:p>
    <w:p w14:paraId="0F537122" w14:textId="567825D3" w:rsidR="00C51AF5" w:rsidRPr="007811C8" w:rsidRDefault="00C51AF5" w:rsidP="00FD6458">
      <w:pPr>
        <w:tabs>
          <w:tab w:val="left" w:pos="1380"/>
        </w:tabs>
        <w:spacing w:line="276" w:lineRule="auto"/>
        <w:jc w:val="both"/>
        <w:rPr>
          <w:rFonts w:ascii="Corbel" w:hAnsi="Corbel"/>
          <w:b/>
          <w:bCs/>
          <w:color w:val="FF5A00"/>
          <w:sz w:val="28"/>
          <w:szCs w:val="28"/>
        </w:rPr>
      </w:pPr>
      <w:r w:rsidRPr="007811C8">
        <w:rPr>
          <w:rFonts w:ascii="Corbel" w:hAnsi="Corbel"/>
          <w:b/>
          <w:bCs/>
          <w:color w:val="FF5A00"/>
          <w:sz w:val="28"/>
          <w:szCs w:val="28"/>
        </w:rPr>
        <w:lastRenderedPageBreak/>
        <w:t>P</w:t>
      </w:r>
      <w:r w:rsidR="00FD6458" w:rsidRPr="007811C8">
        <w:rPr>
          <w:rFonts w:ascii="Corbel" w:hAnsi="Corbel"/>
          <w:b/>
          <w:bCs/>
          <w:color w:val="FF5A00"/>
          <w:sz w:val="28"/>
          <w:szCs w:val="28"/>
        </w:rPr>
        <w:t xml:space="preserve">erson specification </w:t>
      </w:r>
    </w:p>
    <w:p w14:paraId="5A4FED76" w14:textId="77777777" w:rsidR="00FD6458" w:rsidRPr="00FD6458" w:rsidRDefault="00FD6458" w:rsidP="00FD6458">
      <w:pPr>
        <w:tabs>
          <w:tab w:val="left" w:pos="1380"/>
        </w:tabs>
        <w:spacing w:line="276" w:lineRule="auto"/>
        <w:jc w:val="both"/>
        <w:rPr>
          <w:rFonts w:ascii="Corbel" w:hAnsi="Corbel" w:cs="Arial"/>
          <w:color w:val="0089CF"/>
          <w:sz w:val="22"/>
          <w:szCs w:val="22"/>
        </w:rPr>
      </w:pPr>
    </w:p>
    <w:p w14:paraId="0F27D2B0" w14:textId="77777777" w:rsidR="00C51AF5" w:rsidRPr="00FD6458" w:rsidRDefault="00C51AF5" w:rsidP="00C51AF5">
      <w:pPr>
        <w:spacing w:line="276" w:lineRule="auto"/>
        <w:jc w:val="both"/>
        <w:rPr>
          <w:rFonts w:ascii="Corbel" w:hAnsi="Corbel" w:cs="Arial"/>
          <w:color w:val="FF5A00"/>
          <w:sz w:val="22"/>
          <w:szCs w:val="22"/>
        </w:rPr>
      </w:pPr>
      <w:r w:rsidRPr="00FD6458">
        <w:rPr>
          <w:rFonts w:ascii="Corbel" w:hAnsi="Corbel" w:cs="Arial"/>
          <w:color w:val="FF5A00"/>
          <w:sz w:val="22"/>
          <w:szCs w:val="22"/>
        </w:rPr>
        <w:t>Qualifications</w:t>
      </w:r>
    </w:p>
    <w:p w14:paraId="05CA594C" w14:textId="77777777" w:rsidR="00C51AF5" w:rsidRPr="00FD6458" w:rsidRDefault="00C51AF5" w:rsidP="00C51AF5">
      <w:pPr>
        <w:spacing w:line="276" w:lineRule="auto"/>
        <w:jc w:val="both"/>
        <w:rPr>
          <w:rFonts w:ascii="Corbel" w:hAnsi="Corbel" w:cs="Arial"/>
          <w:b/>
          <w:sz w:val="22"/>
          <w:szCs w:val="22"/>
        </w:rPr>
      </w:pPr>
    </w:p>
    <w:p w14:paraId="3ED0644B" w14:textId="2089D7D5" w:rsidR="00C51AF5" w:rsidRPr="00FD6458" w:rsidRDefault="00C51AF5" w:rsidP="00FD6458">
      <w:pPr>
        <w:pStyle w:val="ListParagraph"/>
        <w:numPr>
          <w:ilvl w:val="0"/>
          <w:numId w:val="22"/>
        </w:numPr>
        <w:spacing w:line="276" w:lineRule="auto"/>
        <w:rPr>
          <w:rFonts w:ascii="Corbel" w:hAnsi="Corbel" w:cs="Arial"/>
          <w:sz w:val="22"/>
          <w:szCs w:val="22"/>
        </w:rPr>
      </w:pPr>
      <w:r w:rsidRPr="00FD6458">
        <w:rPr>
          <w:rFonts w:ascii="Corbel" w:hAnsi="Corbel" w:cs="Arial"/>
          <w:sz w:val="22"/>
          <w:szCs w:val="22"/>
        </w:rPr>
        <w:t>Demonstrable experience in Substance Misuse Services with knowledge of a prescribing service and harm reduction</w:t>
      </w:r>
      <w:r w:rsidR="00FD6458" w:rsidRPr="00FD6458">
        <w:rPr>
          <w:rFonts w:ascii="Corbel" w:hAnsi="Corbel" w:cs="Arial"/>
          <w:sz w:val="22"/>
          <w:szCs w:val="22"/>
        </w:rPr>
        <w:t>.</w:t>
      </w:r>
    </w:p>
    <w:p w14:paraId="5BA4671D" w14:textId="77777777" w:rsidR="00C51AF5" w:rsidRPr="00FD6458" w:rsidRDefault="00C51AF5" w:rsidP="00FD6458">
      <w:pPr>
        <w:pStyle w:val="ListParagraph"/>
        <w:numPr>
          <w:ilvl w:val="0"/>
          <w:numId w:val="22"/>
        </w:numPr>
        <w:spacing w:line="276" w:lineRule="auto"/>
        <w:rPr>
          <w:rFonts w:ascii="Corbel" w:hAnsi="Corbel" w:cs="Arial"/>
          <w:sz w:val="22"/>
          <w:szCs w:val="22"/>
        </w:rPr>
      </w:pPr>
      <w:r w:rsidRPr="00FD6458">
        <w:rPr>
          <w:rFonts w:ascii="Corbel" w:hAnsi="Corbel" w:cs="Arial"/>
          <w:sz w:val="22"/>
          <w:szCs w:val="22"/>
        </w:rPr>
        <w:t xml:space="preserve">Experience in line management including facilitating 1-2-1 Supervision/performance reviews. </w:t>
      </w:r>
    </w:p>
    <w:p w14:paraId="4D14A385" w14:textId="6329CEFC" w:rsidR="00C51AF5" w:rsidRPr="00FD6458" w:rsidRDefault="00C51AF5" w:rsidP="00FD6458">
      <w:pPr>
        <w:pStyle w:val="ListParagraph"/>
        <w:numPr>
          <w:ilvl w:val="0"/>
          <w:numId w:val="22"/>
        </w:numPr>
        <w:spacing w:line="276" w:lineRule="auto"/>
        <w:rPr>
          <w:rFonts w:ascii="Corbel" w:hAnsi="Corbel" w:cs="Arial"/>
          <w:sz w:val="22"/>
          <w:szCs w:val="22"/>
        </w:rPr>
      </w:pPr>
      <w:r w:rsidRPr="00FD6458">
        <w:rPr>
          <w:rFonts w:ascii="Corbel" w:hAnsi="Corbel" w:cs="Arial"/>
          <w:sz w:val="22"/>
          <w:szCs w:val="22"/>
        </w:rPr>
        <w:t>Evidence of professional/clinical knowledge gained through continuous professional development evidenced by further training/additional qualifications</w:t>
      </w:r>
      <w:r w:rsidR="00FD6458" w:rsidRPr="00FD6458">
        <w:rPr>
          <w:rFonts w:ascii="Corbel" w:hAnsi="Corbel" w:cs="Arial"/>
          <w:sz w:val="22"/>
          <w:szCs w:val="22"/>
        </w:rPr>
        <w:t>.</w:t>
      </w:r>
    </w:p>
    <w:p w14:paraId="2BD1F2F2" w14:textId="77777777" w:rsidR="00C51AF5" w:rsidRPr="00FD6458" w:rsidRDefault="00C51AF5" w:rsidP="00FD6458">
      <w:pPr>
        <w:spacing w:line="276" w:lineRule="auto"/>
        <w:rPr>
          <w:rFonts w:ascii="Corbel" w:hAnsi="Corbel" w:cs="Arial"/>
          <w:b/>
          <w:color w:val="21368B"/>
          <w:sz w:val="22"/>
          <w:szCs w:val="22"/>
        </w:rPr>
      </w:pPr>
    </w:p>
    <w:p w14:paraId="3061E849" w14:textId="77777777" w:rsidR="00C51AF5" w:rsidRPr="00FD6458" w:rsidRDefault="00C51AF5" w:rsidP="00FD6458">
      <w:pPr>
        <w:spacing w:line="276" w:lineRule="auto"/>
        <w:rPr>
          <w:rFonts w:ascii="Corbel" w:hAnsi="Corbel" w:cs="Arial"/>
          <w:color w:val="FF5A00"/>
          <w:sz w:val="22"/>
          <w:szCs w:val="22"/>
        </w:rPr>
      </w:pPr>
      <w:r w:rsidRPr="00FD6458">
        <w:rPr>
          <w:rFonts w:ascii="Corbel" w:hAnsi="Corbel" w:cs="Arial"/>
          <w:color w:val="FF5A00"/>
          <w:sz w:val="22"/>
          <w:szCs w:val="22"/>
        </w:rPr>
        <w:t xml:space="preserve">Experience </w:t>
      </w:r>
    </w:p>
    <w:p w14:paraId="3718FF1A" w14:textId="77777777" w:rsidR="00C51AF5" w:rsidRPr="00FD6458" w:rsidRDefault="00C51AF5" w:rsidP="00FD6458">
      <w:pPr>
        <w:spacing w:line="276" w:lineRule="auto"/>
        <w:rPr>
          <w:rFonts w:ascii="Corbel" w:hAnsi="Corbel" w:cs="Arial"/>
          <w:sz w:val="22"/>
          <w:szCs w:val="22"/>
        </w:rPr>
      </w:pPr>
    </w:p>
    <w:p w14:paraId="36635024" w14:textId="77777777" w:rsidR="00D1721A" w:rsidRPr="00D1721A" w:rsidRDefault="00D1721A" w:rsidP="00D1721A">
      <w:pPr>
        <w:pStyle w:val="ListParagraph"/>
        <w:numPr>
          <w:ilvl w:val="0"/>
          <w:numId w:val="26"/>
        </w:numPr>
        <w:spacing w:line="276" w:lineRule="auto"/>
        <w:rPr>
          <w:rFonts w:ascii="Corbel" w:hAnsi="Corbel" w:cs="Arial"/>
          <w:sz w:val="22"/>
          <w:szCs w:val="22"/>
        </w:rPr>
      </w:pPr>
      <w:r w:rsidRPr="00D1721A">
        <w:rPr>
          <w:rFonts w:ascii="Corbel" w:hAnsi="Corbel" w:cs="Arial"/>
          <w:sz w:val="22"/>
          <w:szCs w:val="22"/>
        </w:rPr>
        <w:t>Ability to critically reflect and evaluate interventions and service delivery, identifying areas for development.</w:t>
      </w:r>
    </w:p>
    <w:p w14:paraId="1B0636A5" w14:textId="77777777" w:rsidR="00D1721A" w:rsidRPr="00D1721A" w:rsidRDefault="00D1721A" w:rsidP="00D1721A">
      <w:pPr>
        <w:pStyle w:val="ListParagraph"/>
        <w:numPr>
          <w:ilvl w:val="0"/>
          <w:numId w:val="26"/>
        </w:numPr>
        <w:spacing w:line="276" w:lineRule="auto"/>
        <w:rPr>
          <w:rFonts w:ascii="Corbel" w:hAnsi="Corbel" w:cs="Arial"/>
          <w:sz w:val="22"/>
          <w:szCs w:val="22"/>
        </w:rPr>
      </w:pPr>
      <w:r w:rsidRPr="00D1721A">
        <w:rPr>
          <w:rFonts w:ascii="Corbel" w:hAnsi="Corbel" w:cs="Arial"/>
          <w:sz w:val="22"/>
          <w:szCs w:val="22"/>
        </w:rPr>
        <w:t>A demonstrable understanding of the need for, and the ability to deliver quality services.</w:t>
      </w:r>
    </w:p>
    <w:p w14:paraId="586B08F1" w14:textId="77777777" w:rsidR="00D1721A" w:rsidRPr="00D1721A" w:rsidRDefault="00D1721A" w:rsidP="00D1721A">
      <w:pPr>
        <w:pStyle w:val="ListParagraph"/>
        <w:numPr>
          <w:ilvl w:val="0"/>
          <w:numId w:val="26"/>
        </w:numPr>
        <w:spacing w:line="276" w:lineRule="auto"/>
        <w:rPr>
          <w:rFonts w:ascii="Corbel" w:hAnsi="Corbel" w:cs="Arial"/>
          <w:sz w:val="22"/>
          <w:szCs w:val="22"/>
        </w:rPr>
      </w:pPr>
      <w:r w:rsidRPr="00D1721A">
        <w:rPr>
          <w:rFonts w:ascii="Corbel" w:hAnsi="Corbel" w:cs="Arial"/>
          <w:sz w:val="22"/>
          <w:szCs w:val="22"/>
        </w:rPr>
        <w:t>Experience of delivering high quality Recovery Focused and clinical interventions.</w:t>
      </w:r>
    </w:p>
    <w:p w14:paraId="1D42FDD0" w14:textId="77777777" w:rsidR="00D1721A" w:rsidRPr="00D1721A" w:rsidRDefault="00D1721A" w:rsidP="00D1721A">
      <w:pPr>
        <w:pStyle w:val="ListParagraph"/>
        <w:numPr>
          <w:ilvl w:val="0"/>
          <w:numId w:val="26"/>
        </w:numPr>
        <w:spacing w:line="276" w:lineRule="auto"/>
        <w:rPr>
          <w:rFonts w:ascii="Corbel" w:hAnsi="Corbel" w:cs="Arial"/>
          <w:sz w:val="22"/>
          <w:szCs w:val="22"/>
        </w:rPr>
      </w:pPr>
      <w:r w:rsidRPr="00D1721A">
        <w:rPr>
          <w:rFonts w:ascii="Corbel" w:hAnsi="Corbel" w:cs="Arial"/>
          <w:sz w:val="22"/>
          <w:szCs w:val="22"/>
        </w:rPr>
        <w:t>Experience of delivering training and/or groups with differing needs using a range of styles including coaching, interactive works.</w:t>
      </w:r>
    </w:p>
    <w:p w14:paraId="2E0FDC7F" w14:textId="77777777" w:rsidR="00D1721A" w:rsidRPr="00D1721A" w:rsidRDefault="00D1721A" w:rsidP="00D1721A">
      <w:pPr>
        <w:pStyle w:val="ListParagraph"/>
        <w:numPr>
          <w:ilvl w:val="0"/>
          <w:numId w:val="26"/>
        </w:numPr>
        <w:spacing w:line="276" w:lineRule="auto"/>
        <w:rPr>
          <w:rFonts w:ascii="Corbel" w:hAnsi="Corbel" w:cs="Arial"/>
          <w:sz w:val="22"/>
          <w:szCs w:val="22"/>
        </w:rPr>
      </w:pPr>
      <w:r w:rsidRPr="00D1721A">
        <w:rPr>
          <w:rFonts w:ascii="Corbel" w:hAnsi="Corbel" w:cs="Arial"/>
          <w:sz w:val="22"/>
          <w:szCs w:val="22"/>
        </w:rPr>
        <w:t>A demonstrable knowledge of the essential CQC requirements.</w:t>
      </w:r>
    </w:p>
    <w:p w14:paraId="318AB600" w14:textId="77777777" w:rsidR="00D1721A" w:rsidRPr="00D1721A" w:rsidRDefault="00D1721A" w:rsidP="00D1721A">
      <w:pPr>
        <w:pStyle w:val="ListParagraph"/>
        <w:numPr>
          <w:ilvl w:val="0"/>
          <w:numId w:val="26"/>
        </w:numPr>
        <w:spacing w:line="276" w:lineRule="auto"/>
        <w:rPr>
          <w:rFonts w:ascii="Corbel" w:hAnsi="Corbel" w:cs="Arial"/>
          <w:sz w:val="22"/>
          <w:szCs w:val="22"/>
        </w:rPr>
      </w:pPr>
      <w:r w:rsidRPr="00D1721A">
        <w:rPr>
          <w:rFonts w:ascii="Corbel" w:hAnsi="Corbel" w:cs="Arial"/>
          <w:sz w:val="22"/>
          <w:szCs w:val="22"/>
        </w:rPr>
        <w:t>A thorough understanding of relevant legislations, and experience of translating into practice.</w:t>
      </w:r>
    </w:p>
    <w:p w14:paraId="3174EAE1" w14:textId="77777777" w:rsidR="00D1721A" w:rsidRPr="00D1721A" w:rsidRDefault="00D1721A" w:rsidP="00D1721A">
      <w:pPr>
        <w:pStyle w:val="ListParagraph"/>
        <w:numPr>
          <w:ilvl w:val="0"/>
          <w:numId w:val="26"/>
        </w:numPr>
        <w:spacing w:line="276" w:lineRule="auto"/>
        <w:rPr>
          <w:rFonts w:ascii="Corbel" w:hAnsi="Corbel" w:cs="Arial"/>
          <w:sz w:val="22"/>
          <w:szCs w:val="22"/>
        </w:rPr>
      </w:pPr>
      <w:r w:rsidRPr="00D1721A">
        <w:rPr>
          <w:rFonts w:ascii="Corbel" w:hAnsi="Corbel" w:cs="Arial"/>
          <w:sz w:val="22"/>
          <w:szCs w:val="22"/>
        </w:rPr>
        <w:t>An enhanced understanding of Safeguarding and how this translates into practice in Substance Misuse Services.</w:t>
      </w:r>
    </w:p>
    <w:p w14:paraId="6D637B26" w14:textId="77777777" w:rsidR="00D1721A" w:rsidRPr="00D1721A" w:rsidRDefault="00D1721A" w:rsidP="00D1721A">
      <w:pPr>
        <w:pStyle w:val="ListParagraph"/>
        <w:numPr>
          <w:ilvl w:val="0"/>
          <w:numId w:val="26"/>
        </w:numPr>
        <w:spacing w:line="276" w:lineRule="auto"/>
        <w:rPr>
          <w:rFonts w:ascii="Corbel" w:hAnsi="Corbel" w:cs="Arial"/>
          <w:sz w:val="22"/>
          <w:szCs w:val="22"/>
        </w:rPr>
      </w:pPr>
      <w:r w:rsidRPr="00D1721A">
        <w:rPr>
          <w:rFonts w:ascii="Corbel" w:hAnsi="Corbel" w:cs="Arial"/>
          <w:sz w:val="22"/>
          <w:szCs w:val="22"/>
        </w:rPr>
        <w:t xml:space="preserve">Experience of giving supervision. </w:t>
      </w:r>
    </w:p>
    <w:p w14:paraId="1C78509A" w14:textId="77777777" w:rsidR="00D1721A" w:rsidRPr="00D1721A" w:rsidRDefault="00D1721A" w:rsidP="00D1721A">
      <w:pPr>
        <w:pStyle w:val="ListParagraph"/>
        <w:numPr>
          <w:ilvl w:val="0"/>
          <w:numId w:val="26"/>
        </w:numPr>
        <w:spacing w:line="276" w:lineRule="auto"/>
        <w:rPr>
          <w:rFonts w:ascii="Corbel" w:hAnsi="Corbel" w:cs="Arial"/>
          <w:sz w:val="22"/>
          <w:szCs w:val="22"/>
        </w:rPr>
      </w:pPr>
      <w:r w:rsidRPr="00D1721A">
        <w:rPr>
          <w:rFonts w:ascii="Corbel" w:hAnsi="Corbel" w:cs="Arial"/>
          <w:sz w:val="22"/>
          <w:szCs w:val="22"/>
        </w:rPr>
        <w:t>Significant experience of working in a multi- disciplinary team</w:t>
      </w:r>
    </w:p>
    <w:p w14:paraId="4A098A09" w14:textId="77777777" w:rsidR="00C51AF5" w:rsidRPr="00FD6458" w:rsidRDefault="00C51AF5" w:rsidP="00FD6458">
      <w:pPr>
        <w:spacing w:line="276" w:lineRule="auto"/>
        <w:rPr>
          <w:rFonts w:ascii="Corbel" w:hAnsi="Corbel" w:cs="Arial"/>
          <w:sz w:val="22"/>
          <w:szCs w:val="22"/>
        </w:rPr>
      </w:pPr>
    </w:p>
    <w:p w14:paraId="6B01496B" w14:textId="77777777" w:rsidR="00C51AF5" w:rsidRPr="00FD6458" w:rsidRDefault="00C51AF5" w:rsidP="00FD6458">
      <w:pPr>
        <w:spacing w:line="276" w:lineRule="auto"/>
        <w:rPr>
          <w:rFonts w:ascii="Corbel" w:hAnsi="Corbel" w:cs="Arial"/>
          <w:sz w:val="22"/>
          <w:szCs w:val="22"/>
        </w:rPr>
      </w:pPr>
    </w:p>
    <w:p w14:paraId="2B6A7905" w14:textId="582C4668" w:rsidR="00C51AF5" w:rsidRPr="00FD6458" w:rsidRDefault="00C51AF5" w:rsidP="00FD6458">
      <w:pPr>
        <w:spacing w:line="276" w:lineRule="auto"/>
        <w:rPr>
          <w:rFonts w:ascii="Corbel" w:hAnsi="Corbel" w:cs="Arial"/>
          <w:color w:val="FF5A00"/>
          <w:sz w:val="22"/>
          <w:szCs w:val="22"/>
        </w:rPr>
      </w:pPr>
      <w:r w:rsidRPr="00FD6458">
        <w:rPr>
          <w:rFonts w:ascii="Corbel" w:hAnsi="Corbel" w:cs="Arial"/>
          <w:color w:val="FF5A00"/>
          <w:sz w:val="22"/>
          <w:szCs w:val="22"/>
        </w:rPr>
        <w:t>Skills</w:t>
      </w:r>
    </w:p>
    <w:p w14:paraId="3595DB39" w14:textId="77777777" w:rsidR="00FD6458" w:rsidRPr="00FD6458" w:rsidRDefault="00FD6458" w:rsidP="00FD6458">
      <w:pPr>
        <w:spacing w:line="276" w:lineRule="auto"/>
        <w:rPr>
          <w:rFonts w:ascii="Corbel" w:hAnsi="Corbel" w:cs="Arial"/>
          <w:color w:val="FF5A00"/>
          <w:sz w:val="22"/>
          <w:szCs w:val="22"/>
        </w:rPr>
      </w:pPr>
    </w:p>
    <w:p w14:paraId="2EB18511" w14:textId="77777777" w:rsidR="00C51AF5" w:rsidRPr="00FD6458" w:rsidRDefault="00C51AF5" w:rsidP="00FD6458">
      <w:pPr>
        <w:pStyle w:val="ListParagraph"/>
        <w:spacing w:line="276" w:lineRule="auto"/>
        <w:ind w:left="360"/>
        <w:rPr>
          <w:rFonts w:ascii="Corbel" w:hAnsi="Corbel" w:cs="Arial"/>
          <w:b/>
          <w:sz w:val="22"/>
          <w:szCs w:val="22"/>
        </w:rPr>
      </w:pPr>
      <w:r w:rsidRPr="00FD6458">
        <w:rPr>
          <w:rFonts w:ascii="Corbel" w:hAnsi="Corbel" w:cs="Arial"/>
          <w:b/>
          <w:sz w:val="22"/>
          <w:szCs w:val="22"/>
        </w:rPr>
        <w:t xml:space="preserve">Leadership  </w:t>
      </w:r>
    </w:p>
    <w:p w14:paraId="6B4AA541" w14:textId="33D84DF6"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Take responsibility for relations with all</w:t>
      </w:r>
      <w:r w:rsidR="00E00052">
        <w:rPr>
          <w:rFonts w:ascii="Corbel" w:hAnsi="Corbel" w:cs="Arial"/>
          <w:sz w:val="22"/>
          <w:szCs w:val="22"/>
        </w:rPr>
        <w:t xml:space="preserve"> relevant</w:t>
      </w:r>
      <w:r w:rsidRPr="00FD6458">
        <w:rPr>
          <w:rFonts w:ascii="Corbel" w:hAnsi="Corbel" w:cs="Arial"/>
          <w:sz w:val="22"/>
          <w:szCs w:val="22"/>
        </w:rPr>
        <w:t xml:space="preserve"> partners and stakeholders</w:t>
      </w:r>
      <w:r w:rsidR="000C0125">
        <w:rPr>
          <w:rFonts w:ascii="Corbel" w:hAnsi="Corbel" w:cs="Arial"/>
          <w:sz w:val="22"/>
          <w:szCs w:val="22"/>
        </w:rPr>
        <w:t>.</w:t>
      </w:r>
    </w:p>
    <w:p w14:paraId="29B2A4C7" w14:textId="7477574C"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Participate in multi-agency relationship building and working</w:t>
      </w:r>
      <w:r w:rsidR="000C0125">
        <w:rPr>
          <w:rFonts w:ascii="Corbel" w:hAnsi="Corbel" w:cs="Arial"/>
          <w:sz w:val="22"/>
          <w:szCs w:val="22"/>
        </w:rPr>
        <w:t>.</w:t>
      </w:r>
    </w:p>
    <w:p w14:paraId="45682B01" w14:textId="16EBB27E"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Ability to understand and contribute to Cranstoun</w:t>
      </w:r>
      <w:r w:rsidR="000C0125">
        <w:rPr>
          <w:rFonts w:ascii="Corbel" w:hAnsi="Corbel" w:cs="Arial"/>
          <w:sz w:val="22"/>
          <w:szCs w:val="22"/>
        </w:rPr>
        <w:t>’s</w:t>
      </w:r>
      <w:r w:rsidRPr="00FD6458">
        <w:rPr>
          <w:rFonts w:ascii="Corbel" w:hAnsi="Corbel" w:cs="Arial"/>
          <w:sz w:val="22"/>
          <w:szCs w:val="22"/>
        </w:rPr>
        <w:t xml:space="preserve"> strategic direction</w:t>
      </w:r>
      <w:r w:rsidR="000C0125">
        <w:rPr>
          <w:rFonts w:ascii="Corbel" w:hAnsi="Corbel" w:cs="Arial"/>
          <w:sz w:val="22"/>
          <w:szCs w:val="22"/>
        </w:rPr>
        <w:t>.</w:t>
      </w:r>
    </w:p>
    <w:p w14:paraId="48468E7E" w14:textId="6B2B3894"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Willingness and desire to work in an environment of continual change</w:t>
      </w:r>
      <w:r w:rsidR="000C0125">
        <w:rPr>
          <w:rFonts w:ascii="Corbel" w:hAnsi="Corbel" w:cs="Arial"/>
          <w:sz w:val="22"/>
          <w:szCs w:val="22"/>
        </w:rPr>
        <w:t>.</w:t>
      </w:r>
    </w:p>
    <w:p w14:paraId="55D55C67" w14:textId="7426776E"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 xml:space="preserve">Ability to direct a team </w:t>
      </w:r>
      <w:r w:rsidR="00382E4B" w:rsidRPr="00FD6458">
        <w:rPr>
          <w:rFonts w:ascii="Corbel" w:hAnsi="Corbel" w:cs="Arial"/>
          <w:sz w:val="22"/>
          <w:szCs w:val="22"/>
        </w:rPr>
        <w:t>of practitioners</w:t>
      </w:r>
      <w:r w:rsidRPr="00FD6458">
        <w:rPr>
          <w:rFonts w:ascii="Corbel" w:hAnsi="Corbel" w:cs="Arial"/>
          <w:sz w:val="22"/>
          <w:szCs w:val="22"/>
        </w:rPr>
        <w:t xml:space="preserve"> in a way that creates and fosters a positive working environment</w:t>
      </w:r>
      <w:r w:rsidR="000C0125">
        <w:rPr>
          <w:rFonts w:ascii="Corbel" w:hAnsi="Corbel" w:cs="Arial"/>
          <w:sz w:val="22"/>
          <w:szCs w:val="22"/>
        </w:rPr>
        <w:t>.</w:t>
      </w:r>
      <w:r w:rsidRPr="00FD6458">
        <w:rPr>
          <w:rFonts w:ascii="Corbel" w:hAnsi="Corbel" w:cs="Arial"/>
          <w:sz w:val="22"/>
          <w:szCs w:val="22"/>
        </w:rPr>
        <w:t xml:space="preserve"> </w:t>
      </w:r>
    </w:p>
    <w:p w14:paraId="7546B315" w14:textId="77777777" w:rsidR="00C51AF5" w:rsidRPr="00FD6458" w:rsidRDefault="00C51AF5" w:rsidP="00FD6458">
      <w:pPr>
        <w:pStyle w:val="ListParagraph"/>
        <w:spacing w:line="276" w:lineRule="auto"/>
        <w:ind w:left="360"/>
        <w:rPr>
          <w:rFonts w:ascii="Corbel" w:hAnsi="Corbel" w:cs="Arial"/>
          <w:sz w:val="22"/>
          <w:szCs w:val="22"/>
        </w:rPr>
      </w:pPr>
    </w:p>
    <w:p w14:paraId="34511A66" w14:textId="77777777" w:rsidR="00C51AF5" w:rsidRPr="00FD6458" w:rsidRDefault="00C51AF5" w:rsidP="00FD6458">
      <w:pPr>
        <w:pStyle w:val="ListParagraph"/>
        <w:spacing w:line="276" w:lineRule="auto"/>
        <w:ind w:left="360"/>
        <w:rPr>
          <w:rFonts w:ascii="Corbel" w:hAnsi="Corbel" w:cs="Arial"/>
          <w:b/>
          <w:sz w:val="22"/>
          <w:szCs w:val="22"/>
        </w:rPr>
      </w:pPr>
      <w:r w:rsidRPr="00FD6458">
        <w:rPr>
          <w:rFonts w:ascii="Corbel" w:hAnsi="Corbel" w:cs="Arial"/>
          <w:b/>
          <w:sz w:val="22"/>
          <w:szCs w:val="22"/>
        </w:rPr>
        <w:t>Communication</w:t>
      </w:r>
    </w:p>
    <w:p w14:paraId="266E98F1" w14:textId="02C0A5EF"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Clear and accurate oral and written communications</w:t>
      </w:r>
      <w:r w:rsidR="000C0125">
        <w:rPr>
          <w:rFonts w:ascii="Corbel" w:hAnsi="Corbel" w:cs="Arial"/>
          <w:sz w:val="22"/>
          <w:szCs w:val="22"/>
        </w:rPr>
        <w:t>.</w:t>
      </w:r>
    </w:p>
    <w:p w14:paraId="7BEE1FE0" w14:textId="77777777"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Able to communicate confidently and effectively with a range of stakeholders and professionals including commissioners, front line practitioners and leads within the partnership.</w:t>
      </w:r>
    </w:p>
    <w:p w14:paraId="7949DBC4" w14:textId="77777777"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Well-developed communication skills with the ability to influence and persuade key personnel to improve practice.</w:t>
      </w:r>
    </w:p>
    <w:p w14:paraId="2180F719" w14:textId="33AA75C0"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Is open and shares ideas and knowledge</w:t>
      </w:r>
      <w:r w:rsidR="000C0125">
        <w:rPr>
          <w:rFonts w:ascii="Corbel" w:hAnsi="Corbel" w:cs="Arial"/>
          <w:sz w:val="22"/>
          <w:szCs w:val="22"/>
        </w:rPr>
        <w:t>.</w:t>
      </w:r>
    </w:p>
    <w:p w14:paraId="6B944E86" w14:textId="2D741BDF"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lastRenderedPageBreak/>
        <w:t>Shows respect for others and is approachable and responsive to their needs</w:t>
      </w:r>
      <w:r w:rsidR="000C0125">
        <w:rPr>
          <w:rFonts w:ascii="Corbel" w:hAnsi="Corbel" w:cs="Arial"/>
          <w:sz w:val="22"/>
          <w:szCs w:val="22"/>
        </w:rPr>
        <w:t>.</w:t>
      </w:r>
    </w:p>
    <w:p w14:paraId="33955FB8" w14:textId="569A07A0"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Ability to communicate messages and engage fully with people</w:t>
      </w:r>
      <w:r w:rsidR="00E00052">
        <w:rPr>
          <w:rFonts w:ascii="Corbel" w:hAnsi="Corbel" w:cs="Arial"/>
          <w:sz w:val="22"/>
          <w:szCs w:val="22"/>
        </w:rPr>
        <w:t xml:space="preserve"> even if messages are difficult</w:t>
      </w:r>
      <w:r w:rsidR="000C0125">
        <w:rPr>
          <w:rFonts w:ascii="Corbel" w:hAnsi="Corbel" w:cs="Arial"/>
          <w:sz w:val="22"/>
          <w:szCs w:val="22"/>
        </w:rPr>
        <w:t>.</w:t>
      </w:r>
    </w:p>
    <w:p w14:paraId="0485E532" w14:textId="52061635"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Set clear boundaries across relationships and set expectations of this across your team</w:t>
      </w:r>
      <w:r w:rsidR="000C0125">
        <w:rPr>
          <w:rFonts w:ascii="Corbel" w:hAnsi="Corbel" w:cs="Arial"/>
          <w:sz w:val="22"/>
          <w:szCs w:val="22"/>
        </w:rPr>
        <w:t>.</w:t>
      </w:r>
      <w:r w:rsidRPr="00FD6458">
        <w:rPr>
          <w:rFonts w:ascii="Corbel" w:hAnsi="Corbel" w:cs="Arial"/>
          <w:sz w:val="22"/>
          <w:szCs w:val="22"/>
        </w:rPr>
        <w:t xml:space="preserve"> </w:t>
      </w:r>
    </w:p>
    <w:p w14:paraId="1FB6705B" w14:textId="65D9079E"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Adopt a person-centred focus to communication</w:t>
      </w:r>
      <w:r w:rsidR="000C0125">
        <w:rPr>
          <w:rFonts w:ascii="Corbel" w:hAnsi="Corbel" w:cs="Arial"/>
          <w:sz w:val="22"/>
          <w:szCs w:val="22"/>
        </w:rPr>
        <w:t>.</w:t>
      </w:r>
    </w:p>
    <w:p w14:paraId="35010796" w14:textId="318FB665"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 xml:space="preserve">Create opportunities </w:t>
      </w:r>
      <w:r w:rsidR="00E00052">
        <w:rPr>
          <w:rFonts w:ascii="Corbel" w:hAnsi="Corbel" w:cs="Arial"/>
          <w:sz w:val="22"/>
          <w:szCs w:val="22"/>
        </w:rPr>
        <w:t xml:space="preserve">for development in service </w:t>
      </w:r>
      <w:r w:rsidRPr="00FD6458">
        <w:rPr>
          <w:rFonts w:ascii="Corbel" w:hAnsi="Corbel" w:cs="Arial"/>
          <w:sz w:val="22"/>
          <w:szCs w:val="22"/>
        </w:rPr>
        <w:t xml:space="preserve">through external and internal communication </w:t>
      </w:r>
    </w:p>
    <w:p w14:paraId="038CC5A3" w14:textId="77777777" w:rsidR="00C51AF5" w:rsidRPr="00FD6458" w:rsidRDefault="00C51AF5" w:rsidP="00FD6458">
      <w:pPr>
        <w:pStyle w:val="ListParagraph"/>
        <w:spacing w:line="276" w:lineRule="auto"/>
        <w:ind w:left="360"/>
        <w:rPr>
          <w:rFonts w:ascii="Corbel" w:hAnsi="Corbel" w:cs="Arial"/>
          <w:sz w:val="22"/>
          <w:szCs w:val="22"/>
        </w:rPr>
      </w:pPr>
    </w:p>
    <w:p w14:paraId="4A869DE9" w14:textId="77777777" w:rsidR="00C51AF5" w:rsidRPr="00FD6458" w:rsidRDefault="00C51AF5" w:rsidP="00FD6458">
      <w:pPr>
        <w:pStyle w:val="ListParagraph"/>
        <w:spacing w:line="276" w:lineRule="auto"/>
        <w:ind w:left="360"/>
        <w:rPr>
          <w:rFonts w:ascii="Corbel" w:hAnsi="Corbel" w:cs="Arial"/>
          <w:b/>
          <w:sz w:val="22"/>
          <w:szCs w:val="22"/>
        </w:rPr>
      </w:pPr>
      <w:r w:rsidRPr="00FD6458">
        <w:rPr>
          <w:rFonts w:ascii="Corbel" w:hAnsi="Corbel" w:cs="Arial"/>
          <w:b/>
          <w:sz w:val="22"/>
          <w:szCs w:val="22"/>
        </w:rPr>
        <w:t>Teamwork</w:t>
      </w:r>
    </w:p>
    <w:p w14:paraId="2964C71E" w14:textId="22017D85"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Able to successfully manage a team to achieve targets and ensure safe delivery of interventions</w:t>
      </w:r>
      <w:r w:rsidR="000C0125">
        <w:rPr>
          <w:rFonts w:ascii="Corbel" w:hAnsi="Corbel" w:cs="Arial"/>
          <w:sz w:val="22"/>
          <w:szCs w:val="22"/>
        </w:rPr>
        <w:t>.</w:t>
      </w:r>
    </w:p>
    <w:p w14:paraId="1A378AB7" w14:textId="2E392864"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Participate and collaborate with internal and external teams</w:t>
      </w:r>
      <w:r w:rsidR="000C0125">
        <w:rPr>
          <w:rFonts w:ascii="Corbel" w:hAnsi="Corbel" w:cs="Arial"/>
          <w:sz w:val="22"/>
          <w:szCs w:val="22"/>
        </w:rPr>
        <w:t>.</w:t>
      </w:r>
    </w:p>
    <w:p w14:paraId="5FD14686" w14:textId="61CF4C55"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Liaise with other agencies to support service users</w:t>
      </w:r>
      <w:r w:rsidR="000C0125">
        <w:rPr>
          <w:rFonts w:ascii="Corbel" w:hAnsi="Corbel" w:cs="Arial"/>
          <w:sz w:val="22"/>
          <w:szCs w:val="22"/>
        </w:rPr>
        <w:t>.</w:t>
      </w:r>
    </w:p>
    <w:p w14:paraId="7A8B7DC9" w14:textId="1094B955" w:rsidR="00C51AF5"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Proactive engagement with change, progressive concepts, openness to learn</w:t>
      </w:r>
      <w:r w:rsidR="000C0125">
        <w:rPr>
          <w:rFonts w:ascii="Corbel" w:hAnsi="Corbel" w:cs="Arial"/>
          <w:sz w:val="22"/>
          <w:szCs w:val="22"/>
        </w:rPr>
        <w:t>.</w:t>
      </w:r>
    </w:p>
    <w:p w14:paraId="34969BC4" w14:textId="2993EFB7" w:rsidR="00897B8D" w:rsidRPr="00FD6458" w:rsidRDefault="00897B8D" w:rsidP="00FD6458">
      <w:pPr>
        <w:pStyle w:val="ListParagraph"/>
        <w:numPr>
          <w:ilvl w:val="0"/>
          <w:numId w:val="13"/>
        </w:numPr>
        <w:spacing w:line="276" w:lineRule="auto"/>
        <w:rPr>
          <w:rFonts w:ascii="Corbel" w:hAnsi="Corbel" w:cs="Arial"/>
          <w:sz w:val="22"/>
          <w:szCs w:val="22"/>
        </w:rPr>
      </w:pPr>
      <w:r>
        <w:rPr>
          <w:rFonts w:ascii="Corbel" w:hAnsi="Corbel" w:cs="Arial"/>
          <w:sz w:val="22"/>
          <w:szCs w:val="22"/>
        </w:rPr>
        <w:t>Ability to lead by example and</w:t>
      </w:r>
      <w:r w:rsidR="00F8297D">
        <w:rPr>
          <w:rFonts w:ascii="Corbel" w:hAnsi="Corbel" w:cs="Arial"/>
          <w:sz w:val="22"/>
          <w:szCs w:val="22"/>
        </w:rPr>
        <w:t xml:space="preserve"> demonstrate team work </w:t>
      </w:r>
    </w:p>
    <w:p w14:paraId="54657291" w14:textId="77777777" w:rsidR="00C51AF5" w:rsidRPr="00FD6458" w:rsidRDefault="00C51AF5" w:rsidP="00FD6458">
      <w:pPr>
        <w:pStyle w:val="ListParagraph"/>
        <w:spacing w:line="276" w:lineRule="auto"/>
        <w:ind w:left="360"/>
        <w:rPr>
          <w:rFonts w:ascii="Corbel" w:hAnsi="Corbel" w:cs="Arial"/>
          <w:sz w:val="22"/>
          <w:szCs w:val="22"/>
        </w:rPr>
      </w:pPr>
    </w:p>
    <w:p w14:paraId="52E909E7" w14:textId="77777777" w:rsidR="00C51AF5" w:rsidRPr="00FD6458" w:rsidRDefault="00C51AF5" w:rsidP="00FD6458">
      <w:pPr>
        <w:pStyle w:val="ListParagraph"/>
        <w:spacing w:line="276" w:lineRule="auto"/>
        <w:ind w:left="360"/>
        <w:rPr>
          <w:rFonts w:ascii="Corbel" w:hAnsi="Corbel" w:cs="Arial"/>
          <w:b/>
          <w:sz w:val="22"/>
          <w:szCs w:val="22"/>
        </w:rPr>
      </w:pPr>
      <w:r w:rsidRPr="00FD6458">
        <w:rPr>
          <w:rFonts w:ascii="Corbel" w:hAnsi="Corbel" w:cs="Arial"/>
          <w:b/>
          <w:sz w:val="22"/>
          <w:szCs w:val="22"/>
        </w:rPr>
        <w:t>Problem solving</w:t>
      </w:r>
    </w:p>
    <w:p w14:paraId="512DCBF7" w14:textId="4DC9C9A8"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Identify and be alert to risk; manage contingency plans effectively</w:t>
      </w:r>
      <w:r w:rsidR="000C0125">
        <w:rPr>
          <w:rFonts w:ascii="Corbel" w:hAnsi="Corbel" w:cs="Arial"/>
          <w:sz w:val="22"/>
          <w:szCs w:val="22"/>
        </w:rPr>
        <w:t>.</w:t>
      </w:r>
    </w:p>
    <w:p w14:paraId="64F6B5E5" w14:textId="514A1A2E"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Ability to learn and apply theoretical knowledge in practical situations</w:t>
      </w:r>
      <w:r w:rsidR="000C0125">
        <w:rPr>
          <w:rFonts w:ascii="Corbel" w:hAnsi="Corbel" w:cs="Arial"/>
          <w:sz w:val="22"/>
          <w:szCs w:val="22"/>
        </w:rPr>
        <w:t>.</w:t>
      </w:r>
    </w:p>
    <w:p w14:paraId="67ACF2FF" w14:textId="22DB42FC"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Show creativity and innovation in our local harm reduction offer</w:t>
      </w:r>
      <w:r w:rsidR="000C0125">
        <w:rPr>
          <w:rFonts w:ascii="Corbel" w:hAnsi="Corbel" w:cs="Arial"/>
          <w:sz w:val="22"/>
          <w:szCs w:val="22"/>
        </w:rPr>
        <w:t>.</w:t>
      </w:r>
      <w:r w:rsidRPr="00FD6458">
        <w:rPr>
          <w:rFonts w:ascii="Corbel" w:hAnsi="Corbel" w:cs="Arial"/>
          <w:sz w:val="22"/>
          <w:szCs w:val="22"/>
        </w:rPr>
        <w:t xml:space="preserve"> </w:t>
      </w:r>
    </w:p>
    <w:p w14:paraId="70F3148C" w14:textId="2A04B77C"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Ability to make critical decisions in a timely, considered manner</w:t>
      </w:r>
      <w:r w:rsidR="000C0125">
        <w:rPr>
          <w:rFonts w:ascii="Corbel" w:hAnsi="Corbel" w:cs="Arial"/>
          <w:sz w:val="22"/>
          <w:szCs w:val="22"/>
        </w:rPr>
        <w:t>.</w:t>
      </w:r>
    </w:p>
    <w:p w14:paraId="38683EFD" w14:textId="77777777"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Managing effectiveness</w:t>
      </w:r>
    </w:p>
    <w:p w14:paraId="12453AC4" w14:textId="77777777" w:rsidR="00C51AF5" w:rsidRPr="00FD6458" w:rsidRDefault="00C51AF5" w:rsidP="00FD6458">
      <w:pPr>
        <w:pStyle w:val="ListParagraph"/>
        <w:spacing w:line="276" w:lineRule="auto"/>
        <w:ind w:left="360"/>
        <w:rPr>
          <w:rFonts w:ascii="Corbel" w:hAnsi="Corbel" w:cs="Arial"/>
          <w:sz w:val="22"/>
          <w:szCs w:val="22"/>
        </w:rPr>
      </w:pPr>
    </w:p>
    <w:p w14:paraId="04EC364A" w14:textId="77777777" w:rsidR="00C51AF5" w:rsidRPr="00FD6458" w:rsidRDefault="00C51AF5" w:rsidP="00FD6458">
      <w:pPr>
        <w:pStyle w:val="ListParagraph"/>
        <w:spacing w:line="276" w:lineRule="auto"/>
        <w:ind w:left="360"/>
        <w:rPr>
          <w:rFonts w:ascii="Corbel" w:hAnsi="Corbel" w:cs="Arial"/>
          <w:b/>
          <w:sz w:val="22"/>
          <w:szCs w:val="22"/>
        </w:rPr>
      </w:pPr>
      <w:r w:rsidRPr="00FD6458">
        <w:rPr>
          <w:rFonts w:ascii="Corbel" w:hAnsi="Corbel" w:cs="Arial"/>
          <w:b/>
          <w:sz w:val="22"/>
          <w:szCs w:val="22"/>
        </w:rPr>
        <w:t>Attention to detail</w:t>
      </w:r>
    </w:p>
    <w:p w14:paraId="74EB7A7D" w14:textId="11FFE565"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Maintain confidentiality of all data and information related to service users and business</w:t>
      </w:r>
      <w:r w:rsidR="000C0125">
        <w:rPr>
          <w:rFonts w:ascii="Corbel" w:hAnsi="Corbel" w:cs="Arial"/>
          <w:sz w:val="22"/>
          <w:szCs w:val="22"/>
        </w:rPr>
        <w:t>.</w:t>
      </w:r>
    </w:p>
    <w:p w14:paraId="08C703CD" w14:textId="211002E6"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Ability to manage own time, prioritise activities and maintain accountability for workload and service users</w:t>
      </w:r>
      <w:r w:rsidR="000C0125">
        <w:rPr>
          <w:rFonts w:ascii="Corbel" w:hAnsi="Corbel" w:cs="Arial"/>
          <w:sz w:val="22"/>
          <w:szCs w:val="22"/>
        </w:rPr>
        <w:t>.</w:t>
      </w:r>
    </w:p>
    <w:p w14:paraId="55E982A6" w14:textId="77777777"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 xml:space="preserve">Accurate record keeping and an understanding of the importance of this across the service </w:t>
      </w:r>
    </w:p>
    <w:p w14:paraId="7A45F677" w14:textId="318A1BE2"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Ability to work non-judgementally</w:t>
      </w:r>
      <w:r w:rsidR="000C0125">
        <w:rPr>
          <w:rFonts w:ascii="Corbel" w:hAnsi="Corbel" w:cs="Arial"/>
          <w:sz w:val="22"/>
          <w:szCs w:val="22"/>
        </w:rPr>
        <w:t>.</w:t>
      </w:r>
    </w:p>
    <w:p w14:paraId="690D1D1A" w14:textId="1A5C81C6"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Awareness of range of cultural differences</w:t>
      </w:r>
      <w:r w:rsidR="000C0125">
        <w:rPr>
          <w:rFonts w:ascii="Corbel" w:hAnsi="Corbel" w:cs="Arial"/>
          <w:sz w:val="22"/>
          <w:szCs w:val="22"/>
        </w:rPr>
        <w:t>.</w:t>
      </w:r>
    </w:p>
    <w:p w14:paraId="3722619C" w14:textId="77777777" w:rsidR="00C51AF5" w:rsidRPr="00FD6458" w:rsidRDefault="00C51AF5" w:rsidP="00FD6458">
      <w:pPr>
        <w:pStyle w:val="ListParagraph"/>
        <w:spacing w:line="276" w:lineRule="auto"/>
        <w:ind w:left="360"/>
        <w:rPr>
          <w:rFonts w:ascii="Corbel" w:hAnsi="Corbel" w:cs="Arial"/>
          <w:sz w:val="22"/>
          <w:szCs w:val="22"/>
        </w:rPr>
      </w:pPr>
    </w:p>
    <w:p w14:paraId="3D077E7B" w14:textId="77777777" w:rsidR="00C51AF5" w:rsidRPr="00FD6458" w:rsidRDefault="00C51AF5" w:rsidP="00FD6458">
      <w:pPr>
        <w:pStyle w:val="ListParagraph"/>
        <w:spacing w:line="276" w:lineRule="auto"/>
        <w:ind w:left="360"/>
        <w:rPr>
          <w:rFonts w:ascii="Corbel" w:hAnsi="Corbel" w:cs="Arial"/>
          <w:b/>
          <w:sz w:val="22"/>
          <w:szCs w:val="22"/>
        </w:rPr>
      </w:pPr>
      <w:r w:rsidRPr="00FD6458">
        <w:rPr>
          <w:rFonts w:ascii="Corbel" w:hAnsi="Corbel" w:cs="Arial"/>
          <w:b/>
          <w:sz w:val="22"/>
          <w:szCs w:val="22"/>
        </w:rPr>
        <w:t>IT</w:t>
      </w:r>
    </w:p>
    <w:p w14:paraId="638C023C" w14:textId="69EB4625"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Excellent keyboard skills and excellent ability to use a data management system</w:t>
      </w:r>
      <w:r w:rsidR="000C0125">
        <w:rPr>
          <w:rFonts w:ascii="Corbel" w:hAnsi="Corbel" w:cs="Arial"/>
          <w:sz w:val="22"/>
          <w:szCs w:val="22"/>
        </w:rPr>
        <w:t>.</w:t>
      </w:r>
      <w:r w:rsidRPr="00FD6458">
        <w:rPr>
          <w:rFonts w:ascii="Corbel" w:hAnsi="Corbel" w:cs="Arial"/>
          <w:sz w:val="22"/>
          <w:szCs w:val="22"/>
        </w:rPr>
        <w:t xml:space="preserve"> </w:t>
      </w:r>
    </w:p>
    <w:p w14:paraId="0D3E9190" w14:textId="01EEE2A5"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Good IT skills and the ability to use MS Office (Outlook, Word, Excel, PowerPoint)</w:t>
      </w:r>
      <w:r w:rsidR="000C0125">
        <w:rPr>
          <w:rFonts w:ascii="Corbel" w:hAnsi="Corbel" w:cs="Arial"/>
          <w:sz w:val="22"/>
          <w:szCs w:val="22"/>
        </w:rPr>
        <w:t>.</w:t>
      </w:r>
    </w:p>
    <w:p w14:paraId="34630C04" w14:textId="77777777" w:rsidR="00C51AF5" w:rsidRPr="00FD6458" w:rsidRDefault="00C51AF5" w:rsidP="00FD6458">
      <w:pPr>
        <w:pStyle w:val="ListParagraph"/>
        <w:spacing w:line="276" w:lineRule="auto"/>
        <w:ind w:left="360"/>
        <w:rPr>
          <w:rFonts w:ascii="Corbel" w:hAnsi="Corbel" w:cs="Arial"/>
          <w:sz w:val="22"/>
          <w:szCs w:val="22"/>
        </w:rPr>
      </w:pPr>
    </w:p>
    <w:p w14:paraId="56D0D2F6" w14:textId="77777777" w:rsidR="00C51AF5" w:rsidRPr="00FD6458" w:rsidRDefault="00C51AF5" w:rsidP="00FD6458">
      <w:pPr>
        <w:pStyle w:val="ListParagraph"/>
        <w:spacing w:line="276" w:lineRule="auto"/>
        <w:ind w:left="360"/>
        <w:rPr>
          <w:rFonts w:ascii="Corbel" w:hAnsi="Corbel" w:cs="Arial"/>
          <w:b/>
          <w:sz w:val="22"/>
          <w:szCs w:val="22"/>
        </w:rPr>
      </w:pPr>
      <w:r w:rsidRPr="00FD6458">
        <w:rPr>
          <w:rFonts w:ascii="Corbel" w:hAnsi="Corbel" w:cs="Arial"/>
          <w:b/>
          <w:sz w:val="22"/>
          <w:szCs w:val="22"/>
        </w:rPr>
        <w:t>Other</w:t>
      </w:r>
    </w:p>
    <w:p w14:paraId="243A1B95" w14:textId="44798851"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Willingness and desire to work in an environment of continual change</w:t>
      </w:r>
      <w:r w:rsidR="000C0125">
        <w:rPr>
          <w:rFonts w:ascii="Corbel" w:hAnsi="Corbel" w:cs="Arial"/>
          <w:sz w:val="22"/>
          <w:szCs w:val="22"/>
        </w:rPr>
        <w:t>.</w:t>
      </w:r>
    </w:p>
    <w:p w14:paraId="6440F267" w14:textId="056F63FF"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Proactive engagement with change and progressive concepts, with an openness to learn</w:t>
      </w:r>
      <w:r w:rsidR="000C0125">
        <w:rPr>
          <w:rFonts w:ascii="Corbel" w:hAnsi="Corbel" w:cs="Arial"/>
          <w:sz w:val="22"/>
          <w:szCs w:val="22"/>
        </w:rPr>
        <w:t>.</w:t>
      </w:r>
    </w:p>
    <w:p w14:paraId="2AA03A01" w14:textId="1D5BEC94"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A flexible approach to working hours and location including a late evening and weekends where required</w:t>
      </w:r>
      <w:r w:rsidR="000C0125">
        <w:rPr>
          <w:rFonts w:ascii="Corbel" w:hAnsi="Corbel" w:cs="Arial"/>
          <w:sz w:val="22"/>
          <w:szCs w:val="22"/>
        </w:rPr>
        <w:t>.</w:t>
      </w:r>
      <w:r w:rsidRPr="00FD6458">
        <w:rPr>
          <w:rFonts w:ascii="Corbel" w:hAnsi="Corbel" w:cs="Arial"/>
          <w:sz w:val="22"/>
          <w:szCs w:val="22"/>
        </w:rPr>
        <w:t xml:space="preserve"> </w:t>
      </w:r>
    </w:p>
    <w:p w14:paraId="5FDDF102" w14:textId="6A8FB36B" w:rsidR="00C51AF5" w:rsidRPr="00FD6458" w:rsidRDefault="00C51AF5" w:rsidP="00FD6458">
      <w:pPr>
        <w:pStyle w:val="ListParagraph"/>
        <w:numPr>
          <w:ilvl w:val="0"/>
          <w:numId w:val="13"/>
        </w:numPr>
        <w:spacing w:line="276" w:lineRule="auto"/>
        <w:rPr>
          <w:rFonts w:ascii="Corbel" w:hAnsi="Corbel" w:cs="Arial"/>
          <w:sz w:val="22"/>
          <w:szCs w:val="22"/>
        </w:rPr>
      </w:pPr>
      <w:r w:rsidRPr="00FD6458">
        <w:rPr>
          <w:rFonts w:ascii="Corbel" w:hAnsi="Corbel" w:cs="Arial"/>
          <w:sz w:val="22"/>
          <w:szCs w:val="22"/>
        </w:rPr>
        <w:t>Able to travel independently, in a timely manner, within work area</w:t>
      </w:r>
      <w:r w:rsidR="000C0125">
        <w:rPr>
          <w:rFonts w:ascii="Corbel" w:hAnsi="Corbel" w:cs="Arial"/>
          <w:sz w:val="22"/>
          <w:szCs w:val="22"/>
        </w:rPr>
        <w:t>.</w:t>
      </w:r>
    </w:p>
    <w:p w14:paraId="6073BFDA" w14:textId="77777777" w:rsidR="00C51AF5" w:rsidRPr="00FD6458" w:rsidRDefault="00C51AF5" w:rsidP="00FD6458">
      <w:pPr>
        <w:spacing w:line="276" w:lineRule="auto"/>
        <w:rPr>
          <w:rFonts w:ascii="Corbel" w:hAnsi="Corbel" w:cs="Arial"/>
          <w:sz w:val="22"/>
          <w:szCs w:val="22"/>
        </w:rPr>
      </w:pPr>
    </w:p>
    <w:p w14:paraId="5393FE23" w14:textId="45EDE3A0" w:rsidR="00C51AF5" w:rsidRDefault="00C51AF5" w:rsidP="00FD6458">
      <w:pPr>
        <w:spacing w:line="276" w:lineRule="auto"/>
        <w:rPr>
          <w:rFonts w:ascii="Corbel" w:hAnsi="Corbel" w:cs="Arial"/>
          <w:sz w:val="22"/>
          <w:szCs w:val="22"/>
        </w:rPr>
      </w:pPr>
    </w:p>
    <w:p w14:paraId="5242560D" w14:textId="55EC2443" w:rsidR="00FD6458" w:rsidRDefault="00FD6458" w:rsidP="00FD6458">
      <w:pPr>
        <w:spacing w:line="276" w:lineRule="auto"/>
        <w:rPr>
          <w:rFonts w:ascii="Corbel" w:hAnsi="Corbel" w:cs="Arial"/>
          <w:sz w:val="22"/>
          <w:szCs w:val="22"/>
        </w:rPr>
      </w:pPr>
    </w:p>
    <w:p w14:paraId="5F37FBA0" w14:textId="01BD0870" w:rsidR="00FD6458" w:rsidRDefault="00FD6458" w:rsidP="00FD6458">
      <w:pPr>
        <w:spacing w:line="276" w:lineRule="auto"/>
        <w:rPr>
          <w:rFonts w:ascii="Corbel" w:hAnsi="Corbel" w:cs="Arial"/>
          <w:sz w:val="22"/>
          <w:szCs w:val="22"/>
        </w:rPr>
      </w:pPr>
    </w:p>
    <w:p w14:paraId="4BF965F6" w14:textId="39C96DD4" w:rsidR="00FD6458" w:rsidRDefault="00FD6458" w:rsidP="00FD6458">
      <w:pPr>
        <w:spacing w:line="276" w:lineRule="auto"/>
        <w:rPr>
          <w:rFonts w:ascii="Corbel" w:hAnsi="Corbel" w:cs="Arial"/>
          <w:sz w:val="22"/>
          <w:szCs w:val="22"/>
        </w:rPr>
      </w:pPr>
    </w:p>
    <w:p w14:paraId="7F87383A" w14:textId="77777777" w:rsidR="00FD6458" w:rsidRPr="00FD6458" w:rsidRDefault="00FD6458" w:rsidP="00FD6458">
      <w:pPr>
        <w:spacing w:line="276" w:lineRule="auto"/>
        <w:rPr>
          <w:rFonts w:ascii="Corbel" w:hAnsi="Corbel" w:cs="Arial"/>
          <w:sz w:val="22"/>
          <w:szCs w:val="22"/>
        </w:rPr>
      </w:pPr>
    </w:p>
    <w:p w14:paraId="6F896CCA" w14:textId="45220706" w:rsidR="00C51AF5" w:rsidRPr="00FD6458" w:rsidRDefault="00C51AF5" w:rsidP="00FD6458">
      <w:pPr>
        <w:spacing w:line="276" w:lineRule="auto"/>
        <w:rPr>
          <w:rFonts w:ascii="Corbel" w:hAnsi="Corbel" w:cs="Arial"/>
          <w:color w:val="FF5A00"/>
          <w:sz w:val="22"/>
          <w:szCs w:val="22"/>
        </w:rPr>
      </w:pPr>
      <w:r w:rsidRPr="00FD6458">
        <w:rPr>
          <w:rFonts w:ascii="Corbel" w:hAnsi="Corbel" w:cs="Arial"/>
          <w:color w:val="FF5A00"/>
          <w:sz w:val="22"/>
          <w:szCs w:val="22"/>
        </w:rPr>
        <w:lastRenderedPageBreak/>
        <w:t xml:space="preserve">Desirable </w:t>
      </w:r>
      <w:r w:rsidR="00FD6458" w:rsidRPr="00FD6458">
        <w:rPr>
          <w:rFonts w:ascii="Corbel" w:hAnsi="Corbel" w:cs="Arial"/>
          <w:color w:val="FF5A00"/>
          <w:sz w:val="22"/>
          <w:szCs w:val="22"/>
        </w:rPr>
        <w:t>c</w:t>
      </w:r>
      <w:r w:rsidRPr="00FD6458">
        <w:rPr>
          <w:rFonts w:ascii="Corbel" w:hAnsi="Corbel" w:cs="Arial"/>
          <w:color w:val="FF5A00"/>
          <w:sz w:val="22"/>
          <w:szCs w:val="22"/>
        </w:rPr>
        <w:t>riteria</w:t>
      </w:r>
    </w:p>
    <w:p w14:paraId="061F66B1" w14:textId="77777777" w:rsidR="00C51AF5" w:rsidRPr="00FD6458" w:rsidRDefault="00C51AF5" w:rsidP="00FD6458">
      <w:pPr>
        <w:spacing w:line="276" w:lineRule="auto"/>
        <w:rPr>
          <w:rFonts w:ascii="Corbel" w:hAnsi="Corbel"/>
          <w:sz w:val="22"/>
          <w:szCs w:val="22"/>
        </w:rPr>
      </w:pPr>
    </w:p>
    <w:p w14:paraId="7DB33797" w14:textId="77777777" w:rsidR="00C51AF5" w:rsidRPr="00FD6458" w:rsidRDefault="00C51AF5" w:rsidP="00FD6458">
      <w:pPr>
        <w:numPr>
          <w:ilvl w:val="0"/>
          <w:numId w:val="23"/>
        </w:numPr>
        <w:tabs>
          <w:tab w:val="clear" w:pos="720"/>
          <w:tab w:val="num" w:pos="252"/>
          <w:tab w:val="num" w:pos="396"/>
        </w:tabs>
        <w:spacing w:line="276" w:lineRule="auto"/>
        <w:ind w:left="252" w:hanging="252"/>
        <w:rPr>
          <w:rFonts w:ascii="Corbel" w:hAnsi="Corbel"/>
          <w:sz w:val="22"/>
          <w:szCs w:val="22"/>
        </w:rPr>
      </w:pPr>
      <w:r w:rsidRPr="00FD6458">
        <w:rPr>
          <w:rFonts w:ascii="Corbel" w:hAnsi="Corbel"/>
          <w:sz w:val="22"/>
          <w:szCs w:val="22"/>
        </w:rPr>
        <w:t xml:space="preserve">Advanced professional qualification in substance misuse, social work, NVQ, Level 3 Leadership &amp; Management accreditation. </w:t>
      </w:r>
    </w:p>
    <w:p w14:paraId="5F688AE6" w14:textId="77777777" w:rsidR="00C51AF5" w:rsidRPr="00FD6458" w:rsidRDefault="00C51AF5" w:rsidP="00FD6458">
      <w:pPr>
        <w:numPr>
          <w:ilvl w:val="0"/>
          <w:numId w:val="23"/>
        </w:numPr>
        <w:tabs>
          <w:tab w:val="clear" w:pos="720"/>
          <w:tab w:val="num" w:pos="252"/>
          <w:tab w:val="num" w:pos="396"/>
        </w:tabs>
        <w:spacing w:line="276" w:lineRule="auto"/>
        <w:ind w:left="252" w:hanging="252"/>
        <w:rPr>
          <w:rFonts w:ascii="Corbel" w:hAnsi="Corbel"/>
          <w:sz w:val="22"/>
          <w:szCs w:val="22"/>
        </w:rPr>
      </w:pPr>
      <w:r w:rsidRPr="00FD6458">
        <w:rPr>
          <w:rFonts w:ascii="Corbel" w:hAnsi="Corbel"/>
          <w:sz w:val="22"/>
          <w:szCs w:val="22"/>
        </w:rPr>
        <w:t>Experience of PHE substance misuse datasets (e.g. NDTMS) and the understanding of the importance of providing high quality data.</w:t>
      </w:r>
    </w:p>
    <w:p w14:paraId="48A57AE3" w14:textId="77777777" w:rsidR="00C51AF5" w:rsidRPr="00FD6458" w:rsidRDefault="00C51AF5" w:rsidP="00FD6458">
      <w:pPr>
        <w:numPr>
          <w:ilvl w:val="0"/>
          <w:numId w:val="23"/>
        </w:numPr>
        <w:tabs>
          <w:tab w:val="clear" w:pos="720"/>
          <w:tab w:val="num" w:pos="252"/>
          <w:tab w:val="num" w:pos="510"/>
        </w:tabs>
        <w:spacing w:line="276" w:lineRule="auto"/>
        <w:ind w:left="252" w:hanging="252"/>
        <w:rPr>
          <w:rFonts w:ascii="Corbel" w:hAnsi="Corbel"/>
          <w:sz w:val="22"/>
          <w:szCs w:val="22"/>
        </w:rPr>
      </w:pPr>
      <w:r w:rsidRPr="00FD6458">
        <w:rPr>
          <w:rFonts w:ascii="Corbel" w:hAnsi="Corbel"/>
          <w:sz w:val="22"/>
          <w:szCs w:val="22"/>
        </w:rPr>
        <w:t>Root Cause Analysis Training.</w:t>
      </w:r>
    </w:p>
    <w:p w14:paraId="0F682E6F" w14:textId="77777777" w:rsidR="00C51AF5" w:rsidRPr="00FD6458" w:rsidRDefault="00C51AF5" w:rsidP="00FD6458">
      <w:pPr>
        <w:spacing w:line="276" w:lineRule="auto"/>
        <w:rPr>
          <w:rFonts w:ascii="Corbel" w:hAnsi="Corbel"/>
          <w:sz w:val="22"/>
          <w:szCs w:val="22"/>
        </w:rPr>
      </w:pPr>
    </w:p>
    <w:p w14:paraId="5D50E950" w14:textId="77777777" w:rsidR="00C51AF5" w:rsidRPr="00FD6458" w:rsidRDefault="00C51AF5" w:rsidP="00C51AF5">
      <w:pPr>
        <w:tabs>
          <w:tab w:val="left" w:pos="1380"/>
        </w:tabs>
        <w:spacing w:line="276" w:lineRule="auto"/>
        <w:jc w:val="both"/>
        <w:rPr>
          <w:rStyle w:val="Strong"/>
          <w:rFonts w:ascii="Corbel" w:hAnsi="Corbel"/>
          <w:b w:val="0"/>
          <w:bCs w:val="0"/>
          <w:sz w:val="22"/>
          <w:szCs w:val="22"/>
        </w:rPr>
      </w:pPr>
    </w:p>
    <w:sectPr w:rsidR="00C51AF5" w:rsidRPr="00FD6458" w:rsidSect="00814DD6">
      <w:headerReference w:type="default" r:id="rId12"/>
      <w:footerReference w:type="even" r:id="rId13"/>
      <w:footerReference w:type="default" r:id="rId14"/>
      <w:headerReference w:type="first" r:id="rId15"/>
      <w:pgSz w:w="11907" w:h="16840" w:code="9"/>
      <w:pgMar w:top="1440" w:right="1440" w:bottom="1440" w:left="1440" w:header="284" w:footer="441" w:gutter="0"/>
      <w:pgNumType w:start="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9E2DD" w14:textId="77777777" w:rsidR="0006453B" w:rsidRDefault="0006453B">
      <w:r>
        <w:separator/>
      </w:r>
    </w:p>
  </w:endnote>
  <w:endnote w:type="continuationSeparator" w:id="0">
    <w:p w14:paraId="0971782B" w14:textId="77777777" w:rsidR="0006453B" w:rsidRDefault="00064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52E5" w14:textId="77777777" w:rsidR="001F2AF6" w:rsidRDefault="001F2A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31DCB" w14:textId="77777777" w:rsidR="001F2AF6" w:rsidRDefault="001F2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BC8C" w14:textId="4190D988" w:rsidR="001F2AF6" w:rsidRPr="001910FF" w:rsidRDefault="001F2AF6" w:rsidP="003C7D95">
    <w:pPr>
      <w:pStyle w:val="CranstounFooterStyle"/>
      <w:ind w:left="0" w:firstLine="0"/>
      <w:jc w:val="left"/>
    </w:pPr>
    <w:r w:rsidRPr="001910FF">
      <w:rPr>
        <w:rStyle w:val="PageNumber"/>
      </w:rPr>
      <w:fldChar w:fldCharType="begin"/>
    </w:r>
    <w:r w:rsidRPr="001910FF">
      <w:rPr>
        <w:rStyle w:val="PageNumber"/>
      </w:rPr>
      <w:instrText xml:space="preserve"> PAGE </w:instrText>
    </w:r>
    <w:r w:rsidRPr="001910FF">
      <w:rPr>
        <w:rStyle w:val="PageNumber"/>
      </w:rPr>
      <w:fldChar w:fldCharType="separate"/>
    </w:r>
    <w:r w:rsidR="00BD5E16" w:rsidRPr="001910FF">
      <w:rPr>
        <w:rStyle w:val="PageNumber"/>
        <w:noProof/>
      </w:rPr>
      <w:t>1</w:t>
    </w:r>
    <w:r w:rsidRPr="001910FF">
      <w:rPr>
        <w:rStyle w:val="PageNumber"/>
      </w:rPr>
      <w:fldChar w:fldCharType="end"/>
    </w:r>
    <w:r w:rsidR="00E91F9E" w:rsidRPr="00E91F9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99AEE" w14:textId="77777777" w:rsidR="0006453B" w:rsidRDefault="0006453B">
      <w:r>
        <w:separator/>
      </w:r>
    </w:p>
  </w:footnote>
  <w:footnote w:type="continuationSeparator" w:id="0">
    <w:p w14:paraId="54E32E35" w14:textId="77777777" w:rsidR="0006453B" w:rsidRDefault="00064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A12E4" w14:textId="36980AC3" w:rsidR="001F2AF6" w:rsidRDefault="00814DD6">
    <w:pPr>
      <w:pStyle w:val="Header"/>
    </w:pPr>
    <w:r w:rsidRPr="001910FF">
      <w:rPr>
        <w:noProof/>
      </w:rPr>
      <w:drawing>
        <wp:anchor distT="0" distB="0" distL="114300" distR="114300" simplePos="0" relativeHeight="251659264" behindDoc="0" locked="0" layoutInCell="1" allowOverlap="1" wp14:anchorId="559C92EB" wp14:editId="0E55D8A5">
          <wp:simplePos x="0" y="0"/>
          <wp:positionH relativeFrom="margin">
            <wp:align>right</wp:align>
          </wp:positionH>
          <wp:positionV relativeFrom="paragraph">
            <wp:posOffset>166604</wp:posOffset>
          </wp:positionV>
          <wp:extent cx="2018665" cy="410629"/>
          <wp:effectExtent l="0" t="0" r="635" b="889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8665" cy="4106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3756C" w14:textId="64589D51" w:rsidR="001F2AF6" w:rsidRDefault="001F2AF6">
    <w:pPr>
      <w:pStyle w:val="Header"/>
    </w:pPr>
  </w:p>
  <w:p w14:paraId="1C8C5361" w14:textId="2DB67FCA" w:rsidR="001F2AF6" w:rsidRDefault="001F2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A8B2B" w14:textId="77777777" w:rsidR="001F2AF6" w:rsidRDefault="001F2AF6">
    <w:pPr>
      <w:pStyle w:val="Header"/>
    </w:pPr>
  </w:p>
  <w:p w14:paraId="2249B1E3" w14:textId="77777777" w:rsidR="001F2AF6" w:rsidRDefault="001F2AF6">
    <w:pPr>
      <w:pStyle w:val="Header"/>
    </w:pPr>
  </w:p>
  <w:p w14:paraId="003A0CF6" w14:textId="77777777" w:rsidR="001F2AF6" w:rsidRDefault="001F2AF6">
    <w:pPr>
      <w:pStyle w:val="Header"/>
    </w:pPr>
  </w:p>
  <w:p w14:paraId="4E0FF562" w14:textId="77777777" w:rsidR="001F2AF6" w:rsidRDefault="001F2AF6">
    <w:pPr>
      <w:pStyle w:val="Header"/>
    </w:pPr>
  </w:p>
  <w:p w14:paraId="55459D66" w14:textId="77777777" w:rsidR="001F2AF6" w:rsidRDefault="001F2AF6">
    <w:pPr>
      <w:pStyle w:val="Header"/>
    </w:pPr>
  </w:p>
  <w:p w14:paraId="6AB43063" w14:textId="77777777" w:rsidR="001F2AF6" w:rsidRDefault="001F2AF6">
    <w:pPr>
      <w:pStyle w:val="Header"/>
    </w:pPr>
  </w:p>
  <w:p w14:paraId="1DB13A1B" w14:textId="77777777" w:rsidR="001F2AF6" w:rsidRDefault="001F2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DCA8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4A8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EE3A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C16AC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BE8B4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043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9C36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2CB09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3643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94B4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20790"/>
    <w:multiLevelType w:val="hybridMultilevel"/>
    <w:tmpl w:val="7B1448E4"/>
    <w:lvl w:ilvl="0" w:tplc="FB96553A">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7E2F04"/>
    <w:multiLevelType w:val="hybridMultilevel"/>
    <w:tmpl w:val="1CFA1790"/>
    <w:lvl w:ilvl="0" w:tplc="584016F6">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A3F3778"/>
    <w:multiLevelType w:val="hybridMultilevel"/>
    <w:tmpl w:val="8F122D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C596422"/>
    <w:multiLevelType w:val="hybridMultilevel"/>
    <w:tmpl w:val="7164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5F0811"/>
    <w:multiLevelType w:val="hybridMultilevel"/>
    <w:tmpl w:val="D7C05EA6"/>
    <w:lvl w:ilvl="0" w:tplc="5C7463C4">
      <w:start w:val="1"/>
      <w:numFmt w:val="decimal"/>
      <w:pStyle w:val="Number"/>
      <w:lvlText w:val="%1."/>
      <w:lvlJc w:val="left"/>
      <w:pPr>
        <w:ind w:left="765" w:hanging="360"/>
      </w:pPr>
      <w:rPr>
        <w:rFont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5" w15:restartNumberingAfterBreak="0">
    <w:nsid w:val="2AB052F7"/>
    <w:multiLevelType w:val="hybridMultilevel"/>
    <w:tmpl w:val="A03A68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7D23B7"/>
    <w:multiLevelType w:val="hybridMultilevel"/>
    <w:tmpl w:val="4FA282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220B9D"/>
    <w:multiLevelType w:val="hybridMultilevel"/>
    <w:tmpl w:val="948E9862"/>
    <w:lvl w:ilvl="0" w:tplc="584016F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3E2421"/>
    <w:multiLevelType w:val="hybridMultilevel"/>
    <w:tmpl w:val="6C2C4EAA"/>
    <w:lvl w:ilvl="0" w:tplc="FFFFFFFF">
      <w:start w:val="1"/>
      <w:numFmt w:val="bullet"/>
      <w:lvlText w:val=""/>
      <w:lvlJc w:val="left"/>
      <w:pPr>
        <w:tabs>
          <w:tab w:val="num" w:pos="510"/>
        </w:tabs>
        <w:ind w:left="510" w:hanging="51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C933CF"/>
    <w:multiLevelType w:val="hybridMultilevel"/>
    <w:tmpl w:val="7C428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C2183E"/>
    <w:multiLevelType w:val="hybridMultilevel"/>
    <w:tmpl w:val="113698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80C6383"/>
    <w:multiLevelType w:val="hybridMultilevel"/>
    <w:tmpl w:val="7E784B8A"/>
    <w:lvl w:ilvl="0" w:tplc="5E7C3FA4">
      <w:start w:val="1"/>
      <w:numFmt w:val="bullet"/>
      <w:pStyle w:val="Cranstoun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15:restartNumberingAfterBreak="0">
    <w:nsid w:val="6E99338B"/>
    <w:multiLevelType w:val="hybridMultilevel"/>
    <w:tmpl w:val="358EE1C4"/>
    <w:lvl w:ilvl="0" w:tplc="04090001">
      <w:start w:val="1"/>
      <w:numFmt w:val="bullet"/>
      <w:lvlText w:val=""/>
      <w:lvlJc w:val="left"/>
      <w:pPr>
        <w:tabs>
          <w:tab w:val="num" w:pos="360"/>
        </w:tabs>
        <w:ind w:left="360" w:hanging="360"/>
      </w:pPr>
      <w:rPr>
        <w:rFonts w:ascii="Symbol" w:hAnsi="Symbol" w:hint="default"/>
      </w:rPr>
    </w:lvl>
    <w:lvl w:ilvl="1" w:tplc="B7A0F724">
      <w:numFmt w:val="bullet"/>
      <w:lvlText w:val="•"/>
      <w:lvlJc w:val="left"/>
      <w:pPr>
        <w:ind w:left="1440" w:hanging="720"/>
      </w:pPr>
      <w:rPr>
        <w:rFonts w:ascii="Verdana" w:eastAsia="Times New Roman" w:hAnsi="Verdana"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46063A2"/>
    <w:multiLevelType w:val="hybridMultilevel"/>
    <w:tmpl w:val="F6584662"/>
    <w:lvl w:ilvl="0" w:tplc="810E81D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4C621D1"/>
    <w:multiLevelType w:val="hybridMultilevel"/>
    <w:tmpl w:val="1F068500"/>
    <w:lvl w:ilvl="0" w:tplc="FFFFFFFF">
      <w:start w:val="1"/>
      <w:numFmt w:val="bullet"/>
      <w:lvlText w:val=""/>
      <w:lvlJc w:val="left"/>
      <w:pPr>
        <w:tabs>
          <w:tab w:val="num" w:pos="510"/>
        </w:tabs>
        <w:ind w:left="510" w:hanging="51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EE19FC"/>
    <w:multiLevelType w:val="hybridMultilevel"/>
    <w:tmpl w:val="2654B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811041"/>
    <w:multiLevelType w:val="hybridMultilevel"/>
    <w:tmpl w:val="739A60E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9553215">
    <w:abstractNumId w:val="21"/>
  </w:num>
  <w:num w:numId="2" w16cid:durableId="1788817704">
    <w:abstractNumId w:val="14"/>
  </w:num>
  <w:num w:numId="3" w16cid:durableId="2000881723">
    <w:abstractNumId w:val="9"/>
  </w:num>
  <w:num w:numId="4" w16cid:durableId="1758550677">
    <w:abstractNumId w:val="7"/>
  </w:num>
  <w:num w:numId="5" w16cid:durableId="1789274184">
    <w:abstractNumId w:val="6"/>
  </w:num>
  <w:num w:numId="6" w16cid:durableId="2128350742">
    <w:abstractNumId w:val="5"/>
  </w:num>
  <w:num w:numId="7" w16cid:durableId="1010526713">
    <w:abstractNumId w:val="4"/>
  </w:num>
  <w:num w:numId="8" w16cid:durableId="1610236395">
    <w:abstractNumId w:val="8"/>
  </w:num>
  <w:num w:numId="9" w16cid:durableId="796872111">
    <w:abstractNumId w:val="3"/>
  </w:num>
  <w:num w:numId="10" w16cid:durableId="1974866833">
    <w:abstractNumId w:val="2"/>
  </w:num>
  <w:num w:numId="11" w16cid:durableId="386150195">
    <w:abstractNumId w:val="1"/>
  </w:num>
  <w:num w:numId="12" w16cid:durableId="262613599">
    <w:abstractNumId w:val="0"/>
  </w:num>
  <w:num w:numId="13" w16cid:durableId="2052337386">
    <w:abstractNumId w:val="22"/>
  </w:num>
  <w:num w:numId="14" w16cid:durableId="141243121">
    <w:abstractNumId w:val="26"/>
  </w:num>
  <w:num w:numId="15" w16cid:durableId="2029597694">
    <w:abstractNumId w:val="15"/>
  </w:num>
  <w:num w:numId="16" w16cid:durableId="1749231412">
    <w:abstractNumId w:val="20"/>
  </w:num>
  <w:num w:numId="17" w16cid:durableId="907425865">
    <w:abstractNumId w:val="12"/>
  </w:num>
  <w:num w:numId="18" w16cid:durableId="210239562">
    <w:abstractNumId w:val="11"/>
  </w:num>
  <w:num w:numId="19" w16cid:durableId="859514806">
    <w:abstractNumId w:val="17"/>
  </w:num>
  <w:num w:numId="20" w16cid:durableId="1010185840">
    <w:abstractNumId w:val="23"/>
  </w:num>
  <w:num w:numId="21" w16cid:durableId="1256477314">
    <w:abstractNumId w:val="13"/>
  </w:num>
  <w:num w:numId="22" w16cid:durableId="1288505608">
    <w:abstractNumId w:val="16"/>
  </w:num>
  <w:num w:numId="23" w16cid:durableId="407769520">
    <w:abstractNumId w:val="10"/>
  </w:num>
  <w:num w:numId="24" w16cid:durableId="964887326">
    <w:abstractNumId w:val="18"/>
  </w:num>
  <w:num w:numId="25" w16cid:durableId="909147799">
    <w:abstractNumId w:val="24"/>
  </w:num>
  <w:num w:numId="26" w16cid:durableId="1177697812">
    <w:abstractNumId w:val="19"/>
  </w:num>
  <w:num w:numId="27" w16cid:durableId="2000929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lang="en-GB" w:vendorID="64" w:dllVersion="6" w:nlCheck="1" w:checkStyle="0" w:appName="MSWord"/>
  <w:activeWritingStyle w:lang="en-GB" w:vendorID="64" w:dllVersion="0" w:nlCheck="1" w:checkStyle="0" w:appName="MSWord"/>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16"/>
  <w:doNotHyphenateCaps/>
  <w:clickAndTypeStyle w:val="Text"/>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color="#54b64a">
      <v:fill on="f" color="white"/>
      <v:stroke weight="2pt" color="#54b64a"/>
      <o:colormru v:ext="edit" colors="#54b64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PSpeechSession$" w:val="FALSE"/>
    <w:docVar w:name="IPSpeechSessionSaved$" w:val="FALSE"/>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color="#54b64a">
      <v:fill on="f" color="white"/>
      <v:stroke weight="2pt" color="#54b64a"/>
      <o:colormru v:ext="edit" colors="#54b64a"/>
    </o:shapedefaults>
    <o:shapelayout v:ext="edit">
      <o:idmap v:ext="edit" data="2"/>
    </o:shapelayout>
  </w:shapeDefaults>
  <w:decimalSymbol w:val="."/>
  <w:listSeparator w:val=","/>
  <w14:docId w14:val="6B6FF993"/>
  <w15:docId w15:val="{EC85E455-67C7-4B96-8C2E-2EE511341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lang w:val="en-GB" w:eastAsia="en-GB" w:bidi="ar-SA"/>
      </w:rPr>
    </w:rPrDefault>
    <w:pPrDefault/>
  </w:docDefaults>
  <w:latentStyles w:defLockedState="0" w:defUIPriority="0" w:defSemiHidden="0" w:defUnhideWhenUsed="0" w:defQFormat="0" w:count="376">
    <w:lsdException w:name="Normal"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Main title supporting information"/>
    <w:qFormat/>
    <w:rsid w:val="0002354B"/>
    <w:rPr>
      <w:rFonts w:ascii="Times New Roman" w:hAnsi="Times New Roman"/>
      <w:sz w:val="24"/>
      <w:szCs w:val="24"/>
    </w:rPr>
  </w:style>
  <w:style w:type="paragraph" w:styleId="Heading1">
    <w:name w:val="heading 1"/>
    <w:aliases w:val="Swanswell Black 14pt"/>
    <w:basedOn w:val="Normal"/>
    <w:next w:val="Normal"/>
    <w:rsid w:val="00D94852"/>
    <w:pPr>
      <w:keepNext/>
      <w:spacing w:line="240" w:lineRule="atLeast"/>
      <w:jc w:val="both"/>
      <w:outlineLvl w:val="0"/>
    </w:pPr>
  </w:style>
  <w:style w:type="paragraph" w:styleId="Heading2">
    <w:name w:val="heading 2"/>
    <w:aliases w:val="Swanswell Green 11pt"/>
    <w:basedOn w:val="Normal"/>
    <w:next w:val="Normal"/>
    <w:link w:val="Heading2Char"/>
    <w:rsid w:val="00D94852"/>
    <w:pPr>
      <w:keepNext/>
      <w:tabs>
        <w:tab w:val="left" w:pos="-720"/>
      </w:tabs>
      <w:spacing w:line="240" w:lineRule="atLeast"/>
      <w:outlineLvl w:val="1"/>
    </w:pPr>
    <w:rPr>
      <w:color w:val="50B848"/>
      <w:sz w:val="22"/>
    </w:rPr>
  </w:style>
  <w:style w:type="paragraph" w:styleId="Heading3">
    <w:name w:val="heading 3"/>
    <w:aliases w:val="Main document title"/>
    <w:basedOn w:val="Normal"/>
    <w:next w:val="Normal"/>
    <w:rsid w:val="00D94852"/>
    <w:pPr>
      <w:keepNext/>
      <w:outlineLvl w:val="2"/>
    </w:pPr>
    <w:rPr>
      <w:color w:val="50B848"/>
    </w:rPr>
  </w:style>
  <w:style w:type="paragraph" w:styleId="Heading4">
    <w:name w:val="heading 4"/>
    <w:basedOn w:val="Normal"/>
    <w:next w:val="Normal"/>
    <w:rsid w:val="00FB3148"/>
    <w:pPr>
      <w:keepNext/>
      <w:spacing w:line="240" w:lineRule="atLeast"/>
      <w:jc w:val="both"/>
      <w:outlineLvl w:val="3"/>
    </w:pPr>
    <w:rPr>
      <w:rFonts w:ascii="Helv" w:hAnsi="Helv"/>
      <w:b/>
      <w:bCs/>
    </w:rPr>
  </w:style>
  <w:style w:type="paragraph" w:styleId="Heading5">
    <w:name w:val="heading 5"/>
    <w:basedOn w:val="Normal"/>
    <w:next w:val="Normal"/>
    <w:rsid w:val="00FB3148"/>
    <w:pPr>
      <w:keepNext/>
      <w:spacing w:line="240" w:lineRule="atLeast"/>
      <w:ind w:left="2160" w:firstLine="720"/>
      <w:jc w:val="both"/>
      <w:outlineLvl w:val="4"/>
    </w:pPr>
    <w:rPr>
      <w:rFonts w:ascii="Arial" w:hAnsi="Arial"/>
      <w:b/>
      <w:bCs/>
      <w:u w:val="single"/>
    </w:rPr>
  </w:style>
  <w:style w:type="paragraph" w:styleId="Heading6">
    <w:name w:val="heading 6"/>
    <w:basedOn w:val="Normal"/>
    <w:next w:val="Normal"/>
    <w:rsid w:val="00FB3148"/>
    <w:pPr>
      <w:keepNext/>
      <w:tabs>
        <w:tab w:val="left" w:pos="-720"/>
      </w:tabs>
      <w:spacing w:line="240" w:lineRule="atLeast"/>
      <w:jc w:val="center"/>
      <w:outlineLvl w:val="5"/>
    </w:pPr>
    <w:rPr>
      <w:rFonts w:ascii="Helv" w:hAnsi="Helv"/>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semiHidden/>
    <w:rsid w:val="00FB3148"/>
    <w:pPr>
      <w:tabs>
        <w:tab w:val="left" w:pos="9000"/>
        <w:tab w:val="right" w:pos="9360"/>
      </w:tabs>
      <w:spacing w:line="240" w:lineRule="atLeast"/>
      <w:ind w:left="720" w:hanging="720"/>
    </w:pPr>
    <w:rPr>
      <w:lang w:val="en-US"/>
    </w:rPr>
  </w:style>
  <w:style w:type="paragraph" w:styleId="TOC7">
    <w:name w:val="toc 7"/>
    <w:basedOn w:val="Normal"/>
    <w:semiHidden/>
    <w:rsid w:val="00FB3148"/>
    <w:pPr>
      <w:spacing w:line="240" w:lineRule="atLeast"/>
      <w:ind w:left="720" w:hanging="720"/>
    </w:pPr>
    <w:rPr>
      <w:lang w:val="en-US"/>
    </w:rPr>
  </w:style>
  <w:style w:type="paragraph" w:styleId="TOC6">
    <w:name w:val="toc 6"/>
    <w:basedOn w:val="Normal"/>
    <w:semiHidden/>
    <w:rsid w:val="00FB3148"/>
    <w:pPr>
      <w:tabs>
        <w:tab w:val="left" w:pos="9000"/>
        <w:tab w:val="right" w:pos="9360"/>
      </w:tabs>
      <w:spacing w:line="240" w:lineRule="atLeast"/>
      <w:ind w:left="720" w:hanging="720"/>
    </w:pPr>
    <w:rPr>
      <w:lang w:val="en-US"/>
    </w:rPr>
  </w:style>
  <w:style w:type="paragraph" w:styleId="TOC5">
    <w:name w:val="toc 5"/>
    <w:basedOn w:val="Normal"/>
    <w:semiHidden/>
    <w:rsid w:val="00FB3148"/>
    <w:pPr>
      <w:tabs>
        <w:tab w:val="left" w:leader="dot" w:pos="9000"/>
        <w:tab w:val="right" w:pos="9360"/>
      </w:tabs>
      <w:spacing w:line="240" w:lineRule="atLeast"/>
      <w:ind w:left="3600" w:right="720" w:hanging="720"/>
    </w:pPr>
    <w:rPr>
      <w:lang w:val="en-US"/>
    </w:rPr>
  </w:style>
  <w:style w:type="paragraph" w:styleId="TOC4">
    <w:name w:val="toc 4"/>
    <w:basedOn w:val="Normal"/>
    <w:semiHidden/>
    <w:rsid w:val="00FB3148"/>
    <w:pPr>
      <w:tabs>
        <w:tab w:val="left" w:leader="dot" w:pos="9000"/>
        <w:tab w:val="right" w:pos="9360"/>
      </w:tabs>
      <w:spacing w:line="240" w:lineRule="atLeast"/>
      <w:ind w:left="2880" w:right="720" w:hanging="720"/>
    </w:pPr>
    <w:rPr>
      <w:lang w:val="en-US"/>
    </w:rPr>
  </w:style>
  <w:style w:type="paragraph" w:styleId="TOC3">
    <w:name w:val="toc 3"/>
    <w:basedOn w:val="Normal"/>
    <w:semiHidden/>
    <w:rsid w:val="00FB3148"/>
    <w:pPr>
      <w:tabs>
        <w:tab w:val="left" w:leader="dot" w:pos="9000"/>
        <w:tab w:val="right" w:pos="9360"/>
      </w:tabs>
      <w:spacing w:line="240" w:lineRule="atLeast"/>
      <w:ind w:left="2160" w:right="720" w:hanging="720"/>
    </w:pPr>
    <w:rPr>
      <w:lang w:val="en-US"/>
    </w:rPr>
  </w:style>
  <w:style w:type="paragraph" w:styleId="TOC2">
    <w:name w:val="toc 2"/>
    <w:basedOn w:val="Normal"/>
    <w:semiHidden/>
    <w:rsid w:val="00FB3148"/>
    <w:pPr>
      <w:tabs>
        <w:tab w:val="left" w:leader="dot" w:pos="9000"/>
        <w:tab w:val="right" w:pos="9360"/>
      </w:tabs>
      <w:spacing w:line="240" w:lineRule="atLeast"/>
      <w:ind w:left="1440" w:right="720" w:hanging="720"/>
    </w:pPr>
    <w:rPr>
      <w:lang w:val="en-US"/>
    </w:rPr>
  </w:style>
  <w:style w:type="paragraph" w:styleId="TOC1">
    <w:name w:val="toc 1"/>
    <w:basedOn w:val="Normal"/>
    <w:semiHidden/>
    <w:rsid w:val="00CF0749"/>
    <w:pPr>
      <w:tabs>
        <w:tab w:val="left" w:leader="dot" w:pos="9000"/>
        <w:tab w:val="right" w:pos="9360"/>
      </w:tabs>
      <w:spacing w:before="480" w:line="240" w:lineRule="atLeast"/>
      <w:ind w:left="720" w:right="720" w:hanging="720"/>
    </w:pPr>
    <w:rPr>
      <w:sz w:val="22"/>
      <w:lang w:val="en-US"/>
    </w:rPr>
  </w:style>
  <w:style w:type="paragraph" w:styleId="Index2">
    <w:name w:val="index 2"/>
    <w:basedOn w:val="Normal"/>
    <w:semiHidden/>
    <w:rsid w:val="00FB3148"/>
    <w:pPr>
      <w:tabs>
        <w:tab w:val="left" w:leader="dot" w:pos="9000"/>
        <w:tab w:val="right" w:pos="9360"/>
      </w:tabs>
      <w:spacing w:line="240" w:lineRule="atLeast"/>
      <w:ind w:left="1440" w:right="720" w:hanging="720"/>
    </w:pPr>
    <w:rPr>
      <w:lang w:val="en-US"/>
    </w:rPr>
  </w:style>
  <w:style w:type="paragraph" w:styleId="Index1">
    <w:name w:val="index 1"/>
    <w:basedOn w:val="Normal"/>
    <w:semiHidden/>
    <w:rsid w:val="00FB3148"/>
    <w:pPr>
      <w:tabs>
        <w:tab w:val="left" w:leader="dot" w:pos="9000"/>
        <w:tab w:val="right" w:pos="9360"/>
      </w:tabs>
      <w:spacing w:line="240" w:lineRule="atLeast"/>
      <w:ind w:left="1440" w:right="720" w:hanging="1440"/>
    </w:pPr>
    <w:rPr>
      <w:lang w:val="en-US"/>
    </w:rPr>
  </w:style>
  <w:style w:type="paragraph" w:styleId="Footer">
    <w:name w:val="footer"/>
    <w:basedOn w:val="Normal"/>
    <w:link w:val="FooterChar"/>
    <w:uiPriority w:val="99"/>
    <w:rsid w:val="00FB3148"/>
    <w:pPr>
      <w:tabs>
        <w:tab w:val="center" w:pos="4819"/>
        <w:tab w:val="right" w:pos="9071"/>
      </w:tabs>
    </w:pPr>
  </w:style>
  <w:style w:type="paragraph" w:customStyle="1" w:styleId="TOC91">
    <w:name w:val="TOC 91"/>
    <w:basedOn w:val="Normal"/>
    <w:rsid w:val="00FB3148"/>
    <w:pPr>
      <w:tabs>
        <w:tab w:val="left" w:leader="dot" w:pos="9000"/>
        <w:tab w:val="right" w:pos="9360"/>
      </w:tabs>
      <w:spacing w:line="240" w:lineRule="atLeast"/>
      <w:ind w:left="720" w:hanging="720"/>
    </w:pPr>
    <w:rPr>
      <w:lang w:val="en-US"/>
    </w:rPr>
  </w:style>
  <w:style w:type="paragraph" w:customStyle="1" w:styleId="toa">
    <w:name w:val="toa"/>
    <w:basedOn w:val="Normal"/>
    <w:rsid w:val="00FB3148"/>
    <w:pPr>
      <w:tabs>
        <w:tab w:val="left" w:pos="9000"/>
        <w:tab w:val="right" w:pos="9360"/>
      </w:tabs>
      <w:spacing w:line="240" w:lineRule="atLeast"/>
    </w:pPr>
    <w:rPr>
      <w:lang w:val="en-US"/>
    </w:rPr>
  </w:style>
  <w:style w:type="paragraph" w:styleId="BodyText3">
    <w:name w:val="Body Text 3"/>
    <w:basedOn w:val="Normal"/>
    <w:link w:val="BodyText3Char"/>
    <w:rsid w:val="00CE0C2E"/>
    <w:pPr>
      <w:spacing w:after="120"/>
    </w:pPr>
    <w:rPr>
      <w:sz w:val="16"/>
      <w:szCs w:val="16"/>
    </w:rPr>
  </w:style>
  <w:style w:type="paragraph" w:styleId="BodyText">
    <w:name w:val="Body Text"/>
    <w:basedOn w:val="Normal"/>
    <w:link w:val="BodyTextChar"/>
    <w:rsid w:val="00FB3148"/>
    <w:pPr>
      <w:spacing w:line="240" w:lineRule="atLeast"/>
      <w:jc w:val="both"/>
    </w:pPr>
    <w:rPr>
      <w:rFonts w:ascii="Helv" w:hAnsi="Helv"/>
    </w:rPr>
  </w:style>
  <w:style w:type="paragraph" w:styleId="BodyText2">
    <w:name w:val="Body Text 2"/>
    <w:basedOn w:val="Normal"/>
    <w:rsid w:val="00FB3148"/>
    <w:pPr>
      <w:spacing w:line="240" w:lineRule="atLeast"/>
      <w:jc w:val="both"/>
    </w:pPr>
    <w:rPr>
      <w:rFonts w:ascii="Helv" w:hAnsi="Helv"/>
      <w:b/>
    </w:rPr>
  </w:style>
  <w:style w:type="character" w:styleId="PageNumber">
    <w:name w:val="page number"/>
    <w:basedOn w:val="DefaultParagraphFont"/>
    <w:rsid w:val="00FB3148"/>
  </w:style>
  <w:style w:type="paragraph" w:styleId="BodyTextIndent">
    <w:name w:val="Body Text Indent"/>
    <w:basedOn w:val="Normal"/>
    <w:link w:val="BodyTextIndentChar"/>
    <w:rsid w:val="00FB3148"/>
    <w:pPr>
      <w:spacing w:line="240" w:lineRule="atLeast"/>
      <w:ind w:left="720" w:hanging="720"/>
      <w:jc w:val="both"/>
    </w:pPr>
    <w:rPr>
      <w:rFonts w:ascii="Helv" w:hAnsi="Helv"/>
    </w:rPr>
  </w:style>
  <w:style w:type="character" w:customStyle="1" w:styleId="BodyText3Char">
    <w:name w:val="Body Text 3 Char"/>
    <w:link w:val="BodyText3"/>
    <w:rsid w:val="00CE0C2E"/>
    <w:rPr>
      <w:rFonts w:ascii="Georgia" w:hAnsi="Georgia"/>
      <w:sz w:val="16"/>
      <w:szCs w:val="16"/>
      <w:lang w:eastAsia="en-US"/>
    </w:rPr>
  </w:style>
  <w:style w:type="paragraph" w:styleId="MessageHeader">
    <w:name w:val="Message Header"/>
    <w:basedOn w:val="BodyText"/>
    <w:rsid w:val="00CB5BAB"/>
    <w:pPr>
      <w:keepLines/>
      <w:spacing w:after="120"/>
      <w:ind w:left="1080" w:hanging="1080"/>
      <w:jc w:val="left"/>
    </w:pPr>
    <w:rPr>
      <w:rFonts w:ascii="Garamond" w:hAnsi="Garamond"/>
      <w:caps/>
      <w:sz w:val="18"/>
      <w:lang w:val="en-US"/>
    </w:rPr>
  </w:style>
  <w:style w:type="paragraph" w:customStyle="1" w:styleId="MessageHeaderFirst">
    <w:name w:val="Message Header First"/>
    <w:basedOn w:val="MessageHeader"/>
    <w:next w:val="MessageHeader"/>
    <w:rsid w:val="00CB5BAB"/>
    <w:pPr>
      <w:spacing w:before="360"/>
    </w:pPr>
  </w:style>
  <w:style w:type="character" w:customStyle="1" w:styleId="MessageHeaderLabel">
    <w:name w:val="Message Header Label"/>
    <w:rsid w:val="00CB5BAB"/>
    <w:rPr>
      <w:b/>
      <w:sz w:val="18"/>
    </w:rPr>
  </w:style>
  <w:style w:type="character" w:styleId="Hyperlink">
    <w:name w:val="Hyperlink"/>
    <w:qFormat/>
    <w:rsid w:val="001D59D3"/>
    <w:rPr>
      <w:rFonts w:ascii="Calibri Light" w:hAnsi="Calibri Light"/>
      <w:color w:val="E64616"/>
      <w:sz w:val="22"/>
      <w:u w:val="single"/>
    </w:rPr>
  </w:style>
  <w:style w:type="table" w:styleId="TableGrid">
    <w:name w:val="Table Grid"/>
    <w:basedOn w:val="TableNormal"/>
    <w:rsid w:val="007A3B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72C63"/>
    <w:pPr>
      <w:tabs>
        <w:tab w:val="center" w:pos="4320"/>
        <w:tab w:val="right" w:pos="8640"/>
      </w:tabs>
    </w:pPr>
  </w:style>
  <w:style w:type="paragraph" w:customStyle="1" w:styleId="Maintitle">
    <w:name w:val="Main title"/>
    <w:basedOn w:val="BodyTextIndent"/>
    <w:link w:val="MaintitleChar"/>
    <w:qFormat/>
    <w:rsid w:val="0077663F"/>
    <w:pPr>
      <w:framePr w:hSpace="180" w:wrap="around" w:vAnchor="page" w:hAnchor="margin" w:x="40" w:y="905"/>
      <w:jc w:val="left"/>
    </w:pPr>
    <w:rPr>
      <w:rFonts w:ascii="Calibri Light" w:hAnsi="Calibri Light"/>
      <w:color w:val="E64616"/>
    </w:rPr>
  </w:style>
  <w:style w:type="paragraph" w:styleId="NormalWeb">
    <w:name w:val="Normal (Web)"/>
    <w:basedOn w:val="Normal"/>
    <w:uiPriority w:val="99"/>
    <w:rsid w:val="00DA78AC"/>
    <w:pPr>
      <w:spacing w:before="100" w:beforeAutospacing="1" w:after="100" w:afterAutospacing="1"/>
    </w:pPr>
    <w:rPr>
      <w:lang w:val="en-US"/>
    </w:rPr>
  </w:style>
  <w:style w:type="paragraph" w:customStyle="1" w:styleId="style12">
    <w:name w:val="style12"/>
    <w:basedOn w:val="Normal"/>
    <w:rsid w:val="00DA78AC"/>
    <w:pPr>
      <w:spacing w:before="100" w:beforeAutospacing="1" w:after="100" w:afterAutospacing="1"/>
    </w:pPr>
    <w:rPr>
      <w:color w:val="10457B"/>
      <w:sz w:val="21"/>
      <w:szCs w:val="21"/>
      <w:lang w:val="en-US"/>
    </w:rPr>
  </w:style>
  <w:style w:type="paragraph" w:customStyle="1" w:styleId="style9">
    <w:name w:val="style9"/>
    <w:basedOn w:val="Normal"/>
    <w:rsid w:val="00DA78AC"/>
    <w:pPr>
      <w:spacing w:before="100" w:beforeAutospacing="1" w:after="100" w:afterAutospacing="1"/>
    </w:pPr>
    <w:rPr>
      <w:color w:val="10457B"/>
      <w:lang w:val="en-US"/>
    </w:rPr>
  </w:style>
  <w:style w:type="paragraph" w:customStyle="1" w:styleId="style9style10">
    <w:name w:val="style9 style10"/>
    <w:basedOn w:val="Normal"/>
    <w:rsid w:val="00DA78AC"/>
    <w:pPr>
      <w:spacing w:before="100" w:beforeAutospacing="1" w:after="100" w:afterAutospacing="1"/>
    </w:pPr>
    <w:rPr>
      <w:lang w:val="en-US"/>
    </w:rPr>
  </w:style>
  <w:style w:type="character" w:styleId="Strong">
    <w:name w:val="Strong"/>
    <w:qFormat/>
    <w:rsid w:val="00DA78AC"/>
    <w:rPr>
      <w:b/>
      <w:bCs/>
    </w:rPr>
  </w:style>
  <w:style w:type="character" w:customStyle="1" w:styleId="style121">
    <w:name w:val="style121"/>
    <w:rsid w:val="00DA78AC"/>
    <w:rPr>
      <w:color w:val="10457B"/>
      <w:sz w:val="21"/>
      <w:szCs w:val="21"/>
    </w:rPr>
  </w:style>
  <w:style w:type="paragraph" w:customStyle="1" w:styleId="Supportinginformation">
    <w:name w:val="Supporting information"/>
    <w:basedOn w:val="Normal"/>
    <w:link w:val="SupportinginformationChar"/>
    <w:qFormat/>
    <w:rsid w:val="001D59D3"/>
    <w:pPr>
      <w:framePr w:hSpace="180" w:wrap="around" w:vAnchor="page" w:hAnchor="margin" w:x="40" w:y="905"/>
      <w:ind w:left="-57"/>
    </w:pPr>
    <w:rPr>
      <w:rFonts w:ascii="Calibri Light" w:hAnsi="Calibri Light" w:cs="Arial"/>
      <w:szCs w:val="28"/>
    </w:rPr>
  </w:style>
  <w:style w:type="character" w:customStyle="1" w:styleId="style41">
    <w:name w:val="style41"/>
    <w:rsid w:val="00DA78AC"/>
    <w:rPr>
      <w:rFonts w:ascii="Arial" w:hAnsi="Arial" w:cs="Arial" w:hint="default"/>
      <w:sz w:val="20"/>
      <w:szCs w:val="20"/>
    </w:rPr>
  </w:style>
  <w:style w:type="character" w:customStyle="1" w:styleId="style61">
    <w:name w:val="style61"/>
    <w:rsid w:val="00DA78AC"/>
    <w:rPr>
      <w:sz w:val="21"/>
      <w:szCs w:val="21"/>
    </w:rPr>
  </w:style>
  <w:style w:type="character" w:customStyle="1" w:styleId="style31">
    <w:name w:val="style31"/>
    <w:rsid w:val="00DA78AC"/>
    <w:rPr>
      <w:rFonts w:ascii="Arial" w:hAnsi="Arial" w:cs="Arial" w:hint="default"/>
      <w:sz w:val="21"/>
      <w:szCs w:val="21"/>
    </w:rPr>
  </w:style>
  <w:style w:type="character" w:customStyle="1" w:styleId="style51">
    <w:name w:val="style51"/>
    <w:rsid w:val="00DA78AC"/>
    <w:rPr>
      <w:rFonts w:ascii="Arial" w:hAnsi="Arial" w:cs="Arial" w:hint="default"/>
      <w:color w:val="10457B"/>
      <w:sz w:val="21"/>
      <w:szCs w:val="21"/>
    </w:rPr>
  </w:style>
  <w:style w:type="paragraph" w:customStyle="1" w:styleId="style6">
    <w:name w:val="style6"/>
    <w:basedOn w:val="Normal"/>
    <w:rsid w:val="00DA78AC"/>
    <w:pPr>
      <w:spacing w:before="100" w:beforeAutospacing="1" w:after="100" w:afterAutospacing="1"/>
    </w:pPr>
    <w:rPr>
      <w:rFonts w:ascii="Arial" w:hAnsi="Arial" w:cs="Arial"/>
      <w:sz w:val="21"/>
      <w:szCs w:val="21"/>
      <w:lang w:val="en-US"/>
    </w:rPr>
  </w:style>
  <w:style w:type="paragraph" w:customStyle="1" w:styleId="style18">
    <w:name w:val="style18"/>
    <w:basedOn w:val="Normal"/>
    <w:rsid w:val="00DA78AC"/>
    <w:pPr>
      <w:spacing w:before="100" w:beforeAutospacing="1" w:after="100" w:afterAutospacing="1"/>
    </w:pPr>
    <w:rPr>
      <w:b/>
      <w:bCs/>
      <w:lang w:val="en-US"/>
    </w:rPr>
  </w:style>
  <w:style w:type="character" w:customStyle="1" w:styleId="style81">
    <w:name w:val="style81"/>
    <w:rsid w:val="00DA78AC"/>
    <w:rPr>
      <w:rFonts w:ascii="Arial" w:hAnsi="Arial" w:cs="Arial" w:hint="default"/>
      <w:b/>
      <w:bCs/>
      <w:sz w:val="27"/>
      <w:szCs w:val="27"/>
    </w:rPr>
  </w:style>
  <w:style w:type="character" w:customStyle="1" w:styleId="style141">
    <w:name w:val="style141"/>
    <w:rsid w:val="00DA78AC"/>
    <w:rPr>
      <w:b/>
      <w:bCs/>
    </w:rPr>
  </w:style>
  <w:style w:type="character" w:customStyle="1" w:styleId="style181">
    <w:name w:val="style181"/>
    <w:rsid w:val="00DA78AC"/>
    <w:rPr>
      <w:b/>
      <w:bCs/>
      <w:color w:val="000000"/>
    </w:rPr>
  </w:style>
  <w:style w:type="character" w:customStyle="1" w:styleId="style161">
    <w:name w:val="style161"/>
    <w:rsid w:val="00DA78AC"/>
    <w:rPr>
      <w:color w:val="000000"/>
    </w:rPr>
  </w:style>
  <w:style w:type="character" w:customStyle="1" w:styleId="MaintitleChar">
    <w:name w:val="Main title Char"/>
    <w:link w:val="Maintitle"/>
    <w:rsid w:val="0077663F"/>
    <w:rPr>
      <w:rFonts w:ascii="Calibri Light" w:hAnsi="Calibri Light"/>
      <w:color w:val="E64616"/>
      <w:sz w:val="28"/>
      <w:szCs w:val="22"/>
      <w:lang w:eastAsia="en-US"/>
    </w:rPr>
  </w:style>
  <w:style w:type="paragraph" w:customStyle="1" w:styleId="Secondarysubheading">
    <w:name w:val="Secondary subheading"/>
    <w:basedOn w:val="Heading2"/>
    <w:next w:val="Sectionsub-title"/>
    <w:link w:val="SecondarysubheadingChar"/>
    <w:qFormat/>
    <w:rsid w:val="0077663F"/>
    <w:rPr>
      <w:rFonts w:ascii="Calibri Light" w:hAnsi="Calibri Light"/>
    </w:rPr>
  </w:style>
  <w:style w:type="paragraph" w:customStyle="1" w:styleId="style14">
    <w:name w:val="style14"/>
    <w:basedOn w:val="Normal"/>
    <w:rsid w:val="00DA78AC"/>
    <w:pPr>
      <w:spacing w:before="100" w:beforeAutospacing="1" w:after="100" w:afterAutospacing="1"/>
    </w:pPr>
    <w:rPr>
      <w:b/>
      <w:bCs/>
      <w:lang w:val="en-US"/>
    </w:rPr>
  </w:style>
  <w:style w:type="character" w:customStyle="1" w:styleId="style151">
    <w:name w:val="style151"/>
    <w:rsid w:val="00DA78AC"/>
    <w:rPr>
      <w:sz w:val="24"/>
      <w:szCs w:val="24"/>
    </w:rPr>
  </w:style>
  <w:style w:type="character" w:customStyle="1" w:styleId="SupportinginformationChar">
    <w:name w:val="Supporting information Char"/>
    <w:link w:val="Supportinginformation"/>
    <w:rsid w:val="001D59D3"/>
    <w:rPr>
      <w:rFonts w:ascii="Calibri Light" w:hAnsi="Calibri Light" w:cs="Arial"/>
      <w:color w:val="000000"/>
      <w:sz w:val="28"/>
      <w:szCs w:val="28"/>
      <w:lang w:eastAsia="en-US"/>
    </w:rPr>
  </w:style>
  <w:style w:type="character" w:customStyle="1" w:styleId="BodyTextChar">
    <w:name w:val="Body Text Char"/>
    <w:link w:val="BodyText"/>
    <w:rsid w:val="00CE0C2E"/>
    <w:rPr>
      <w:rFonts w:ascii="Helv" w:hAnsi="Helv"/>
      <w:sz w:val="28"/>
      <w:lang w:eastAsia="en-US"/>
    </w:rPr>
  </w:style>
  <w:style w:type="character" w:customStyle="1" w:styleId="fnorg">
    <w:name w:val="fn org"/>
    <w:basedOn w:val="DefaultParagraphFont"/>
    <w:rsid w:val="00540884"/>
  </w:style>
  <w:style w:type="character" w:customStyle="1" w:styleId="street-address">
    <w:name w:val="street-address"/>
    <w:basedOn w:val="DefaultParagraphFont"/>
    <w:rsid w:val="00540884"/>
  </w:style>
  <w:style w:type="character" w:customStyle="1" w:styleId="locality">
    <w:name w:val="locality"/>
    <w:basedOn w:val="DefaultParagraphFont"/>
    <w:rsid w:val="00540884"/>
  </w:style>
  <w:style w:type="character" w:customStyle="1" w:styleId="postal-code">
    <w:name w:val="postal-code"/>
    <w:basedOn w:val="DefaultParagraphFont"/>
    <w:rsid w:val="00540884"/>
  </w:style>
  <w:style w:type="character" w:customStyle="1" w:styleId="tel">
    <w:name w:val="tel"/>
    <w:basedOn w:val="DefaultParagraphFont"/>
    <w:rsid w:val="00540884"/>
  </w:style>
  <w:style w:type="paragraph" w:customStyle="1" w:styleId="style35">
    <w:name w:val="style35"/>
    <w:basedOn w:val="Normal"/>
    <w:rsid w:val="00540884"/>
    <w:rPr>
      <w:rFonts w:ascii="Tahoma" w:hAnsi="Tahoma" w:cs="Tahoma"/>
      <w:sz w:val="18"/>
      <w:szCs w:val="18"/>
      <w:lang w:val="en-US"/>
    </w:rPr>
  </w:style>
  <w:style w:type="character" w:styleId="Emphasis">
    <w:name w:val="Emphasis"/>
    <w:aliases w:val="Swanswell Black 11pt"/>
    <w:rsid w:val="00D94852"/>
    <w:rPr>
      <w:rFonts w:ascii="Georgia" w:hAnsi="Georgia"/>
      <w:iCs/>
      <w:color w:val="auto"/>
      <w:sz w:val="22"/>
    </w:rPr>
  </w:style>
  <w:style w:type="character" w:customStyle="1" w:styleId="fn">
    <w:name w:val="fn"/>
    <w:basedOn w:val="DefaultParagraphFont"/>
    <w:rsid w:val="00637981"/>
  </w:style>
  <w:style w:type="paragraph" w:styleId="Title">
    <w:name w:val="Title"/>
    <w:basedOn w:val="Normal"/>
    <w:next w:val="Normal"/>
    <w:link w:val="TitleChar"/>
    <w:qFormat/>
    <w:rsid w:val="0077663F"/>
    <w:pPr>
      <w:outlineLvl w:val="0"/>
    </w:pPr>
    <w:rPr>
      <w:rFonts w:ascii="Calibri Light" w:hAnsi="Calibri Light"/>
      <w:bCs/>
      <w:caps/>
      <w:color w:val="E64616"/>
      <w:kern w:val="28"/>
      <w:sz w:val="44"/>
      <w:szCs w:val="32"/>
    </w:rPr>
  </w:style>
  <w:style w:type="character" w:customStyle="1" w:styleId="TitleChar">
    <w:name w:val="Title Char"/>
    <w:link w:val="Title"/>
    <w:rsid w:val="0077663F"/>
    <w:rPr>
      <w:rFonts w:ascii="Calibri Light" w:hAnsi="Calibri Light"/>
      <w:bCs/>
      <w:caps/>
      <w:color w:val="E64616"/>
      <w:kern w:val="28"/>
      <w:sz w:val="44"/>
      <w:szCs w:val="32"/>
      <w:lang w:eastAsia="en-US"/>
    </w:rPr>
  </w:style>
  <w:style w:type="character" w:styleId="SubtleEmphasis">
    <w:name w:val="Subtle Emphasis"/>
    <w:uiPriority w:val="19"/>
    <w:rsid w:val="004E077E"/>
    <w:rPr>
      <w:i/>
      <w:iCs/>
      <w:color w:val="808080"/>
    </w:rPr>
  </w:style>
  <w:style w:type="paragraph" w:styleId="Quote">
    <w:name w:val="Quote"/>
    <w:basedOn w:val="Normal"/>
    <w:next w:val="Normal"/>
    <w:link w:val="QuoteChar"/>
    <w:uiPriority w:val="29"/>
    <w:rsid w:val="004F518B"/>
    <w:rPr>
      <w:i/>
      <w:iCs/>
      <w:sz w:val="22"/>
    </w:rPr>
  </w:style>
  <w:style w:type="character" w:customStyle="1" w:styleId="QuoteChar">
    <w:name w:val="Quote Char"/>
    <w:link w:val="Quote"/>
    <w:uiPriority w:val="29"/>
    <w:rsid w:val="004F518B"/>
    <w:rPr>
      <w:rFonts w:ascii="Georgia" w:hAnsi="Georgia"/>
      <w:i/>
      <w:iCs/>
      <w:color w:val="000000"/>
      <w:sz w:val="22"/>
      <w:lang w:eastAsia="en-US"/>
    </w:rPr>
  </w:style>
  <w:style w:type="character" w:customStyle="1" w:styleId="BodyTextIndentChar">
    <w:name w:val="Body Text Indent Char"/>
    <w:link w:val="BodyTextIndent"/>
    <w:rsid w:val="00CE0C2E"/>
    <w:rPr>
      <w:rFonts w:ascii="Helv" w:hAnsi="Helv"/>
      <w:sz w:val="28"/>
      <w:lang w:eastAsia="en-US"/>
    </w:rPr>
  </w:style>
  <w:style w:type="paragraph" w:customStyle="1" w:styleId="Sectionsub-title">
    <w:name w:val="Section sub-title"/>
    <w:basedOn w:val="Normal"/>
    <w:link w:val="Sectionsub-titleChar"/>
    <w:qFormat/>
    <w:rsid w:val="00C91FB7"/>
    <w:rPr>
      <w:rFonts w:ascii="Calibri Light" w:hAnsi="Calibri Light"/>
      <w:b/>
      <w:spacing w:val="6"/>
      <w:sz w:val="22"/>
    </w:rPr>
  </w:style>
  <w:style w:type="paragraph" w:styleId="Bibliography">
    <w:name w:val="Bibliography"/>
    <w:basedOn w:val="Normal"/>
    <w:next w:val="Normal"/>
    <w:uiPriority w:val="37"/>
    <w:unhideWhenUsed/>
    <w:rsid w:val="00CE0C2E"/>
  </w:style>
  <w:style w:type="character" w:customStyle="1" w:styleId="Heading2Char">
    <w:name w:val="Heading 2 Char"/>
    <w:aliases w:val="Swanswell Green 11pt Char"/>
    <w:link w:val="Heading2"/>
    <w:rsid w:val="00CE0C2E"/>
    <w:rPr>
      <w:color w:val="50B848"/>
      <w:lang w:eastAsia="en-US"/>
    </w:rPr>
  </w:style>
  <w:style w:type="character" w:customStyle="1" w:styleId="SecondarysubheadingChar">
    <w:name w:val="Secondary subheading Char"/>
    <w:link w:val="Secondarysubheading"/>
    <w:rsid w:val="0077663F"/>
    <w:rPr>
      <w:rFonts w:ascii="Calibri Light" w:hAnsi="Calibri Light"/>
      <w:color w:val="50B848"/>
      <w:sz w:val="22"/>
      <w:szCs w:val="22"/>
      <w:lang w:eastAsia="en-US"/>
    </w:rPr>
  </w:style>
  <w:style w:type="paragraph" w:customStyle="1" w:styleId="Text">
    <w:name w:val="Text"/>
    <w:basedOn w:val="Sectionsub-title"/>
    <w:link w:val="TextChar"/>
    <w:qFormat/>
    <w:rsid w:val="00CE0C2E"/>
    <w:rPr>
      <w:b w:val="0"/>
    </w:rPr>
  </w:style>
  <w:style w:type="character" w:customStyle="1" w:styleId="Sectionsub-titleChar">
    <w:name w:val="Section sub-title Char"/>
    <w:link w:val="Sectionsub-title"/>
    <w:rsid w:val="00C91FB7"/>
    <w:rPr>
      <w:rFonts w:ascii="Calibri Light" w:hAnsi="Calibri Light"/>
      <w:b/>
      <w:color w:val="000000"/>
      <w:spacing w:val="6"/>
      <w:sz w:val="22"/>
      <w:szCs w:val="22"/>
      <w:lang w:eastAsia="en-US"/>
    </w:rPr>
  </w:style>
  <w:style w:type="paragraph" w:customStyle="1" w:styleId="Documentfooter">
    <w:name w:val="Document footer"/>
    <w:basedOn w:val="Text"/>
    <w:link w:val="DocumentfooterChar"/>
    <w:qFormat/>
    <w:rsid w:val="001D59D3"/>
    <w:rPr>
      <w:sz w:val="16"/>
      <w:szCs w:val="16"/>
    </w:rPr>
  </w:style>
  <w:style w:type="character" w:customStyle="1" w:styleId="TextChar">
    <w:name w:val="Text Char"/>
    <w:basedOn w:val="Sectionsub-titleChar"/>
    <w:link w:val="Text"/>
    <w:rsid w:val="00CE0C2E"/>
    <w:rPr>
      <w:rFonts w:ascii="Calibri Light" w:hAnsi="Calibri Light"/>
      <w:b/>
      <w:color w:val="000000"/>
      <w:spacing w:val="6"/>
      <w:sz w:val="22"/>
      <w:szCs w:val="22"/>
      <w:lang w:eastAsia="en-US"/>
    </w:rPr>
  </w:style>
  <w:style w:type="character" w:styleId="FollowedHyperlink">
    <w:name w:val="FollowedHyperlink"/>
    <w:qFormat/>
    <w:rsid w:val="001D59D3"/>
    <w:rPr>
      <w:rFonts w:ascii="Calibri Light" w:hAnsi="Calibri Light"/>
      <w:color w:val="E64616"/>
      <w:sz w:val="22"/>
      <w:u w:val="single"/>
    </w:rPr>
  </w:style>
  <w:style w:type="character" w:customStyle="1" w:styleId="DocumentfooterChar">
    <w:name w:val="Document footer Char"/>
    <w:link w:val="Documentfooter"/>
    <w:rsid w:val="001D59D3"/>
    <w:rPr>
      <w:rFonts w:ascii="Calibri Light" w:hAnsi="Calibri Light"/>
      <w:color w:val="000000"/>
      <w:sz w:val="16"/>
      <w:szCs w:val="16"/>
      <w:lang w:eastAsia="en-US"/>
    </w:rPr>
  </w:style>
  <w:style w:type="paragraph" w:customStyle="1" w:styleId="CranstounBullet">
    <w:name w:val="Cranstoun Bullet"/>
    <w:basedOn w:val="Text"/>
    <w:link w:val="CranstounBulletChar"/>
    <w:qFormat/>
    <w:rsid w:val="00624996"/>
    <w:pPr>
      <w:numPr>
        <w:numId w:val="1"/>
      </w:numPr>
    </w:pPr>
    <w:rPr>
      <w:rFonts w:ascii="Corbel" w:hAnsi="Corbel"/>
    </w:rPr>
  </w:style>
  <w:style w:type="paragraph" w:customStyle="1" w:styleId="Number">
    <w:name w:val="Number"/>
    <w:basedOn w:val="CranstounBullet"/>
    <w:link w:val="NumberChar"/>
    <w:qFormat/>
    <w:rsid w:val="006F4407"/>
    <w:pPr>
      <w:numPr>
        <w:numId w:val="2"/>
      </w:numPr>
    </w:pPr>
  </w:style>
  <w:style w:type="character" w:customStyle="1" w:styleId="CranstounBulletChar">
    <w:name w:val="Cranstoun Bullet Char"/>
    <w:link w:val="CranstounBullet"/>
    <w:rsid w:val="00624996"/>
    <w:rPr>
      <w:rFonts w:ascii="Corbel" w:hAnsi="Corbel"/>
      <w:color w:val="000000"/>
      <w:spacing w:val="6"/>
      <w:sz w:val="22"/>
      <w:szCs w:val="22"/>
      <w:lang w:eastAsia="en-US"/>
    </w:rPr>
  </w:style>
  <w:style w:type="character" w:customStyle="1" w:styleId="NumberChar">
    <w:name w:val="Number Char"/>
    <w:basedOn w:val="CranstounBulletChar"/>
    <w:link w:val="Number"/>
    <w:rsid w:val="006F4407"/>
    <w:rPr>
      <w:rFonts w:ascii="Calibri Light" w:hAnsi="Calibri Light"/>
      <w:color w:val="000000"/>
      <w:spacing w:val="6"/>
      <w:sz w:val="22"/>
      <w:szCs w:val="22"/>
      <w:lang w:eastAsia="en-US"/>
    </w:rPr>
  </w:style>
  <w:style w:type="paragraph" w:styleId="BalloonText">
    <w:name w:val="Balloon Text"/>
    <w:basedOn w:val="Normal"/>
    <w:link w:val="BalloonTextChar"/>
    <w:semiHidden/>
    <w:unhideWhenUsed/>
    <w:rsid w:val="00C91FB7"/>
    <w:rPr>
      <w:rFonts w:ascii="Segoe UI" w:hAnsi="Segoe UI" w:cs="Segoe UI"/>
      <w:sz w:val="18"/>
      <w:szCs w:val="18"/>
    </w:rPr>
  </w:style>
  <w:style w:type="character" w:customStyle="1" w:styleId="BalloonTextChar">
    <w:name w:val="Balloon Text Char"/>
    <w:basedOn w:val="DefaultParagraphFont"/>
    <w:link w:val="BalloonText"/>
    <w:semiHidden/>
    <w:rsid w:val="00C91FB7"/>
    <w:rPr>
      <w:rFonts w:ascii="Segoe UI" w:hAnsi="Segoe UI" w:cs="Segoe UI"/>
      <w:color w:val="000000"/>
      <w:sz w:val="18"/>
      <w:szCs w:val="18"/>
      <w:lang w:eastAsia="en-US"/>
    </w:rPr>
  </w:style>
  <w:style w:type="paragraph" w:customStyle="1" w:styleId="CranstounStyle1">
    <w:name w:val="Cranstoun Style1"/>
    <w:basedOn w:val="Maintitle"/>
    <w:link w:val="CranstounStyle1Char"/>
    <w:qFormat/>
    <w:rsid w:val="001910FF"/>
    <w:pPr>
      <w:framePr w:hSpace="0" w:wrap="auto" w:vAnchor="margin" w:hAnchor="text" w:xAlign="left" w:yAlign="inline"/>
      <w:spacing w:line="276" w:lineRule="auto"/>
      <w:ind w:left="0" w:firstLine="0"/>
    </w:pPr>
    <w:rPr>
      <w:rFonts w:ascii="Corbel" w:hAnsi="Corbel"/>
      <w:b/>
      <w:noProof/>
      <w:color w:val="8D0F82"/>
    </w:rPr>
  </w:style>
  <w:style w:type="paragraph" w:customStyle="1" w:styleId="CranstounSubheading">
    <w:name w:val="Cranstoun Subheading"/>
    <w:basedOn w:val="Sectionsub-title"/>
    <w:link w:val="CranstounSubheadingChar"/>
    <w:qFormat/>
    <w:rsid w:val="001910FF"/>
    <w:pPr>
      <w:spacing w:line="276" w:lineRule="auto"/>
    </w:pPr>
    <w:rPr>
      <w:rFonts w:ascii="Corbel" w:hAnsi="Corbel"/>
      <w:b w:val="0"/>
      <w:spacing w:val="0"/>
      <w:sz w:val="28"/>
      <w:szCs w:val="28"/>
    </w:rPr>
  </w:style>
  <w:style w:type="character" w:customStyle="1" w:styleId="CranstounStyle1Char">
    <w:name w:val="Cranstoun Style1 Char"/>
    <w:basedOn w:val="MaintitleChar"/>
    <w:link w:val="CranstounStyle1"/>
    <w:rsid w:val="001910FF"/>
    <w:rPr>
      <w:rFonts w:ascii="Corbel" w:hAnsi="Corbel"/>
      <w:b/>
      <w:noProof/>
      <w:color w:val="8D0F82"/>
      <w:sz w:val="28"/>
      <w:szCs w:val="22"/>
      <w:lang w:eastAsia="en-US"/>
    </w:rPr>
  </w:style>
  <w:style w:type="paragraph" w:customStyle="1" w:styleId="CranstounStyle3subheading">
    <w:name w:val="Cranstoun Style 3 (sub heading)"/>
    <w:basedOn w:val="Secondarysubheading"/>
    <w:link w:val="CranstounStyle3subheadingChar"/>
    <w:qFormat/>
    <w:rsid w:val="001910FF"/>
    <w:pPr>
      <w:spacing w:line="276" w:lineRule="auto"/>
    </w:pPr>
    <w:rPr>
      <w:rFonts w:ascii="Corbel" w:hAnsi="Corbel"/>
      <w:color w:val="FF5A00"/>
    </w:rPr>
  </w:style>
  <w:style w:type="character" w:customStyle="1" w:styleId="CranstounSubheadingChar">
    <w:name w:val="Cranstoun Subheading Char"/>
    <w:basedOn w:val="Sectionsub-titleChar"/>
    <w:link w:val="CranstounSubheading"/>
    <w:rsid w:val="001910FF"/>
    <w:rPr>
      <w:rFonts w:ascii="Corbel" w:hAnsi="Corbel"/>
      <w:b w:val="0"/>
      <w:color w:val="000000"/>
      <w:spacing w:val="6"/>
      <w:sz w:val="28"/>
      <w:szCs w:val="28"/>
      <w:lang w:eastAsia="en-US"/>
    </w:rPr>
  </w:style>
  <w:style w:type="paragraph" w:customStyle="1" w:styleId="CranstounParagraphStyle">
    <w:name w:val="Cranstoun Paragraph Style"/>
    <w:basedOn w:val="Text"/>
    <w:link w:val="CranstounParagraphStyleChar"/>
    <w:qFormat/>
    <w:rsid w:val="001910FF"/>
    <w:pPr>
      <w:spacing w:line="276" w:lineRule="auto"/>
    </w:pPr>
    <w:rPr>
      <w:rFonts w:ascii="Corbel" w:hAnsi="Corbel"/>
      <w:spacing w:val="0"/>
    </w:rPr>
  </w:style>
  <w:style w:type="character" w:customStyle="1" w:styleId="CranstounStyle3subheadingChar">
    <w:name w:val="Cranstoun Style 3 (sub heading) Char"/>
    <w:basedOn w:val="SecondarysubheadingChar"/>
    <w:link w:val="CranstounStyle3subheading"/>
    <w:rsid w:val="001910FF"/>
    <w:rPr>
      <w:rFonts w:ascii="Corbel" w:hAnsi="Corbel"/>
      <w:color w:val="FF5A00"/>
      <w:sz w:val="22"/>
      <w:szCs w:val="22"/>
      <w:lang w:eastAsia="en-US"/>
    </w:rPr>
  </w:style>
  <w:style w:type="paragraph" w:customStyle="1" w:styleId="CranstounSubHeading-Purple">
    <w:name w:val="Cranstoun (Sub Heading - Purple)"/>
    <w:basedOn w:val="CranstounBullet"/>
    <w:link w:val="CranstounSubHeading-PurpleChar"/>
    <w:qFormat/>
    <w:rsid w:val="001910FF"/>
    <w:pPr>
      <w:numPr>
        <w:numId w:val="0"/>
      </w:numPr>
      <w:spacing w:line="276" w:lineRule="auto"/>
    </w:pPr>
    <w:rPr>
      <w:bCs/>
      <w:color w:val="8D0F82"/>
      <w:spacing w:val="0"/>
    </w:rPr>
  </w:style>
  <w:style w:type="character" w:customStyle="1" w:styleId="CranstounParagraphStyleChar">
    <w:name w:val="Cranstoun Paragraph Style Char"/>
    <w:basedOn w:val="TextChar"/>
    <w:link w:val="CranstounParagraphStyle"/>
    <w:rsid w:val="001910FF"/>
    <w:rPr>
      <w:rFonts w:ascii="Corbel" w:hAnsi="Corbel"/>
      <w:b w:val="0"/>
      <w:color w:val="000000"/>
      <w:spacing w:val="6"/>
      <w:sz w:val="22"/>
      <w:szCs w:val="22"/>
      <w:lang w:eastAsia="en-US"/>
    </w:rPr>
  </w:style>
  <w:style w:type="paragraph" w:customStyle="1" w:styleId="CranstounFooterStyle">
    <w:name w:val="Cranstoun Footer Style"/>
    <w:basedOn w:val="Normal"/>
    <w:link w:val="CranstounFooterStyleChar"/>
    <w:qFormat/>
    <w:rsid w:val="001910FF"/>
    <w:pPr>
      <w:spacing w:line="240" w:lineRule="atLeast"/>
      <w:ind w:left="-993" w:right="-1038" w:firstLine="426"/>
      <w:jc w:val="both"/>
    </w:pPr>
    <w:rPr>
      <w:rFonts w:ascii="Corbel" w:hAnsi="Corbel"/>
      <w:sz w:val="18"/>
      <w:szCs w:val="18"/>
    </w:rPr>
  </w:style>
  <w:style w:type="character" w:customStyle="1" w:styleId="CranstounSubHeading-PurpleChar">
    <w:name w:val="Cranstoun (Sub Heading - Purple) Char"/>
    <w:basedOn w:val="CranstounBulletChar"/>
    <w:link w:val="CranstounSubHeading-Purple"/>
    <w:rsid w:val="001910FF"/>
    <w:rPr>
      <w:rFonts w:ascii="Corbel" w:hAnsi="Corbel"/>
      <w:bCs/>
      <w:color w:val="8D0F82"/>
      <w:spacing w:val="6"/>
      <w:sz w:val="22"/>
      <w:szCs w:val="22"/>
      <w:lang w:eastAsia="en-US"/>
    </w:rPr>
  </w:style>
  <w:style w:type="paragraph" w:styleId="PlainText">
    <w:name w:val="Plain Text"/>
    <w:basedOn w:val="Normal"/>
    <w:link w:val="PlainTextChar"/>
    <w:uiPriority w:val="99"/>
    <w:semiHidden/>
    <w:unhideWhenUsed/>
    <w:rsid w:val="00624996"/>
    <w:rPr>
      <w:rFonts w:ascii="Calibri Light" w:hAnsi="Calibri Light" w:cs="Consolas"/>
      <w:color w:val="000000" w:themeColor="text1"/>
      <w:sz w:val="22"/>
      <w:szCs w:val="21"/>
    </w:rPr>
  </w:style>
  <w:style w:type="character" w:customStyle="1" w:styleId="CranstounFooterStyleChar">
    <w:name w:val="Cranstoun Footer Style Char"/>
    <w:basedOn w:val="DefaultParagraphFont"/>
    <w:link w:val="CranstounFooterStyle"/>
    <w:rsid w:val="001910FF"/>
    <w:rPr>
      <w:rFonts w:ascii="Corbel" w:hAnsi="Corbel"/>
      <w:color w:val="000000"/>
      <w:sz w:val="18"/>
      <w:szCs w:val="18"/>
      <w:lang w:eastAsia="en-US"/>
    </w:rPr>
  </w:style>
  <w:style w:type="character" w:customStyle="1" w:styleId="PlainTextChar">
    <w:name w:val="Plain Text Char"/>
    <w:basedOn w:val="DefaultParagraphFont"/>
    <w:link w:val="PlainText"/>
    <w:uiPriority w:val="99"/>
    <w:semiHidden/>
    <w:rsid w:val="00624996"/>
    <w:rPr>
      <w:rFonts w:ascii="Calibri Light" w:hAnsi="Calibri Light" w:cs="Consolas"/>
      <w:color w:val="000000" w:themeColor="text1"/>
      <w:sz w:val="22"/>
      <w:szCs w:val="21"/>
      <w:lang w:eastAsia="en-US"/>
    </w:rPr>
  </w:style>
  <w:style w:type="character" w:customStyle="1" w:styleId="FooterChar">
    <w:name w:val="Footer Char"/>
    <w:basedOn w:val="DefaultParagraphFont"/>
    <w:link w:val="Footer"/>
    <w:uiPriority w:val="99"/>
    <w:rsid w:val="00616A2E"/>
    <w:rPr>
      <w:color w:val="000000"/>
      <w:sz w:val="28"/>
      <w:szCs w:val="22"/>
      <w:lang w:eastAsia="en-US"/>
    </w:rPr>
  </w:style>
  <w:style w:type="paragraph" w:styleId="ListParagraph">
    <w:name w:val="List Paragraph"/>
    <w:basedOn w:val="Normal"/>
    <w:uiPriority w:val="34"/>
    <w:qFormat/>
    <w:rsid w:val="00616A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4733">
      <w:bodyDiv w:val="1"/>
      <w:marLeft w:val="0"/>
      <w:marRight w:val="0"/>
      <w:marTop w:val="0"/>
      <w:marBottom w:val="0"/>
      <w:divBdr>
        <w:top w:val="none" w:sz="0" w:space="0" w:color="auto"/>
        <w:left w:val="none" w:sz="0" w:space="0" w:color="auto"/>
        <w:bottom w:val="none" w:sz="0" w:space="0" w:color="auto"/>
        <w:right w:val="none" w:sz="0" w:space="0" w:color="auto"/>
      </w:divBdr>
      <w:divsChild>
        <w:div w:id="759909842">
          <w:marLeft w:val="0"/>
          <w:marRight w:val="0"/>
          <w:marTop w:val="0"/>
          <w:marBottom w:val="0"/>
          <w:divBdr>
            <w:top w:val="none" w:sz="0" w:space="0" w:color="auto"/>
            <w:left w:val="none" w:sz="0" w:space="0" w:color="auto"/>
            <w:bottom w:val="none" w:sz="0" w:space="0" w:color="auto"/>
            <w:right w:val="none" w:sz="0" w:space="0" w:color="auto"/>
          </w:divBdr>
          <w:divsChild>
            <w:div w:id="1625035328">
              <w:marLeft w:val="0"/>
              <w:marRight w:val="0"/>
              <w:marTop w:val="0"/>
              <w:marBottom w:val="0"/>
              <w:divBdr>
                <w:top w:val="none" w:sz="0" w:space="0" w:color="auto"/>
                <w:left w:val="none" w:sz="0" w:space="0" w:color="auto"/>
                <w:bottom w:val="none" w:sz="0" w:space="0" w:color="auto"/>
                <w:right w:val="none" w:sz="0" w:space="0" w:color="auto"/>
              </w:divBdr>
              <w:divsChild>
                <w:div w:id="1329285144">
                  <w:marLeft w:val="0"/>
                  <w:marRight w:val="0"/>
                  <w:marTop w:val="0"/>
                  <w:marBottom w:val="0"/>
                  <w:divBdr>
                    <w:top w:val="none" w:sz="0" w:space="0" w:color="auto"/>
                    <w:left w:val="none" w:sz="0" w:space="0" w:color="auto"/>
                    <w:bottom w:val="none" w:sz="0" w:space="0" w:color="auto"/>
                    <w:right w:val="none" w:sz="0" w:space="0" w:color="auto"/>
                  </w:divBdr>
                  <w:divsChild>
                    <w:div w:id="1312713547">
                      <w:marLeft w:val="0"/>
                      <w:marRight w:val="0"/>
                      <w:marTop w:val="0"/>
                      <w:marBottom w:val="0"/>
                      <w:divBdr>
                        <w:top w:val="none" w:sz="0" w:space="0" w:color="auto"/>
                        <w:left w:val="none" w:sz="0" w:space="0" w:color="auto"/>
                        <w:bottom w:val="none" w:sz="0" w:space="0" w:color="auto"/>
                        <w:right w:val="none" w:sz="0" w:space="0" w:color="auto"/>
                      </w:divBdr>
                      <w:divsChild>
                        <w:div w:id="1921910800">
                          <w:marLeft w:val="0"/>
                          <w:marRight w:val="0"/>
                          <w:marTop w:val="0"/>
                          <w:marBottom w:val="0"/>
                          <w:divBdr>
                            <w:top w:val="none" w:sz="0" w:space="0" w:color="auto"/>
                            <w:left w:val="none" w:sz="0" w:space="0" w:color="auto"/>
                            <w:bottom w:val="none" w:sz="0" w:space="0" w:color="auto"/>
                            <w:right w:val="none" w:sz="0" w:space="0" w:color="auto"/>
                          </w:divBdr>
                          <w:divsChild>
                            <w:div w:id="1771968089">
                              <w:marLeft w:val="0"/>
                              <w:marRight w:val="-5425"/>
                              <w:marTop w:val="0"/>
                              <w:marBottom w:val="0"/>
                              <w:divBdr>
                                <w:top w:val="none" w:sz="0" w:space="0" w:color="auto"/>
                                <w:left w:val="none" w:sz="0" w:space="0" w:color="auto"/>
                                <w:bottom w:val="none" w:sz="0" w:space="0" w:color="auto"/>
                                <w:right w:val="none" w:sz="0" w:space="0" w:color="auto"/>
                              </w:divBdr>
                              <w:divsChild>
                                <w:div w:id="1689722014">
                                  <w:marLeft w:val="0"/>
                                  <w:marRight w:val="5626"/>
                                  <w:marTop w:val="0"/>
                                  <w:marBottom w:val="0"/>
                                  <w:divBdr>
                                    <w:top w:val="none" w:sz="0" w:space="0" w:color="auto"/>
                                    <w:left w:val="none" w:sz="0" w:space="0" w:color="auto"/>
                                    <w:bottom w:val="none" w:sz="0" w:space="0" w:color="auto"/>
                                    <w:right w:val="none" w:sz="0" w:space="0" w:color="auto"/>
                                  </w:divBdr>
                                  <w:divsChild>
                                    <w:div w:id="98404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25623">
      <w:bodyDiv w:val="1"/>
      <w:marLeft w:val="0"/>
      <w:marRight w:val="0"/>
      <w:marTop w:val="0"/>
      <w:marBottom w:val="0"/>
      <w:divBdr>
        <w:top w:val="none" w:sz="0" w:space="0" w:color="auto"/>
        <w:left w:val="none" w:sz="0" w:space="0" w:color="auto"/>
        <w:bottom w:val="none" w:sz="0" w:space="0" w:color="auto"/>
        <w:right w:val="none" w:sz="0" w:space="0" w:color="auto"/>
      </w:divBdr>
    </w:div>
    <w:div w:id="199246418">
      <w:bodyDiv w:val="1"/>
      <w:marLeft w:val="0"/>
      <w:marRight w:val="0"/>
      <w:marTop w:val="0"/>
      <w:marBottom w:val="0"/>
      <w:divBdr>
        <w:top w:val="none" w:sz="0" w:space="0" w:color="auto"/>
        <w:left w:val="none" w:sz="0" w:space="0" w:color="auto"/>
        <w:bottom w:val="none" w:sz="0" w:space="0" w:color="auto"/>
        <w:right w:val="none" w:sz="0" w:space="0" w:color="auto"/>
      </w:divBdr>
      <w:divsChild>
        <w:div w:id="882910968">
          <w:marLeft w:val="0"/>
          <w:marRight w:val="0"/>
          <w:marTop w:val="0"/>
          <w:marBottom w:val="0"/>
          <w:divBdr>
            <w:top w:val="none" w:sz="0" w:space="0" w:color="auto"/>
            <w:left w:val="none" w:sz="0" w:space="0" w:color="auto"/>
            <w:bottom w:val="none" w:sz="0" w:space="0" w:color="auto"/>
            <w:right w:val="none" w:sz="0" w:space="0" w:color="auto"/>
          </w:divBdr>
          <w:divsChild>
            <w:div w:id="1722552459">
              <w:marLeft w:val="0"/>
              <w:marRight w:val="0"/>
              <w:marTop w:val="0"/>
              <w:marBottom w:val="0"/>
              <w:divBdr>
                <w:top w:val="none" w:sz="0" w:space="0" w:color="auto"/>
                <w:left w:val="none" w:sz="0" w:space="0" w:color="auto"/>
                <w:bottom w:val="none" w:sz="0" w:space="0" w:color="auto"/>
                <w:right w:val="none" w:sz="0" w:space="0" w:color="auto"/>
              </w:divBdr>
              <w:divsChild>
                <w:div w:id="1589112">
                  <w:marLeft w:val="0"/>
                  <w:marRight w:val="0"/>
                  <w:marTop w:val="0"/>
                  <w:marBottom w:val="0"/>
                  <w:divBdr>
                    <w:top w:val="none" w:sz="0" w:space="0" w:color="auto"/>
                    <w:left w:val="none" w:sz="0" w:space="0" w:color="auto"/>
                    <w:bottom w:val="none" w:sz="0" w:space="0" w:color="auto"/>
                    <w:right w:val="none" w:sz="0" w:space="0" w:color="auto"/>
                  </w:divBdr>
                  <w:divsChild>
                    <w:div w:id="1373730778">
                      <w:marLeft w:val="0"/>
                      <w:marRight w:val="0"/>
                      <w:marTop w:val="0"/>
                      <w:marBottom w:val="0"/>
                      <w:divBdr>
                        <w:top w:val="none" w:sz="0" w:space="0" w:color="auto"/>
                        <w:left w:val="none" w:sz="0" w:space="0" w:color="auto"/>
                        <w:bottom w:val="none" w:sz="0" w:space="0" w:color="auto"/>
                        <w:right w:val="none" w:sz="0" w:space="0" w:color="auto"/>
                      </w:divBdr>
                      <w:divsChild>
                        <w:div w:id="2045136673">
                          <w:marLeft w:val="0"/>
                          <w:marRight w:val="0"/>
                          <w:marTop w:val="0"/>
                          <w:marBottom w:val="0"/>
                          <w:divBdr>
                            <w:top w:val="none" w:sz="0" w:space="0" w:color="auto"/>
                            <w:left w:val="none" w:sz="0" w:space="0" w:color="auto"/>
                            <w:bottom w:val="none" w:sz="0" w:space="0" w:color="auto"/>
                            <w:right w:val="none" w:sz="0" w:space="0" w:color="auto"/>
                          </w:divBdr>
                          <w:divsChild>
                            <w:div w:id="919216817">
                              <w:marLeft w:val="0"/>
                              <w:marRight w:val="-5425"/>
                              <w:marTop w:val="0"/>
                              <w:marBottom w:val="0"/>
                              <w:divBdr>
                                <w:top w:val="none" w:sz="0" w:space="0" w:color="auto"/>
                                <w:left w:val="none" w:sz="0" w:space="0" w:color="auto"/>
                                <w:bottom w:val="none" w:sz="0" w:space="0" w:color="auto"/>
                                <w:right w:val="none" w:sz="0" w:space="0" w:color="auto"/>
                              </w:divBdr>
                              <w:divsChild>
                                <w:div w:id="538782114">
                                  <w:marLeft w:val="0"/>
                                  <w:marRight w:val="5626"/>
                                  <w:marTop w:val="0"/>
                                  <w:marBottom w:val="0"/>
                                  <w:divBdr>
                                    <w:top w:val="none" w:sz="0" w:space="0" w:color="auto"/>
                                    <w:left w:val="none" w:sz="0" w:space="0" w:color="auto"/>
                                    <w:bottom w:val="none" w:sz="0" w:space="0" w:color="auto"/>
                                    <w:right w:val="none" w:sz="0" w:space="0" w:color="auto"/>
                                  </w:divBdr>
                                  <w:divsChild>
                                    <w:div w:id="180010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748827">
      <w:bodyDiv w:val="1"/>
      <w:marLeft w:val="0"/>
      <w:marRight w:val="0"/>
      <w:marTop w:val="0"/>
      <w:marBottom w:val="0"/>
      <w:divBdr>
        <w:top w:val="none" w:sz="0" w:space="0" w:color="auto"/>
        <w:left w:val="none" w:sz="0" w:space="0" w:color="auto"/>
        <w:bottom w:val="none" w:sz="0" w:space="0" w:color="auto"/>
        <w:right w:val="none" w:sz="0" w:space="0" w:color="auto"/>
      </w:divBdr>
    </w:div>
    <w:div w:id="243075097">
      <w:bodyDiv w:val="1"/>
      <w:marLeft w:val="0"/>
      <w:marRight w:val="0"/>
      <w:marTop w:val="0"/>
      <w:marBottom w:val="0"/>
      <w:divBdr>
        <w:top w:val="none" w:sz="0" w:space="0" w:color="auto"/>
        <w:left w:val="none" w:sz="0" w:space="0" w:color="auto"/>
        <w:bottom w:val="none" w:sz="0" w:space="0" w:color="auto"/>
        <w:right w:val="none" w:sz="0" w:space="0" w:color="auto"/>
      </w:divBdr>
      <w:divsChild>
        <w:div w:id="1541437686">
          <w:marLeft w:val="0"/>
          <w:marRight w:val="0"/>
          <w:marTop w:val="0"/>
          <w:marBottom w:val="0"/>
          <w:divBdr>
            <w:top w:val="none" w:sz="0" w:space="0" w:color="auto"/>
            <w:left w:val="none" w:sz="0" w:space="0" w:color="auto"/>
            <w:bottom w:val="none" w:sz="0" w:space="0" w:color="auto"/>
            <w:right w:val="none" w:sz="0" w:space="0" w:color="auto"/>
          </w:divBdr>
          <w:divsChild>
            <w:div w:id="1092361817">
              <w:marLeft w:val="0"/>
              <w:marRight w:val="0"/>
              <w:marTop w:val="0"/>
              <w:marBottom w:val="0"/>
              <w:divBdr>
                <w:top w:val="none" w:sz="0" w:space="0" w:color="auto"/>
                <w:left w:val="none" w:sz="0" w:space="0" w:color="auto"/>
                <w:bottom w:val="none" w:sz="0" w:space="0" w:color="auto"/>
                <w:right w:val="none" w:sz="0" w:space="0" w:color="auto"/>
              </w:divBdr>
              <w:divsChild>
                <w:div w:id="1734741375">
                  <w:marLeft w:val="0"/>
                  <w:marRight w:val="0"/>
                  <w:marTop w:val="0"/>
                  <w:marBottom w:val="0"/>
                  <w:divBdr>
                    <w:top w:val="none" w:sz="0" w:space="0" w:color="auto"/>
                    <w:left w:val="none" w:sz="0" w:space="0" w:color="auto"/>
                    <w:bottom w:val="none" w:sz="0" w:space="0" w:color="auto"/>
                    <w:right w:val="none" w:sz="0" w:space="0" w:color="auto"/>
                  </w:divBdr>
                  <w:divsChild>
                    <w:div w:id="1831821838">
                      <w:marLeft w:val="0"/>
                      <w:marRight w:val="0"/>
                      <w:marTop w:val="0"/>
                      <w:marBottom w:val="0"/>
                      <w:divBdr>
                        <w:top w:val="none" w:sz="0" w:space="0" w:color="auto"/>
                        <w:left w:val="none" w:sz="0" w:space="0" w:color="auto"/>
                        <w:bottom w:val="none" w:sz="0" w:space="0" w:color="auto"/>
                        <w:right w:val="none" w:sz="0" w:space="0" w:color="auto"/>
                      </w:divBdr>
                      <w:divsChild>
                        <w:div w:id="157740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4454720">
      <w:bodyDiv w:val="1"/>
      <w:marLeft w:val="0"/>
      <w:marRight w:val="0"/>
      <w:marTop w:val="0"/>
      <w:marBottom w:val="0"/>
      <w:divBdr>
        <w:top w:val="none" w:sz="0" w:space="0" w:color="auto"/>
        <w:left w:val="none" w:sz="0" w:space="0" w:color="auto"/>
        <w:bottom w:val="none" w:sz="0" w:space="0" w:color="auto"/>
        <w:right w:val="none" w:sz="0" w:space="0" w:color="auto"/>
      </w:divBdr>
      <w:divsChild>
        <w:div w:id="385490283">
          <w:marLeft w:val="0"/>
          <w:marRight w:val="0"/>
          <w:marTop w:val="0"/>
          <w:marBottom w:val="0"/>
          <w:divBdr>
            <w:top w:val="none" w:sz="0" w:space="0" w:color="auto"/>
            <w:left w:val="none" w:sz="0" w:space="0" w:color="auto"/>
            <w:bottom w:val="none" w:sz="0" w:space="0" w:color="auto"/>
            <w:right w:val="none" w:sz="0" w:space="0" w:color="auto"/>
          </w:divBdr>
          <w:divsChild>
            <w:div w:id="660161057">
              <w:marLeft w:val="0"/>
              <w:marRight w:val="0"/>
              <w:marTop w:val="0"/>
              <w:marBottom w:val="0"/>
              <w:divBdr>
                <w:top w:val="none" w:sz="0" w:space="0" w:color="auto"/>
                <w:left w:val="none" w:sz="0" w:space="0" w:color="auto"/>
                <w:bottom w:val="none" w:sz="0" w:space="0" w:color="auto"/>
                <w:right w:val="none" w:sz="0" w:space="0" w:color="auto"/>
              </w:divBdr>
              <w:divsChild>
                <w:div w:id="1022902040">
                  <w:marLeft w:val="0"/>
                  <w:marRight w:val="0"/>
                  <w:marTop w:val="0"/>
                  <w:marBottom w:val="0"/>
                  <w:divBdr>
                    <w:top w:val="none" w:sz="0" w:space="0" w:color="auto"/>
                    <w:left w:val="none" w:sz="0" w:space="0" w:color="auto"/>
                    <w:bottom w:val="none" w:sz="0" w:space="0" w:color="auto"/>
                    <w:right w:val="none" w:sz="0" w:space="0" w:color="auto"/>
                  </w:divBdr>
                  <w:divsChild>
                    <w:div w:id="734282435">
                      <w:marLeft w:val="0"/>
                      <w:marRight w:val="0"/>
                      <w:marTop w:val="0"/>
                      <w:marBottom w:val="0"/>
                      <w:divBdr>
                        <w:top w:val="none" w:sz="0" w:space="0" w:color="auto"/>
                        <w:left w:val="none" w:sz="0" w:space="0" w:color="auto"/>
                        <w:bottom w:val="none" w:sz="0" w:space="0" w:color="auto"/>
                        <w:right w:val="none" w:sz="0" w:space="0" w:color="auto"/>
                      </w:divBdr>
                      <w:divsChild>
                        <w:div w:id="474688733">
                          <w:marLeft w:val="0"/>
                          <w:marRight w:val="0"/>
                          <w:marTop w:val="0"/>
                          <w:marBottom w:val="0"/>
                          <w:divBdr>
                            <w:top w:val="none" w:sz="0" w:space="0" w:color="auto"/>
                            <w:left w:val="none" w:sz="0" w:space="0" w:color="auto"/>
                            <w:bottom w:val="none" w:sz="0" w:space="0" w:color="auto"/>
                            <w:right w:val="none" w:sz="0" w:space="0" w:color="auto"/>
                          </w:divBdr>
                          <w:divsChild>
                            <w:div w:id="1820028743">
                              <w:marLeft w:val="0"/>
                              <w:marRight w:val="-5425"/>
                              <w:marTop w:val="0"/>
                              <w:marBottom w:val="0"/>
                              <w:divBdr>
                                <w:top w:val="none" w:sz="0" w:space="0" w:color="auto"/>
                                <w:left w:val="none" w:sz="0" w:space="0" w:color="auto"/>
                                <w:bottom w:val="none" w:sz="0" w:space="0" w:color="auto"/>
                                <w:right w:val="none" w:sz="0" w:space="0" w:color="auto"/>
                              </w:divBdr>
                              <w:divsChild>
                                <w:div w:id="1967856925">
                                  <w:marLeft w:val="0"/>
                                  <w:marRight w:val="5626"/>
                                  <w:marTop w:val="0"/>
                                  <w:marBottom w:val="0"/>
                                  <w:divBdr>
                                    <w:top w:val="none" w:sz="0" w:space="0" w:color="auto"/>
                                    <w:left w:val="none" w:sz="0" w:space="0" w:color="auto"/>
                                    <w:bottom w:val="none" w:sz="0" w:space="0" w:color="auto"/>
                                    <w:right w:val="none" w:sz="0" w:space="0" w:color="auto"/>
                                  </w:divBdr>
                                  <w:divsChild>
                                    <w:div w:id="66690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4530316">
      <w:bodyDiv w:val="1"/>
      <w:marLeft w:val="0"/>
      <w:marRight w:val="0"/>
      <w:marTop w:val="0"/>
      <w:marBottom w:val="0"/>
      <w:divBdr>
        <w:top w:val="none" w:sz="0" w:space="0" w:color="auto"/>
        <w:left w:val="none" w:sz="0" w:space="0" w:color="auto"/>
        <w:bottom w:val="none" w:sz="0" w:space="0" w:color="auto"/>
        <w:right w:val="none" w:sz="0" w:space="0" w:color="auto"/>
      </w:divBdr>
      <w:divsChild>
        <w:div w:id="1246257092">
          <w:marLeft w:val="0"/>
          <w:marRight w:val="0"/>
          <w:marTop w:val="0"/>
          <w:marBottom w:val="0"/>
          <w:divBdr>
            <w:top w:val="none" w:sz="0" w:space="0" w:color="auto"/>
            <w:left w:val="none" w:sz="0" w:space="0" w:color="auto"/>
            <w:bottom w:val="none" w:sz="0" w:space="0" w:color="auto"/>
            <w:right w:val="none" w:sz="0" w:space="0" w:color="auto"/>
          </w:divBdr>
          <w:divsChild>
            <w:div w:id="1233659929">
              <w:marLeft w:val="0"/>
              <w:marRight w:val="0"/>
              <w:marTop w:val="0"/>
              <w:marBottom w:val="0"/>
              <w:divBdr>
                <w:top w:val="none" w:sz="0" w:space="0" w:color="auto"/>
                <w:left w:val="none" w:sz="0" w:space="0" w:color="auto"/>
                <w:bottom w:val="none" w:sz="0" w:space="0" w:color="auto"/>
                <w:right w:val="none" w:sz="0" w:space="0" w:color="auto"/>
              </w:divBdr>
              <w:divsChild>
                <w:div w:id="1230993768">
                  <w:marLeft w:val="0"/>
                  <w:marRight w:val="0"/>
                  <w:marTop w:val="0"/>
                  <w:marBottom w:val="0"/>
                  <w:divBdr>
                    <w:top w:val="none" w:sz="0" w:space="0" w:color="auto"/>
                    <w:left w:val="none" w:sz="0" w:space="0" w:color="auto"/>
                    <w:bottom w:val="none" w:sz="0" w:space="0" w:color="auto"/>
                    <w:right w:val="none" w:sz="0" w:space="0" w:color="auto"/>
                  </w:divBdr>
                  <w:divsChild>
                    <w:div w:id="128935361">
                      <w:marLeft w:val="0"/>
                      <w:marRight w:val="0"/>
                      <w:marTop w:val="0"/>
                      <w:marBottom w:val="0"/>
                      <w:divBdr>
                        <w:top w:val="none" w:sz="0" w:space="0" w:color="auto"/>
                        <w:left w:val="none" w:sz="0" w:space="0" w:color="auto"/>
                        <w:bottom w:val="none" w:sz="0" w:space="0" w:color="auto"/>
                        <w:right w:val="none" w:sz="0" w:space="0" w:color="auto"/>
                      </w:divBdr>
                      <w:divsChild>
                        <w:div w:id="1253011667">
                          <w:marLeft w:val="0"/>
                          <w:marRight w:val="0"/>
                          <w:marTop w:val="0"/>
                          <w:marBottom w:val="0"/>
                          <w:divBdr>
                            <w:top w:val="none" w:sz="0" w:space="0" w:color="auto"/>
                            <w:left w:val="none" w:sz="0" w:space="0" w:color="auto"/>
                            <w:bottom w:val="none" w:sz="0" w:space="0" w:color="auto"/>
                            <w:right w:val="none" w:sz="0" w:space="0" w:color="auto"/>
                          </w:divBdr>
                          <w:divsChild>
                            <w:div w:id="1150057446">
                              <w:marLeft w:val="0"/>
                              <w:marRight w:val="-5425"/>
                              <w:marTop w:val="0"/>
                              <w:marBottom w:val="0"/>
                              <w:divBdr>
                                <w:top w:val="none" w:sz="0" w:space="0" w:color="auto"/>
                                <w:left w:val="none" w:sz="0" w:space="0" w:color="auto"/>
                                <w:bottom w:val="none" w:sz="0" w:space="0" w:color="auto"/>
                                <w:right w:val="none" w:sz="0" w:space="0" w:color="auto"/>
                              </w:divBdr>
                              <w:divsChild>
                                <w:div w:id="956570381">
                                  <w:marLeft w:val="0"/>
                                  <w:marRight w:val="5626"/>
                                  <w:marTop w:val="0"/>
                                  <w:marBottom w:val="0"/>
                                  <w:divBdr>
                                    <w:top w:val="none" w:sz="0" w:space="0" w:color="auto"/>
                                    <w:left w:val="none" w:sz="0" w:space="0" w:color="auto"/>
                                    <w:bottom w:val="none" w:sz="0" w:space="0" w:color="auto"/>
                                    <w:right w:val="none" w:sz="0" w:space="0" w:color="auto"/>
                                  </w:divBdr>
                                  <w:divsChild>
                                    <w:div w:id="197652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864236">
      <w:bodyDiv w:val="1"/>
      <w:marLeft w:val="0"/>
      <w:marRight w:val="0"/>
      <w:marTop w:val="0"/>
      <w:marBottom w:val="0"/>
      <w:divBdr>
        <w:top w:val="none" w:sz="0" w:space="0" w:color="auto"/>
        <w:left w:val="none" w:sz="0" w:space="0" w:color="auto"/>
        <w:bottom w:val="none" w:sz="0" w:space="0" w:color="auto"/>
        <w:right w:val="none" w:sz="0" w:space="0" w:color="auto"/>
      </w:divBdr>
    </w:div>
    <w:div w:id="348065537">
      <w:bodyDiv w:val="1"/>
      <w:marLeft w:val="0"/>
      <w:marRight w:val="0"/>
      <w:marTop w:val="0"/>
      <w:marBottom w:val="0"/>
      <w:divBdr>
        <w:top w:val="none" w:sz="0" w:space="0" w:color="auto"/>
        <w:left w:val="none" w:sz="0" w:space="0" w:color="auto"/>
        <w:bottom w:val="none" w:sz="0" w:space="0" w:color="auto"/>
        <w:right w:val="none" w:sz="0" w:space="0" w:color="auto"/>
      </w:divBdr>
      <w:divsChild>
        <w:div w:id="522596269">
          <w:marLeft w:val="0"/>
          <w:marRight w:val="0"/>
          <w:marTop w:val="0"/>
          <w:marBottom w:val="0"/>
          <w:divBdr>
            <w:top w:val="none" w:sz="0" w:space="0" w:color="auto"/>
            <w:left w:val="none" w:sz="0" w:space="0" w:color="auto"/>
            <w:bottom w:val="none" w:sz="0" w:space="0" w:color="auto"/>
            <w:right w:val="none" w:sz="0" w:space="0" w:color="auto"/>
          </w:divBdr>
          <w:divsChild>
            <w:div w:id="328484206">
              <w:marLeft w:val="0"/>
              <w:marRight w:val="0"/>
              <w:marTop w:val="0"/>
              <w:marBottom w:val="0"/>
              <w:divBdr>
                <w:top w:val="none" w:sz="0" w:space="0" w:color="auto"/>
                <w:left w:val="none" w:sz="0" w:space="0" w:color="auto"/>
                <w:bottom w:val="none" w:sz="0" w:space="0" w:color="auto"/>
                <w:right w:val="none" w:sz="0" w:space="0" w:color="auto"/>
              </w:divBdr>
              <w:divsChild>
                <w:div w:id="42750909">
                  <w:marLeft w:val="0"/>
                  <w:marRight w:val="0"/>
                  <w:marTop w:val="0"/>
                  <w:marBottom w:val="0"/>
                  <w:divBdr>
                    <w:top w:val="none" w:sz="0" w:space="0" w:color="auto"/>
                    <w:left w:val="none" w:sz="0" w:space="0" w:color="auto"/>
                    <w:bottom w:val="none" w:sz="0" w:space="0" w:color="auto"/>
                    <w:right w:val="none" w:sz="0" w:space="0" w:color="auto"/>
                  </w:divBdr>
                  <w:divsChild>
                    <w:div w:id="1590238206">
                      <w:marLeft w:val="0"/>
                      <w:marRight w:val="0"/>
                      <w:marTop w:val="0"/>
                      <w:marBottom w:val="0"/>
                      <w:divBdr>
                        <w:top w:val="none" w:sz="0" w:space="0" w:color="auto"/>
                        <w:left w:val="none" w:sz="0" w:space="0" w:color="auto"/>
                        <w:bottom w:val="none" w:sz="0" w:space="0" w:color="auto"/>
                        <w:right w:val="none" w:sz="0" w:space="0" w:color="auto"/>
                      </w:divBdr>
                      <w:divsChild>
                        <w:div w:id="2787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204579">
      <w:bodyDiv w:val="1"/>
      <w:marLeft w:val="0"/>
      <w:marRight w:val="0"/>
      <w:marTop w:val="0"/>
      <w:marBottom w:val="0"/>
      <w:divBdr>
        <w:top w:val="none" w:sz="0" w:space="0" w:color="auto"/>
        <w:left w:val="none" w:sz="0" w:space="0" w:color="auto"/>
        <w:bottom w:val="none" w:sz="0" w:space="0" w:color="auto"/>
        <w:right w:val="none" w:sz="0" w:space="0" w:color="auto"/>
      </w:divBdr>
      <w:divsChild>
        <w:div w:id="1046836580">
          <w:marLeft w:val="0"/>
          <w:marRight w:val="0"/>
          <w:marTop w:val="0"/>
          <w:marBottom w:val="0"/>
          <w:divBdr>
            <w:top w:val="none" w:sz="0" w:space="0" w:color="auto"/>
            <w:left w:val="none" w:sz="0" w:space="0" w:color="auto"/>
            <w:bottom w:val="none" w:sz="0" w:space="0" w:color="auto"/>
            <w:right w:val="none" w:sz="0" w:space="0" w:color="auto"/>
          </w:divBdr>
          <w:divsChild>
            <w:div w:id="212205663">
              <w:marLeft w:val="0"/>
              <w:marRight w:val="0"/>
              <w:marTop w:val="0"/>
              <w:marBottom w:val="0"/>
              <w:divBdr>
                <w:top w:val="none" w:sz="0" w:space="0" w:color="auto"/>
                <w:left w:val="none" w:sz="0" w:space="0" w:color="auto"/>
                <w:bottom w:val="none" w:sz="0" w:space="0" w:color="auto"/>
                <w:right w:val="none" w:sz="0" w:space="0" w:color="auto"/>
              </w:divBdr>
              <w:divsChild>
                <w:div w:id="1092507718">
                  <w:marLeft w:val="0"/>
                  <w:marRight w:val="0"/>
                  <w:marTop w:val="0"/>
                  <w:marBottom w:val="0"/>
                  <w:divBdr>
                    <w:top w:val="none" w:sz="0" w:space="0" w:color="auto"/>
                    <w:left w:val="none" w:sz="0" w:space="0" w:color="auto"/>
                    <w:bottom w:val="none" w:sz="0" w:space="0" w:color="auto"/>
                    <w:right w:val="none" w:sz="0" w:space="0" w:color="auto"/>
                  </w:divBdr>
                  <w:divsChild>
                    <w:div w:id="133839774">
                      <w:marLeft w:val="0"/>
                      <w:marRight w:val="0"/>
                      <w:marTop w:val="0"/>
                      <w:marBottom w:val="0"/>
                      <w:divBdr>
                        <w:top w:val="none" w:sz="0" w:space="0" w:color="auto"/>
                        <w:left w:val="none" w:sz="0" w:space="0" w:color="auto"/>
                        <w:bottom w:val="none" w:sz="0" w:space="0" w:color="auto"/>
                        <w:right w:val="none" w:sz="0" w:space="0" w:color="auto"/>
                      </w:divBdr>
                      <w:divsChild>
                        <w:div w:id="594636147">
                          <w:marLeft w:val="0"/>
                          <w:marRight w:val="0"/>
                          <w:marTop w:val="0"/>
                          <w:marBottom w:val="0"/>
                          <w:divBdr>
                            <w:top w:val="none" w:sz="0" w:space="0" w:color="auto"/>
                            <w:left w:val="none" w:sz="0" w:space="0" w:color="auto"/>
                            <w:bottom w:val="none" w:sz="0" w:space="0" w:color="auto"/>
                            <w:right w:val="none" w:sz="0" w:space="0" w:color="auto"/>
                          </w:divBdr>
                          <w:divsChild>
                            <w:div w:id="1735160394">
                              <w:marLeft w:val="0"/>
                              <w:marRight w:val="-5425"/>
                              <w:marTop w:val="0"/>
                              <w:marBottom w:val="0"/>
                              <w:divBdr>
                                <w:top w:val="none" w:sz="0" w:space="0" w:color="auto"/>
                                <w:left w:val="none" w:sz="0" w:space="0" w:color="auto"/>
                                <w:bottom w:val="none" w:sz="0" w:space="0" w:color="auto"/>
                                <w:right w:val="none" w:sz="0" w:space="0" w:color="auto"/>
                              </w:divBdr>
                              <w:divsChild>
                                <w:div w:id="1583560700">
                                  <w:marLeft w:val="0"/>
                                  <w:marRight w:val="5626"/>
                                  <w:marTop w:val="0"/>
                                  <w:marBottom w:val="0"/>
                                  <w:divBdr>
                                    <w:top w:val="none" w:sz="0" w:space="0" w:color="auto"/>
                                    <w:left w:val="none" w:sz="0" w:space="0" w:color="auto"/>
                                    <w:bottom w:val="none" w:sz="0" w:space="0" w:color="auto"/>
                                    <w:right w:val="none" w:sz="0" w:space="0" w:color="auto"/>
                                  </w:divBdr>
                                  <w:divsChild>
                                    <w:div w:id="58831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1914722">
      <w:bodyDiv w:val="1"/>
      <w:marLeft w:val="0"/>
      <w:marRight w:val="0"/>
      <w:marTop w:val="0"/>
      <w:marBottom w:val="0"/>
      <w:divBdr>
        <w:top w:val="none" w:sz="0" w:space="0" w:color="auto"/>
        <w:left w:val="none" w:sz="0" w:space="0" w:color="auto"/>
        <w:bottom w:val="none" w:sz="0" w:space="0" w:color="auto"/>
        <w:right w:val="none" w:sz="0" w:space="0" w:color="auto"/>
      </w:divBdr>
      <w:divsChild>
        <w:div w:id="709065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771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5485764">
      <w:bodyDiv w:val="1"/>
      <w:marLeft w:val="0"/>
      <w:marRight w:val="0"/>
      <w:marTop w:val="0"/>
      <w:marBottom w:val="0"/>
      <w:divBdr>
        <w:top w:val="none" w:sz="0" w:space="0" w:color="auto"/>
        <w:left w:val="none" w:sz="0" w:space="0" w:color="auto"/>
        <w:bottom w:val="none" w:sz="0" w:space="0" w:color="auto"/>
        <w:right w:val="none" w:sz="0" w:space="0" w:color="auto"/>
      </w:divBdr>
      <w:divsChild>
        <w:div w:id="4331469">
          <w:marLeft w:val="0"/>
          <w:marRight w:val="0"/>
          <w:marTop w:val="0"/>
          <w:marBottom w:val="0"/>
          <w:divBdr>
            <w:top w:val="none" w:sz="0" w:space="0" w:color="auto"/>
            <w:left w:val="none" w:sz="0" w:space="0" w:color="auto"/>
            <w:bottom w:val="none" w:sz="0" w:space="0" w:color="auto"/>
            <w:right w:val="none" w:sz="0" w:space="0" w:color="auto"/>
          </w:divBdr>
        </w:div>
        <w:div w:id="91514508">
          <w:marLeft w:val="0"/>
          <w:marRight w:val="0"/>
          <w:marTop w:val="0"/>
          <w:marBottom w:val="0"/>
          <w:divBdr>
            <w:top w:val="none" w:sz="0" w:space="0" w:color="auto"/>
            <w:left w:val="none" w:sz="0" w:space="0" w:color="auto"/>
            <w:bottom w:val="none" w:sz="0" w:space="0" w:color="auto"/>
            <w:right w:val="none" w:sz="0" w:space="0" w:color="auto"/>
          </w:divBdr>
        </w:div>
        <w:div w:id="198785308">
          <w:marLeft w:val="0"/>
          <w:marRight w:val="0"/>
          <w:marTop w:val="0"/>
          <w:marBottom w:val="0"/>
          <w:divBdr>
            <w:top w:val="none" w:sz="0" w:space="0" w:color="auto"/>
            <w:left w:val="none" w:sz="0" w:space="0" w:color="auto"/>
            <w:bottom w:val="none" w:sz="0" w:space="0" w:color="auto"/>
            <w:right w:val="none" w:sz="0" w:space="0" w:color="auto"/>
          </w:divBdr>
        </w:div>
        <w:div w:id="673918228">
          <w:marLeft w:val="0"/>
          <w:marRight w:val="0"/>
          <w:marTop w:val="0"/>
          <w:marBottom w:val="0"/>
          <w:divBdr>
            <w:top w:val="none" w:sz="0" w:space="0" w:color="auto"/>
            <w:left w:val="none" w:sz="0" w:space="0" w:color="auto"/>
            <w:bottom w:val="none" w:sz="0" w:space="0" w:color="auto"/>
            <w:right w:val="none" w:sz="0" w:space="0" w:color="auto"/>
          </w:divBdr>
        </w:div>
        <w:div w:id="759449033">
          <w:marLeft w:val="0"/>
          <w:marRight w:val="0"/>
          <w:marTop w:val="0"/>
          <w:marBottom w:val="0"/>
          <w:divBdr>
            <w:top w:val="none" w:sz="0" w:space="0" w:color="auto"/>
            <w:left w:val="none" w:sz="0" w:space="0" w:color="auto"/>
            <w:bottom w:val="none" w:sz="0" w:space="0" w:color="auto"/>
            <w:right w:val="none" w:sz="0" w:space="0" w:color="auto"/>
          </w:divBdr>
        </w:div>
        <w:div w:id="1209416271">
          <w:marLeft w:val="0"/>
          <w:marRight w:val="0"/>
          <w:marTop w:val="0"/>
          <w:marBottom w:val="0"/>
          <w:divBdr>
            <w:top w:val="none" w:sz="0" w:space="0" w:color="auto"/>
            <w:left w:val="none" w:sz="0" w:space="0" w:color="auto"/>
            <w:bottom w:val="none" w:sz="0" w:space="0" w:color="auto"/>
            <w:right w:val="none" w:sz="0" w:space="0" w:color="auto"/>
          </w:divBdr>
        </w:div>
        <w:div w:id="1415782957">
          <w:marLeft w:val="0"/>
          <w:marRight w:val="0"/>
          <w:marTop w:val="0"/>
          <w:marBottom w:val="0"/>
          <w:divBdr>
            <w:top w:val="none" w:sz="0" w:space="0" w:color="auto"/>
            <w:left w:val="none" w:sz="0" w:space="0" w:color="auto"/>
            <w:bottom w:val="none" w:sz="0" w:space="0" w:color="auto"/>
            <w:right w:val="none" w:sz="0" w:space="0" w:color="auto"/>
          </w:divBdr>
        </w:div>
        <w:div w:id="1464812287">
          <w:marLeft w:val="0"/>
          <w:marRight w:val="0"/>
          <w:marTop w:val="0"/>
          <w:marBottom w:val="0"/>
          <w:divBdr>
            <w:top w:val="none" w:sz="0" w:space="0" w:color="auto"/>
            <w:left w:val="none" w:sz="0" w:space="0" w:color="auto"/>
            <w:bottom w:val="none" w:sz="0" w:space="0" w:color="auto"/>
            <w:right w:val="none" w:sz="0" w:space="0" w:color="auto"/>
          </w:divBdr>
        </w:div>
        <w:div w:id="2015918478">
          <w:marLeft w:val="0"/>
          <w:marRight w:val="0"/>
          <w:marTop w:val="0"/>
          <w:marBottom w:val="0"/>
          <w:divBdr>
            <w:top w:val="none" w:sz="0" w:space="0" w:color="auto"/>
            <w:left w:val="none" w:sz="0" w:space="0" w:color="auto"/>
            <w:bottom w:val="none" w:sz="0" w:space="0" w:color="auto"/>
            <w:right w:val="none" w:sz="0" w:space="0" w:color="auto"/>
          </w:divBdr>
        </w:div>
      </w:divsChild>
    </w:div>
    <w:div w:id="965963857">
      <w:bodyDiv w:val="1"/>
      <w:marLeft w:val="0"/>
      <w:marRight w:val="0"/>
      <w:marTop w:val="0"/>
      <w:marBottom w:val="0"/>
      <w:divBdr>
        <w:top w:val="none" w:sz="0" w:space="0" w:color="auto"/>
        <w:left w:val="none" w:sz="0" w:space="0" w:color="auto"/>
        <w:bottom w:val="none" w:sz="0" w:space="0" w:color="auto"/>
        <w:right w:val="none" w:sz="0" w:space="0" w:color="auto"/>
      </w:divBdr>
      <w:divsChild>
        <w:div w:id="593129037">
          <w:marLeft w:val="0"/>
          <w:marRight w:val="0"/>
          <w:marTop w:val="0"/>
          <w:marBottom w:val="0"/>
          <w:divBdr>
            <w:top w:val="none" w:sz="0" w:space="0" w:color="auto"/>
            <w:left w:val="none" w:sz="0" w:space="0" w:color="auto"/>
            <w:bottom w:val="none" w:sz="0" w:space="0" w:color="auto"/>
            <w:right w:val="none" w:sz="0" w:space="0" w:color="auto"/>
          </w:divBdr>
          <w:divsChild>
            <w:div w:id="736971699">
              <w:marLeft w:val="0"/>
              <w:marRight w:val="0"/>
              <w:marTop w:val="0"/>
              <w:marBottom w:val="0"/>
              <w:divBdr>
                <w:top w:val="none" w:sz="0" w:space="0" w:color="auto"/>
                <w:left w:val="none" w:sz="0" w:space="0" w:color="auto"/>
                <w:bottom w:val="none" w:sz="0" w:space="0" w:color="auto"/>
                <w:right w:val="none" w:sz="0" w:space="0" w:color="auto"/>
              </w:divBdr>
              <w:divsChild>
                <w:div w:id="750005125">
                  <w:marLeft w:val="0"/>
                  <w:marRight w:val="0"/>
                  <w:marTop w:val="0"/>
                  <w:marBottom w:val="0"/>
                  <w:divBdr>
                    <w:top w:val="none" w:sz="0" w:space="0" w:color="auto"/>
                    <w:left w:val="none" w:sz="0" w:space="0" w:color="auto"/>
                    <w:bottom w:val="none" w:sz="0" w:space="0" w:color="auto"/>
                    <w:right w:val="none" w:sz="0" w:space="0" w:color="auto"/>
                  </w:divBdr>
                  <w:divsChild>
                    <w:div w:id="1852601780">
                      <w:marLeft w:val="0"/>
                      <w:marRight w:val="0"/>
                      <w:marTop w:val="0"/>
                      <w:marBottom w:val="0"/>
                      <w:divBdr>
                        <w:top w:val="none" w:sz="0" w:space="0" w:color="auto"/>
                        <w:left w:val="none" w:sz="0" w:space="0" w:color="auto"/>
                        <w:bottom w:val="none" w:sz="0" w:space="0" w:color="auto"/>
                        <w:right w:val="none" w:sz="0" w:space="0" w:color="auto"/>
                      </w:divBdr>
                      <w:divsChild>
                        <w:div w:id="258493515">
                          <w:marLeft w:val="0"/>
                          <w:marRight w:val="0"/>
                          <w:marTop w:val="0"/>
                          <w:marBottom w:val="0"/>
                          <w:divBdr>
                            <w:top w:val="none" w:sz="0" w:space="0" w:color="auto"/>
                            <w:left w:val="none" w:sz="0" w:space="0" w:color="auto"/>
                            <w:bottom w:val="none" w:sz="0" w:space="0" w:color="auto"/>
                            <w:right w:val="none" w:sz="0" w:space="0" w:color="auto"/>
                          </w:divBdr>
                          <w:divsChild>
                            <w:div w:id="543057374">
                              <w:marLeft w:val="0"/>
                              <w:marRight w:val="-5425"/>
                              <w:marTop w:val="0"/>
                              <w:marBottom w:val="0"/>
                              <w:divBdr>
                                <w:top w:val="none" w:sz="0" w:space="0" w:color="auto"/>
                                <w:left w:val="none" w:sz="0" w:space="0" w:color="auto"/>
                                <w:bottom w:val="none" w:sz="0" w:space="0" w:color="auto"/>
                                <w:right w:val="none" w:sz="0" w:space="0" w:color="auto"/>
                              </w:divBdr>
                              <w:divsChild>
                                <w:div w:id="690498610">
                                  <w:marLeft w:val="0"/>
                                  <w:marRight w:val="5626"/>
                                  <w:marTop w:val="0"/>
                                  <w:marBottom w:val="0"/>
                                  <w:divBdr>
                                    <w:top w:val="none" w:sz="0" w:space="0" w:color="auto"/>
                                    <w:left w:val="none" w:sz="0" w:space="0" w:color="auto"/>
                                    <w:bottom w:val="none" w:sz="0" w:space="0" w:color="auto"/>
                                    <w:right w:val="none" w:sz="0" w:space="0" w:color="auto"/>
                                  </w:divBdr>
                                  <w:divsChild>
                                    <w:div w:id="303898057">
                                      <w:marLeft w:val="0"/>
                                      <w:marRight w:val="0"/>
                                      <w:marTop w:val="0"/>
                                      <w:marBottom w:val="0"/>
                                      <w:divBdr>
                                        <w:top w:val="none" w:sz="0" w:space="0" w:color="auto"/>
                                        <w:left w:val="none" w:sz="0" w:space="0" w:color="auto"/>
                                        <w:bottom w:val="none" w:sz="0" w:space="0" w:color="auto"/>
                                        <w:right w:val="none" w:sz="0" w:space="0" w:color="auto"/>
                                      </w:divBdr>
                                    </w:div>
                                    <w:div w:id="1402408438">
                                      <w:marLeft w:val="0"/>
                                      <w:marRight w:val="0"/>
                                      <w:marTop w:val="0"/>
                                      <w:marBottom w:val="0"/>
                                      <w:divBdr>
                                        <w:top w:val="none" w:sz="0" w:space="0" w:color="auto"/>
                                        <w:left w:val="none" w:sz="0" w:space="0" w:color="auto"/>
                                        <w:bottom w:val="none" w:sz="0" w:space="0" w:color="auto"/>
                                        <w:right w:val="none" w:sz="0" w:space="0" w:color="auto"/>
                                      </w:divBdr>
                                    </w:div>
                                    <w:div w:id="1860318845">
                                      <w:marLeft w:val="0"/>
                                      <w:marRight w:val="0"/>
                                      <w:marTop w:val="0"/>
                                      <w:marBottom w:val="0"/>
                                      <w:divBdr>
                                        <w:top w:val="none" w:sz="0" w:space="0" w:color="auto"/>
                                        <w:left w:val="none" w:sz="0" w:space="0" w:color="auto"/>
                                        <w:bottom w:val="none" w:sz="0" w:space="0" w:color="auto"/>
                                        <w:right w:val="none" w:sz="0" w:space="0" w:color="auto"/>
                                      </w:divBdr>
                                    </w:div>
                                    <w:div w:id="19411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3774340">
      <w:bodyDiv w:val="1"/>
      <w:marLeft w:val="0"/>
      <w:marRight w:val="0"/>
      <w:marTop w:val="0"/>
      <w:marBottom w:val="0"/>
      <w:divBdr>
        <w:top w:val="none" w:sz="0" w:space="0" w:color="auto"/>
        <w:left w:val="none" w:sz="0" w:space="0" w:color="auto"/>
        <w:bottom w:val="none" w:sz="0" w:space="0" w:color="auto"/>
        <w:right w:val="none" w:sz="0" w:space="0" w:color="auto"/>
      </w:divBdr>
      <w:divsChild>
        <w:div w:id="29037831">
          <w:marLeft w:val="0"/>
          <w:marRight w:val="0"/>
          <w:marTop w:val="0"/>
          <w:marBottom w:val="0"/>
          <w:divBdr>
            <w:top w:val="none" w:sz="0" w:space="0" w:color="auto"/>
            <w:left w:val="none" w:sz="0" w:space="0" w:color="auto"/>
            <w:bottom w:val="none" w:sz="0" w:space="0" w:color="auto"/>
            <w:right w:val="none" w:sz="0" w:space="0" w:color="auto"/>
          </w:divBdr>
          <w:divsChild>
            <w:div w:id="797376952">
              <w:marLeft w:val="0"/>
              <w:marRight w:val="0"/>
              <w:marTop w:val="0"/>
              <w:marBottom w:val="0"/>
              <w:divBdr>
                <w:top w:val="none" w:sz="0" w:space="0" w:color="auto"/>
                <w:left w:val="none" w:sz="0" w:space="0" w:color="auto"/>
                <w:bottom w:val="none" w:sz="0" w:space="0" w:color="auto"/>
                <w:right w:val="none" w:sz="0" w:space="0" w:color="auto"/>
              </w:divBdr>
              <w:divsChild>
                <w:div w:id="225576154">
                  <w:marLeft w:val="0"/>
                  <w:marRight w:val="0"/>
                  <w:marTop w:val="0"/>
                  <w:marBottom w:val="0"/>
                  <w:divBdr>
                    <w:top w:val="none" w:sz="0" w:space="0" w:color="auto"/>
                    <w:left w:val="none" w:sz="0" w:space="0" w:color="auto"/>
                    <w:bottom w:val="none" w:sz="0" w:space="0" w:color="auto"/>
                    <w:right w:val="none" w:sz="0" w:space="0" w:color="auto"/>
                  </w:divBdr>
                  <w:divsChild>
                    <w:div w:id="1123041458">
                      <w:marLeft w:val="0"/>
                      <w:marRight w:val="0"/>
                      <w:marTop w:val="0"/>
                      <w:marBottom w:val="0"/>
                      <w:divBdr>
                        <w:top w:val="none" w:sz="0" w:space="0" w:color="auto"/>
                        <w:left w:val="none" w:sz="0" w:space="0" w:color="auto"/>
                        <w:bottom w:val="none" w:sz="0" w:space="0" w:color="auto"/>
                        <w:right w:val="none" w:sz="0" w:space="0" w:color="auto"/>
                      </w:divBdr>
                      <w:divsChild>
                        <w:div w:id="1570728242">
                          <w:marLeft w:val="0"/>
                          <w:marRight w:val="0"/>
                          <w:marTop w:val="0"/>
                          <w:marBottom w:val="0"/>
                          <w:divBdr>
                            <w:top w:val="none" w:sz="0" w:space="0" w:color="auto"/>
                            <w:left w:val="none" w:sz="0" w:space="0" w:color="auto"/>
                            <w:bottom w:val="none" w:sz="0" w:space="0" w:color="auto"/>
                            <w:right w:val="none" w:sz="0" w:space="0" w:color="auto"/>
                          </w:divBdr>
                          <w:divsChild>
                            <w:div w:id="892616023">
                              <w:marLeft w:val="0"/>
                              <w:marRight w:val="-5425"/>
                              <w:marTop w:val="0"/>
                              <w:marBottom w:val="0"/>
                              <w:divBdr>
                                <w:top w:val="none" w:sz="0" w:space="0" w:color="auto"/>
                                <w:left w:val="none" w:sz="0" w:space="0" w:color="auto"/>
                                <w:bottom w:val="none" w:sz="0" w:space="0" w:color="auto"/>
                                <w:right w:val="none" w:sz="0" w:space="0" w:color="auto"/>
                              </w:divBdr>
                              <w:divsChild>
                                <w:div w:id="315183438">
                                  <w:marLeft w:val="0"/>
                                  <w:marRight w:val="5626"/>
                                  <w:marTop w:val="0"/>
                                  <w:marBottom w:val="0"/>
                                  <w:divBdr>
                                    <w:top w:val="none" w:sz="0" w:space="0" w:color="auto"/>
                                    <w:left w:val="none" w:sz="0" w:space="0" w:color="auto"/>
                                    <w:bottom w:val="none" w:sz="0" w:space="0" w:color="auto"/>
                                    <w:right w:val="none" w:sz="0" w:space="0" w:color="auto"/>
                                  </w:divBdr>
                                  <w:divsChild>
                                    <w:div w:id="17709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107660">
      <w:bodyDiv w:val="1"/>
      <w:marLeft w:val="0"/>
      <w:marRight w:val="0"/>
      <w:marTop w:val="0"/>
      <w:marBottom w:val="0"/>
      <w:divBdr>
        <w:top w:val="none" w:sz="0" w:space="0" w:color="auto"/>
        <w:left w:val="none" w:sz="0" w:space="0" w:color="auto"/>
        <w:bottom w:val="none" w:sz="0" w:space="0" w:color="auto"/>
        <w:right w:val="none" w:sz="0" w:space="0" w:color="auto"/>
      </w:divBdr>
      <w:divsChild>
        <w:div w:id="575632695">
          <w:marLeft w:val="0"/>
          <w:marRight w:val="0"/>
          <w:marTop w:val="0"/>
          <w:marBottom w:val="0"/>
          <w:divBdr>
            <w:top w:val="none" w:sz="0" w:space="0" w:color="auto"/>
            <w:left w:val="none" w:sz="0" w:space="0" w:color="auto"/>
            <w:bottom w:val="none" w:sz="0" w:space="0" w:color="auto"/>
            <w:right w:val="none" w:sz="0" w:space="0" w:color="auto"/>
          </w:divBdr>
          <w:divsChild>
            <w:div w:id="1795561401">
              <w:marLeft w:val="0"/>
              <w:marRight w:val="0"/>
              <w:marTop w:val="0"/>
              <w:marBottom w:val="0"/>
              <w:divBdr>
                <w:top w:val="none" w:sz="0" w:space="0" w:color="auto"/>
                <w:left w:val="none" w:sz="0" w:space="0" w:color="auto"/>
                <w:bottom w:val="none" w:sz="0" w:space="0" w:color="auto"/>
                <w:right w:val="none" w:sz="0" w:space="0" w:color="auto"/>
              </w:divBdr>
              <w:divsChild>
                <w:div w:id="957563618">
                  <w:marLeft w:val="0"/>
                  <w:marRight w:val="0"/>
                  <w:marTop w:val="0"/>
                  <w:marBottom w:val="0"/>
                  <w:divBdr>
                    <w:top w:val="none" w:sz="0" w:space="0" w:color="auto"/>
                    <w:left w:val="none" w:sz="0" w:space="0" w:color="auto"/>
                    <w:bottom w:val="none" w:sz="0" w:space="0" w:color="auto"/>
                    <w:right w:val="none" w:sz="0" w:space="0" w:color="auto"/>
                  </w:divBdr>
                  <w:divsChild>
                    <w:div w:id="1802460842">
                      <w:marLeft w:val="0"/>
                      <w:marRight w:val="0"/>
                      <w:marTop w:val="0"/>
                      <w:marBottom w:val="0"/>
                      <w:divBdr>
                        <w:top w:val="none" w:sz="0" w:space="0" w:color="auto"/>
                        <w:left w:val="none" w:sz="0" w:space="0" w:color="auto"/>
                        <w:bottom w:val="none" w:sz="0" w:space="0" w:color="auto"/>
                        <w:right w:val="none" w:sz="0" w:space="0" w:color="auto"/>
                      </w:divBdr>
                      <w:divsChild>
                        <w:div w:id="255673458">
                          <w:marLeft w:val="0"/>
                          <w:marRight w:val="0"/>
                          <w:marTop w:val="0"/>
                          <w:marBottom w:val="0"/>
                          <w:divBdr>
                            <w:top w:val="none" w:sz="0" w:space="0" w:color="auto"/>
                            <w:left w:val="none" w:sz="0" w:space="0" w:color="auto"/>
                            <w:bottom w:val="none" w:sz="0" w:space="0" w:color="auto"/>
                            <w:right w:val="none" w:sz="0" w:space="0" w:color="auto"/>
                          </w:divBdr>
                          <w:divsChild>
                            <w:div w:id="1912083614">
                              <w:marLeft w:val="0"/>
                              <w:marRight w:val="-5425"/>
                              <w:marTop w:val="0"/>
                              <w:marBottom w:val="0"/>
                              <w:divBdr>
                                <w:top w:val="none" w:sz="0" w:space="0" w:color="auto"/>
                                <w:left w:val="none" w:sz="0" w:space="0" w:color="auto"/>
                                <w:bottom w:val="none" w:sz="0" w:space="0" w:color="auto"/>
                                <w:right w:val="none" w:sz="0" w:space="0" w:color="auto"/>
                              </w:divBdr>
                              <w:divsChild>
                                <w:div w:id="614479315">
                                  <w:marLeft w:val="0"/>
                                  <w:marRight w:val="5626"/>
                                  <w:marTop w:val="0"/>
                                  <w:marBottom w:val="0"/>
                                  <w:divBdr>
                                    <w:top w:val="none" w:sz="0" w:space="0" w:color="auto"/>
                                    <w:left w:val="none" w:sz="0" w:space="0" w:color="auto"/>
                                    <w:bottom w:val="none" w:sz="0" w:space="0" w:color="auto"/>
                                    <w:right w:val="none" w:sz="0" w:space="0" w:color="auto"/>
                                  </w:divBdr>
                                  <w:divsChild>
                                    <w:div w:id="19455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4185400">
      <w:bodyDiv w:val="1"/>
      <w:marLeft w:val="0"/>
      <w:marRight w:val="0"/>
      <w:marTop w:val="0"/>
      <w:marBottom w:val="0"/>
      <w:divBdr>
        <w:top w:val="none" w:sz="0" w:space="0" w:color="auto"/>
        <w:left w:val="none" w:sz="0" w:space="0" w:color="auto"/>
        <w:bottom w:val="none" w:sz="0" w:space="0" w:color="auto"/>
        <w:right w:val="none" w:sz="0" w:space="0" w:color="auto"/>
      </w:divBdr>
      <w:divsChild>
        <w:div w:id="146897941">
          <w:marLeft w:val="0"/>
          <w:marRight w:val="0"/>
          <w:marTop w:val="0"/>
          <w:marBottom w:val="0"/>
          <w:divBdr>
            <w:top w:val="none" w:sz="0" w:space="0" w:color="auto"/>
            <w:left w:val="none" w:sz="0" w:space="0" w:color="auto"/>
            <w:bottom w:val="none" w:sz="0" w:space="0" w:color="auto"/>
            <w:right w:val="none" w:sz="0" w:space="0" w:color="auto"/>
          </w:divBdr>
          <w:divsChild>
            <w:div w:id="1916553018">
              <w:marLeft w:val="0"/>
              <w:marRight w:val="0"/>
              <w:marTop w:val="0"/>
              <w:marBottom w:val="0"/>
              <w:divBdr>
                <w:top w:val="none" w:sz="0" w:space="0" w:color="auto"/>
                <w:left w:val="none" w:sz="0" w:space="0" w:color="auto"/>
                <w:bottom w:val="none" w:sz="0" w:space="0" w:color="auto"/>
                <w:right w:val="none" w:sz="0" w:space="0" w:color="auto"/>
              </w:divBdr>
              <w:divsChild>
                <w:div w:id="1860312533">
                  <w:marLeft w:val="0"/>
                  <w:marRight w:val="0"/>
                  <w:marTop w:val="0"/>
                  <w:marBottom w:val="0"/>
                  <w:divBdr>
                    <w:top w:val="none" w:sz="0" w:space="0" w:color="auto"/>
                    <w:left w:val="none" w:sz="0" w:space="0" w:color="auto"/>
                    <w:bottom w:val="none" w:sz="0" w:space="0" w:color="auto"/>
                    <w:right w:val="none" w:sz="0" w:space="0" w:color="auto"/>
                  </w:divBdr>
                  <w:divsChild>
                    <w:div w:id="1086876902">
                      <w:marLeft w:val="0"/>
                      <w:marRight w:val="0"/>
                      <w:marTop w:val="0"/>
                      <w:marBottom w:val="0"/>
                      <w:divBdr>
                        <w:top w:val="none" w:sz="0" w:space="0" w:color="auto"/>
                        <w:left w:val="none" w:sz="0" w:space="0" w:color="auto"/>
                        <w:bottom w:val="none" w:sz="0" w:space="0" w:color="auto"/>
                        <w:right w:val="none" w:sz="0" w:space="0" w:color="auto"/>
                      </w:divBdr>
                      <w:divsChild>
                        <w:div w:id="547911787">
                          <w:marLeft w:val="0"/>
                          <w:marRight w:val="0"/>
                          <w:marTop w:val="0"/>
                          <w:marBottom w:val="0"/>
                          <w:divBdr>
                            <w:top w:val="none" w:sz="0" w:space="0" w:color="auto"/>
                            <w:left w:val="none" w:sz="0" w:space="0" w:color="auto"/>
                            <w:bottom w:val="none" w:sz="0" w:space="0" w:color="auto"/>
                            <w:right w:val="none" w:sz="0" w:space="0" w:color="auto"/>
                          </w:divBdr>
                          <w:divsChild>
                            <w:div w:id="1431243117">
                              <w:marLeft w:val="0"/>
                              <w:marRight w:val="-5425"/>
                              <w:marTop w:val="0"/>
                              <w:marBottom w:val="0"/>
                              <w:divBdr>
                                <w:top w:val="none" w:sz="0" w:space="0" w:color="auto"/>
                                <w:left w:val="none" w:sz="0" w:space="0" w:color="auto"/>
                                <w:bottom w:val="none" w:sz="0" w:space="0" w:color="auto"/>
                                <w:right w:val="none" w:sz="0" w:space="0" w:color="auto"/>
                              </w:divBdr>
                              <w:divsChild>
                                <w:div w:id="2134206590">
                                  <w:marLeft w:val="0"/>
                                  <w:marRight w:val="5626"/>
                                  <w:marTop w:val="0"/>
                                  <w:marBottom w:val="0"/>
                                  <w:divBdr>
                                    <w:top w:val="none" w:sz="0" w:space="0" w:color="auto"/>
                                    <w:left w:val="none" w:sz="0" w:space="0" w:color="auto"/>
                                    <w:bottom w:val="none" w:sz="0" w:space="0" w:color="auto"/>
                                    <w:right w:val="none" w:sz="0" w:space="0" w:color="auto"/>
                                  </w:divBdr>
                                  <w:divsChild>
                                    <w:div w:id="934829586">
                                      <w:marLeft w:val="0"/>
                                      <w:marRight w:val="0"/>
                                      <w:marTop w:val="0"/>
                                      <w:marBottom w:val="0"/>
                                      <w:divBdr>
                                        <w:top w:val="none" w:sz="0" w:space="0" w:color="auto"/>
                                        <w:left w:val="none" w:sz="0" w:space="0" w:color="auto"/>
                                        <w:bottom w:val="none" w:sz="0" w:space="0" w:color="auto"/>
                                        <w:right w:val="none" w:sz="0" w:space="0" w:color="auto"/>
                                      </w:divBdr>
                                    </w:div>
                                    <w:div w:id="965938595">
                                      <w:marLeft w:val="0"/>
                                      <w:marRight w:val="0"/>
                                      <w:marTop w:val="0"/>
                                      <w:marBottom w:val="0"/>
                                      <w:divBdr>
                                        <w:top w:val="none" w:sz="0" w:space="0" w:color="auto"/>
                                        <w:left w:val="none" w:sz="0" w:space="0" w:color="auto"/>
                                        <w:bottom w:val="none" w:sz="0" w:space="0" w:color="auto"/>
                                        <w:right w:val="none" w:sz="0" w:space="0" w:color="auto"/>
                                      </w:divBdr>
                                    </w:div>
                                    <w:div w:id="1088891058">
                                      <w:marLeft w:val="0"/>
                                      <w:marRight w:val="0"/>
                                      <w:marTop w:val="0"/>
                                      <w:marBottom w:val="0"/>
                                      <w:divBdr>
                                        <w:top w:val="none" w:sz="0" w:space="0" w:color="auto"/>
                                        <w:left w:val="none" w:sz="0" w:space="0" w:color="auto"/>
                                        <w:bottom w:val="none" w:sz="0" w:space="0" w:color="auto"/>
                                        <w:right w:val="none" w:sz="0" w:space="0" w:color="auto"/>
                                      </w:divBdr>
                                    </w:div>
                                    <w:div w:id="1189758734">
                                      <w:marLeft w:val="0"/>
                                      <w:marRight w:val="0"/>
                                      <w:marTop w:val="0"/>
                                      <w:marBottom w:val="0"/>
                                      <w:divBdr>
                                        <w:top w:val="none" w:sz="0" w:space="0" w:color="auto"/>
                                        <w:left w:val="none" w:sz="0" w:space="0" w:color="auto"/>
                                        <w:bottom w:val="none" w:sz="0" w:space="0" w:color="auto"/>
                                        <w:right w:val="none" w:sz="0" w:space="0" w:color="auto"/>
                                      </w:divBdr>
                                    </w:div>
                                    <w:div w:id="1221405922">
                                      <w:marLeft w:val="0"/>
                                      <w:marRight w:val="0"/>
                                      <w:marTop w:val="0"/>
                                      <w:marBottom w:val="0"/>
                                      <w:divBdr>
                                        <w:top w:val="none" w:sz="0" w:space="0" w:color="auto"/>
                                        <w:left w:val="none" w:sz="0" w:space="0" w:color="auto"/>
                                        <w:bottom w:val="none" w:sz="0" w:space="0" w:color="auto"/>
                                        <w:right w:val="none" w:sz="0" w:space="0" w:color="auto"/>
                                      </w:divBdr>
                                    </w:div>
                                    <w:div w:id="1463309490">
                                      <w:marLeft w:val="0"/>
                                      <w:marRight w:val="0"/>
                                      <w:marTop w:val="0"/>
                                      <w:marBottom w:val="0"/>
                                      <w:divBdr>
                                        <w:top w:val="none" w:sz="0" w:space="0" w:color="auto"/>
                                        <w:left w:val="none" w:sz="0" w:space="0" w:color="auto"/>
                                        <w:bottom w:val="none" w:sz="0" w:space="0" w:color="auto"/>
                                        <w:right w:val="none" w:sz="0" w:space="0" w:color="auto"/>
                                      </w:divBdr>
                                    </w:div>
                                    <w:div w:id="197586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1016881">
      <w:bodyDiv w:val="1"/>
      <w:marLeft w:val="0"/>
      <w:marRight w:val="0"/>
      <w:marTop w:val="0"/>
      <w:marBottom w:val="0"/>
      <w:divBdr>
        <w:top w:val="none" w:sz="0" w:space="0" w:color="auto"/>
        <w:left w:val="none" w:sz="0" w:space="0" w:color="auto"/>
        <w:bottom w:val="none" w:sz="0" w:space="0" w:color="auto"/>
        <w:right w:val="none" w:sz="0" w:space="0" w:color="auto"/>
      </w:divBdr>
      <w:divsChild>
        <w:div w:id="992610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1188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7198813">
      <w:bodyDiv w:val="1"/>
      <w:marLeft w:val="0"/>
      <w:marRight w:val="0"/>
      <w:marTop w:val="0"/>
      <w:marBottom w:val="0"/>
      <w:divBdr>
        <w:top w:val="none" w:sz="0" w:space="0" w:color="auto"/>
        <w:left w:val="none" w:sz="0" w:space="0" w:color="auto"/>
        <w:bottom w:val="none" w:sz="0" w:space="0" w:color="auto"/>
        <w:right w:val="none" w:sz="0" w:space="0" w:color="auto"/>
      </w:divBdr>
    </w:div>
    <w:div w:id="2033921977">
      <w:bodyDiv w:val="1"/>
      <w:marLeft w:val="0"/>
      <w:marRight w:val="0"/>
      <w:marTop w:val="0"/>
      <w:marBottom w:val="0"/>
      <w:divBdr>
        <w:top w:val="none" w:sz="0" w:space="0" w:color="auto"/>
        <w:left w:val="none" w:sz="0" w:space="0" w:color="auto"/>
        <w:bottom w:val="none" w:sz="0" w:space="0" w:color="auto"/>
        <w:right w:val="none" w:sz="0" w:space="0" w:color="auto"/>
      </w:divBdr>
      <w:divsChild>
        <w:div w:id="1042556457">
          <w:marLeft w:val="0"/>
          <w:marRight w:val="0"/>
          <w:marTop w:val="0"/>
          <w:marBottom w:val="0"/>
          <w:divBdr>
            <w:top w:val="none" w:sz="0" w:space="0" w:color="auto"/>
            <w:left w:val="none" w:sz="0" w:space="0" w:color="auto"/>
            <w:bottom w:val="none" w:sz="0" w:space="0" w:color="auto"/>
            <w:right w:val="none" w:sz="0" w:space="0" w:color="auto"/>
          </w:divBdr>
          <w:divsChild>
            <w:div w:id="737366694">
              <w:marLeft w:val="0"/>
              <w:marRight w:val="0"/>
              <w:marTop w:val="0"/>
              <w:marBottom w:val="0"/>
              <w:divBdr>
                <w:top w:val="none" w:sz="0" w:space="0" w:color="auto"/>
                <w:left w:val="none" w:sz="0" w:space="0" w:color="auto"/>
                <w:bottom w:val="none" w:sz="0" w:space="0" w:color="auto"/>
                <w:right w:val="none" w:sz="0" w:space="0" w:color="auto"/>
              </w:divBdr>
              <w:divsChild>
                <w:div w:id="1224676124">
                  <w:marLeft w:val="0"/>
                  <w:marRight w:val="0"/>
                  <w:marTop w:val="0"/>
                  <w:marBottom w:val="0"/>
                  <w:divBdr>
                    <w:top w:val="none" w:sz="0" w:space="0" w:color="auto"/>
                    <w:left w:val="none" w:sz="0" w:space="0" w:color="auto"/>
                    <w:bottom w:val="none" w:sz="0" w:space="0" w:color="auto"/>
                    <w:right w:val="none" w:sz="0" w:space="0" w:color="auto"/>
                  </w:divBdr>
                  <w:divsChild>
                    <w:div w:id="13926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461417">
      <w:bodyDiv w:val="1"/>
      <w:marLeft w:val="0"/>
      <w:marRight w:val="0"/>
      <w:marTop w:val="0"/>
      <w:marBottom w:val="0"/>
      <w:divBdr>
        <w:top w:val="none" w:sz="0" w:space="0" w:color="auto"/>
        <w:left w:val="none" w:sz="0" w:space="0" w:color="auto"/>
        <w:bottom w:val="none" w:sz="0" w:space="0" w:color="auto"/>
        <w:right w:val="none" w:sz="0" w:space="0" w:color="auto"/>
      </w:divBdr>
      <w:divsChild>
        <w:div w:id="249849489">
          <w:marLeft w:val="0"/>
          <w:marRight w:val="0"/>
          <w:marTop w:val="0"/>
          <w:marBottom w:val="0"/>
          <w:divBdr>
            <w:top w:val="none" w:sz="0" w:space="0" w:color="auto"/>
            <w:left w:val="none" w:sz="0" w:space="0" w:color="auto"/>
            <w:bottom w:val="none" w:sz="0" w:space="0" w:color="auto"/>
            <w:right w:val="none" w:sz="0" w:space="0" w:color="auto"/>
          </w:divBdr>
          <w:divsChild>
            <w:div w:id="1926067112">
              <w:marLeft w:val="0"/>
              <w:marRight w:val="0"/>
              <w:marTop w:val="0"/>
              <w:marBottom w:val="0"/>
              <w:divBdr>
                <w:top w:val="none" w:sz="0" w:space="0" w:color="auto"/>
                <w:left w:val="none" w:sz="0" w:space="0" w:color="auto"/>
                <w:bottom w:val="none" w:sz="0" w:space="0" w:color="auto"/>
                <w:right w:val="none" w:sz="0" w:space="0" w:color="auto"/>
              </w:divBdr>
              <w:divsChild>
                <w:div w:id="1572810048">
                  <w:marLeft w:val="0"/>
                  <w:marRight w:val="0"/>
                  <w:marTop w:val="0"/>
                  <w:marBottom w:val="0"/>
                  <w:divBdr>
                    <w:top w:val="none" w:sz="0" w:space="0" w:color="auto"/>
                    <w:left w:val="none" w:sz="0" w:space="0" w:color="auto"/>
                    <w:bottom w:val="none" w:sz="0" w:space="0" w:color="auto"/>
                    <w:right w:val="none" w:sz="0" w:space="0" w:color="auto"/>
                  </w:divBdr>
                  <w:divsChild>
                    <w:div w:id="18948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icey\OneDrive%20-%20Cranstoun\Desktop\Artwork%20files\New%20Brand%20Concept\Word%20Template\Cranstoun%20(Word%20Portrait)%20Template%2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