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A95CE" w14:textId="77777777" w:rsidR="00CB7F34" w:rsidRPr="00CB4C40" w:rsidRDefault="00CB7F34" w:rsidP="00CB7F34">
      <w:pPr>
        <w:rPr>
          <w:rFonts w:ascii="Aptos" w:hAnsi="Aptos"/>
          <w:sz w:val="22"/>
          <w:szCs w:val="22"/>
        </w:rPr>
      </w:pPr>
      <w:r w:rsidRPr="00CB4C40">
        <w:rPr>
          <w:rFonts w:ascii="Aptos" w:hAnsi="Aptos"/>
          <w:noProof/>
          <w:sz w:val="22"/>
          <w:szCs w:val="22"/>
        </w:rPr>
        <w:drawing>
          <wp:anchor distT="0" distB="0" distL="114300" distR="114300" simplePos="0" relativeHeight="251659264" behindDoc="1" locked="0" layoutInCell="1" allowOverlap="1" wp14:anchorId="0ACD2918" wp14:editId="7BFA5EB6">
            <wp:simplePos x="0" y="0"/>
            <wp:positionH relativeFrom="column">
              <wp:posOffset>1828800</wp:posOffset>
            </wp:positionH>
            <wp:positionV relativeFrom="paragraph">
              <wp:posOffset>0</wp:posOffset>
            </wp:positionV>
            <wp:extent cx="2286000" cy="1000125"/>
            <wp:effectExtent l="0" t="0" r="0" b="9525"/>
            <wp:wrapTight wrapText="bothSides">
              <wp:wrapPolygon edited="0">
                <wp:start x="0" y="0"/>
                <wp:lineTo x="0" y="21394"/>
                <wp:lineTo x="21420" y="21394"/>
                <wp:lineTo x="2142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86000" cy="1000125"/>
                    </a:xfrm>
                    <a:prstGeom prst="rect">
                      <a:avLst/>
                    </a:prstGeom>
                    <a:noFill/>
                  </pic:spPr>
                </pic:pic>
              </a:graphicData>
            </a:graphic>
            <wp14:sizeRelH relativeFrom="page">
              <wp14:pctWidth>0</wp14:pctWidth>
            </wp14:sizeRelH>
            <wp14:sizeRelV relativeFrom="page">
              <wp14:pctHeight>0</wp14:pctHeight>
            </wp14:sizeRelV>
          </wp:anchor>
        </w:drawing>
      </w:r>
    </w:p>
    <w:p w14:paraId="20020835" w14:textId="77777777" w:rsidR="00CB7F34" w:rsidRPr="00CB4C40" w:rsidRDefault="00CB7F34" w:rsidP="00CB7F34">
      <w:pPr>
        <w:rPr>
          <w:rFonts w:ascii="Aptos" w:hAnsi="Aptos"/>
          <w:sz w:val="22"/>
          <w:szCs w:val="22"/>
        </w:rPr>
      </w:pPr>
    </w:p>
    <w:p w14:paraId="0901A336" w14:textId="77777777" w:rsidR="00CB7F34" w:rsidRPr="00CB4C40" w:rsidRDefault="00CB7F34" w:rsidP="00CB7F34">
      <w:pPr>
        <w:rPr>
          <w:rFonts w:ascii="Aptos" w:hAnsi="Aptos"/>
          <w:b/>
          <w:sz w:val="22"/>
          <w:szCs w:val="22"/>
        </w:rPr>
      </w:pPr>
    </w:p>
    <w:p w14:paraId="1EDF0CCF" w14:textId="77777777" w:rsidR="00F00156" w:rsidRPr="00CB4C40" w:rsidRDefault="00F00156" w:rsidP="00CB7F34">
      <w:pPr>
        <w:rPr>
          <w:rFonts w:ascii="Aptos" w:hAnsi="Aptos"/>
          <w:b/>
          <w:sz w:val="22"/>
          <w:szCs w:val="22"/>
        </w:rPr>
      </w:pPr>
    </w:p>
    <w:p w14:paraId="6DFB31E5" w14:textId="77777777" w:rsidR="00F00156" w:rsidRPr="00CB4C40" w:rsidRDefault="00F00156" w:rsidP="00CB7F34">
      <w:pPr>
        <w:rPr>
          <w:rFonts w:ascii="Aptos" w:hAnsi="Aptos"/>
          <w:b/>
          <w:sz w:val="22"/>
          <w:szCs w:val="22"/>
        </w:rPr>
      </w:pPr>
    </w:p>
    <w:p w14:paraId="58B61015" w14:textId="77777777" w:rsidR="00731254" w:rsidRPr="00CB4C40" w:rsidRDefault="00731254" w:rsidP="00F00156">
      <w:pPr>
        <w:rPr>
          <w:rFonts w:ascii="Aptos" w:hAnsi="Aptos"/>
          <w:b/>
          <w:sz w:val="22"/>
          <w:szCs w:val="22"/>
        </w:rPr>
      </w:pPr>
    </w:p>
    <w:p w14:paraId="47841C01" w14:textId="77777777" w:rsidR="00EF798F" w:rsidRDefault="00EF798F" w:rsidP="002C6636">
      <w:pPr>
        <w:rPr>
          <w:rFonts w:ascii="Aptos" w:hAnsi="Aptos"/>
          <w:b/>
          <w:sz w:val="22"/>
          <w:szCs w:val="22"/>
        </w:rPr>
      </w:pPr>
    </w:p>
    <w:p w14:paraId="4FEAFEF0" w14:textId="77777777" w:rsidR="00EF798F" w:rsidRDefault="00EF798F" w:rsidP="00EF798F">
      <w:pPr>
        <w:rPr>
          <w:rFonts w:ascii="Aptos" w:hAnsi="Aptos"/>
          <w:bCs/>
          <w:sz w:val="22"/>
          <w:szCs w:val="22"/>
        </w:rPr>
      </w:pPr>
    </w:p>
    <w:p w14:paraId="0BE67393" w14:textId="77777777" w:rsidR="00515BF4" w:rsidRDefault="00EF798F" w:rsidP="00515BF4">
      <w:pPr>
        <w:jc w:val="center"/>
        <w:rPr>
          <w:rFonts w:ascii="Aptos" w:hAnsi="Aptos"/>
          <w:b/>
          <w:szCs w:val="24"/>
          <w:lang w:val="en-US"/>
        </w:rPr>
      </w:pPr>
      <w:r w:rsidRPr="00515BF4">
        <w:rPr>
          <w:rFonts w:ascii="Aptos" w:hAnsi="Aptos"/>
          <w:b/>
          <w:szCs w:val="24"/>
          <w:lang w:val="en-US"/>
        </w:rPr>
        <w:t>20th Anniversary Coordinator</w:t>
      </w:r>
    </w:p>
    <w:p w14:paraId="05432E55" w14:textId="3E603538" w:rsidR="00EF798F" w:rsidRPr="00515BF4" w:rsidRDefault="00EF798F" w:rsidP="00515BF4">
      <w:pPr>
        <w:jc w:val="center"/>
        <w:rPr>
          <w:rFonts w:ascii="Aptos" w:hAnsi="Aptos"/>
          <w:b/>
          <w:szCs w:val="24"/>
        </w:rPr>
      </w:pPr>
      <w:r w:rsidRPr="00515BF4">
        <w:rPr>
          <w:rFonts w:ascii="Aptos" w:hAnsi="Aptos"/>
          <w:b/>
          <w:szCs w:val="24"/>
          <w:lang w:val="en-US"/>
        </w:rPr>
        <w:t>(Fixed-Term, 12 months)</w:t>
      </w:r>
    </w:p>
    <w:p w14:paraId="5CF3F586" w14:textId="77777777" w:rsidR="00EF798F" w:rsidRDefault="00EF798F" w:rsidP="00EF798F">
      <w:pPr>
        <w:rPr>
          <w:rFonts w:ascii="Aptos" w:hAnsi="Aptos"/>
          <w:b/>
          <w:sz w:val="22"/>
          <w:szCs w:val="22"/>
        </w:rPr>
      </w:pPr>
    </w:p>
    <w:p w14:paraId="6422FEB9" w14:textId="77777777" w:rsidR="00515BF4" w:rsidRPr="00EF798F" w:rsidRDefault="00515BF4" w:rsidP="00EF798F">
      <w:pPr>
        <w:rPr>
          <w:rFonts w:ascii="Aptos" w:hAnsi="Aptos"/>
          <w:b/>
          <w:sz w:val="22"/>
          <w:szCs w:val="22"/>
        </w:rPr>
      </w:pPr>
    </w:p>
    <w:p w14:paraId="7D5530FE" w14:textId="5CE637BE" w:rsidR="00EF798F" w:rsidRDefault="00EF798F" w:rsidP="00515BF4">
      <w:pPr>
        <w:tabs>
          <w:tab w:val="left" w:pos="1276"/>
        </w:tabs>
        <w:rPr>
          <w:rFonts w:ascii="Aptos" w:hAnsi="Aptos"/>
          <w:b/>
          <w:sz w:val="22"/>
          <w:szCs w:val="22"/>
        </w:rPr>
      </w:pPr>
      <w:r w:rsidRPr="00EF798F">
        <w:rPr>
          <w:rFonts w:ascii="Aptos" w:hAnsi="Aptos"/>
          <w:b/>
          <w:sz w:val="22"/>
          <w:szCs w:val="22"/>
          <w:lang w:val="en-US"/>
        </w:rPr>
        <w:t>Salary:</w:t>
      </w:r>
      <w:r w:rsidR="00515BF4">
        <w:rPr>
          <w:rFonts w:ascii="Aptos" w:hAnsi="Aptos"/>
          <w:b/>
          <w:sz w:val="22"/>
          <w:szCs w:val="22"/>
          <w:lang w:val="en-US"/>
        </w:rPr>
        <w:tab/>
      </w:r>
      <w:r w:rsidRPr="00EF798F">
        <w:rPr>
          <w:rFonts w:ascii="Aptos" w:hAnsi="Aptos"/>
          <w:b/>
          <w:sz w:val="22"/>
          <w:szCs w:val="22"/>
          <w:lang w:val="en-US"/>
        </w:rPr>
        <w:t>c. £35,000–£40,000 (depending on experience)</w:t>
      </w:r>
      <w:r w:rsidRPr="00EF798F">
        <w:rPr>
          <w:rFonts w:ascii="Aptos" w:hAnsi="Aptos"/>
          <w:b/>
          <w:sz w:val="22"/>
          <w:szCs w:val="22"/>
        </w:rPr>
        <w:t> </w:t>
      </w:r>
    </w:p>
    <w:p w14:paraId="79AC0C03" w14:textId="77777777" w:rsidR="00515BF4" w:rsidRDefault="00515BF4" w:rsidP="00515BF4">
      <w:pPr>
        <w:tabs>
          <w:tab w:val="left" w:pos="1276"/>
        </w:tabs>
        <w:rPr>
          <w:rFonts w:ascii="Aptos" w:hAnsi="Aptos"/>
          <w:b/>
          <w:sz w:val="22"/>
          <w:szCs w:val="22"/>
        </w:rPr>
      </w:pPr>
    </w:p>
    <w:p w14:paraId="6DCAAFC1" w14:textId="32D0CE3B" w:rsidR="00515BF4" w:rsidRDefault="00515BF4" w:rsidP="00515BF4">
      <w:pPr>
        <w:tabs>
          <w:tab w:val="left" w:pos="1276"/>
        </w:tabs>
        <w:rPr>
          <w:rFonts w:ascii="Aptos" w:hAnsi="Aptos"/>
          <w:b/>
          <w:sz w:val="22"/>
          <w:szCs w:val="22"/>
        </w:rPr>
      </w:pPr>
      <w:r w:rsidRPr="00EF798F">
        <w:rPr>
          <w:rFonts w:ascii="Aptos" w:hAnsi="Aptos"/>
          <w:b/>
          <w:sz w:val="22"/>
          <w:szCs w:val="22"/>
          <w:lang w:val="en-US"/>
        </w:rPr>
        <w:t>Hours:</w:t>
      </w:r>
      <w:r>
        <w:rPr>
          <w:rFonts w:ascii="Aptos" w:hAnsi="Aptos"/>
          <w:b/>
          <w:sz w:val="22"/>
          <w:szCs w:val="22"/>
          <w:lang w:val="en-US"/>
        </w:rPr>
        <w:tab/>
      </w:r>
      <w:r w:rsidRPr="00EF798F">
        <w:rPr>
          <w:rFonts w:ascii="Aptos" w:hAnsi="Aptos"/>
          <w:b/>
          <w:sz w:val="22"/>
          <w:szCs w:val="22"/>
          <w:lang w:val="en-US"/>
        </w:rPr>
        <w:t>Full time, 37.5 hours per week</w:t>
      </w:r>
      <w:r w:rsidRPr="00EF798F">
        <w:rPr>
          <w:rFonts w:ascii="Aptos" w:hAnsi="Aptos"/>
          <w:b/>
          <w:sz w:val="22"/>
          <w:szCs w:val="22"/>
        </w:rPr>
        <w:t> </w:t>
      </w:r>
    </w:p>
    <w:p w14:paraId="3E2A9838" w14:textId="77777777" w:rsidR="00EF798F" w:rsidRPr="00EF798F" w:rsidRDefault="00EF798F" w:rsidP="00515BF4">
      <w:pPr>
        <w:tabs>
          <w:tab w:val="left" w:pos="1276"/>
        </w:tabs>
        <w:rPr>
          <w:rFonts w:ascii="Aptos" w:hAnsi="Aptos"/>
          <w:b/>
          <w:sz w:val="22"/>
          <w:szCs w:val="22"/>
        </w:rPr>
      </w:pPr>
    </w:p>
    <w:p w14:paraId="4845705E" w14:textId="0C0C4536" w:rsidR="00EF798F" w:rsidRDefault="00EF798F" w:rsidP="00515BF4">
      <w:pPr>
        <w:tabs>
          <w:tab w:val="left" w:pos="1276"/>
        </w:tabs>
        <w:rPr>
          <w:rFonts w:ascii="Aptos" w:hAnsi="Aptos"/>
          <w:b/>
          <w:sz w:val="22"/>
          <w:szCs w:val="22"/>
        </w:rPr>
      </w:pPr>
      <w:r w:rsidRPr="00EF798F">
        <w:rPr>
          <w:rFonts w:ascii="Aptos" w:hAnsi="Aptos"/>
          <w:b/>
          <w:sz w:val="22"/>
          <w:szCs w:val="22"/>
          <w:lang w:val="en-US"/>
        </w:rPr>
        <w:t>Reports to:</w:t>
      </w:r>
      <w:r w:rsidR="00515BF4">
        <w:rPr>
          <w:rFonts w:ascii="Aptos" w:hAnsi="Aptos"/>
          <w:b/>
          <w:sz w:val="22"/>
          <w:szCs w:val="22"/>
          <w:lang w:val="en-US"/>
        </w:rPr>
        <w:tab/>
      </w:r>
      <w:r w:rsidRPr="00EF798F">
        <w:rPr>
          <w:rFonts w:ascii="Aptos" w:hAnsi="Aptos"/>
          <w:b/>
          <w:sz w:val="22"/>
          <w:szCs w:val="22"/>
          <w:lang w:val="en-US"/>
        </w:rPr>
        <w:t>Director of Fundraising and Communications</w:t>
      </w:r>
      <w:r w:rsidRPr="00EF798F">
        <w:rPr>
          <w:rFonts w:ascii="Aptos" w:hAnsi="Aptos"/>
          <w:b/>
          <w:sz w:val="22"/>
          <w:szCs w:val="22"/>
        </w:rPr>
        <w:t> </w:t>
      </w:r>
    </w:p>
    <w:p w14:paraId="413BAB2C" w14:textId="77777777" w:rsidR="00EF798F" w:rsidRPr="00EF798F" w:rsidRDefault="00EF798F" w:rsidP="00515BF4">
      <w:pPr>
        <w:tabs>
          <w:tab w:val="left" w:pos="1276"/>
        </w:tabs>
        <w:rPr>
          <w:rFonts w:ascii="Aptos" w:hAnsi="Aptos"/>
          <w:b/>
          <w:sz w:val="22"/>
          <w:szCs w:val="22"/>
        </w:rPr>
      </w:pPr>
    </w:p>
    <w:p w14:paraId="2AF495CC" w14:textId="75EF846C" w:rsidR="00EF798F" w:rsidRDefault="00EF798F" w:rsidP="00515BF4">
      <w:pPr>
        <w:tabs>
          <w:tab w:val="left" w:pos="1276"/>
        </w:tabs>
        <w:ind w:left="1276" w:hanging="1276"/>
        <w:rPr>
          <w:rFonts w:ascii="Aptos" w:hAnsi="Aptos"/>
          <w:b/>
          <w:sz w:val="22"/>
          <w:szCs w:val="22"/>
        </w:rPr>
      </w:pPr>
      <w:r w:rsidRPr="00EF798F">
        <w:rPr>
          <w:rFonts w:ascii="Aptos" w:hAnsi="Aptos"/>
          <w:b/>
          <w:sz w:val="22"/>
          <w:szCs w:val="22"/>
          <w:lang w:val="en-US"/>
        </w:rPr>
        <w:t>Location:</w:t>
      </w:r>
      <w:r w:rsidR="00515BF4">
        <w:rPr>
          <w:rFonts w:ascii="Aptos" w:hAnsi="Aptos"/>
          <w:b/>
          <w:sz w:val="22"/>
          <w:szCs w:val="22"/>
          <w:lang w:val="en-US"/>
        </w:rPr>
        <w:tab/>
      </w:r>
      <w:r w:rsidRPr="00EF798F">
        <w:rPr>
          <w:rFonts w:ascii="Aptos" w:hAnsi="Aptos"/>
          <w:b/>
          <w:sz w:val="22"/>
          <w:szCs w:val="22"/>
          <w:lang w:val="en-US"/>
        </w:rPr>
        <w:t xml:space="preserve">Nottingham Hospitals Charity Office (City and QMC campus) with </w:t>
      </w:r>
      <w:r w:rsidR="00515BF4">
        <w:rPr>
          <w:rFonts w:ascii="Aptos" w:hAnsi="Aptos"/>
          <w:b/>
          <w:sz w:val="22"/>
          <w:szCs w:val="22"/>
          <w:lang w:val="en-US"/>
        </w:rPr>
        <w:br/>
      </w:r>
      <w:r w:rsidRPr="00EF798F">
        <w:rPr>
          <w:rFonts w:ascii="Aptos" w:hAnsi="Aptos"/>
          <w:b/>
          <w:sz w:val="22"/>
          <w:szCs w:val="22"/>
          <w:lang w:val="en-US"/>
        </w:rPr>
        <w:t>hybrid/flexible working options</w:t>
      </w:r>
      <w:r w:rsidRPr="00EF798F">
        <w:rPr>
          <w:rFonts w:ascii="Aptos" w:hAnsi="Aptos"/>
          <w:b/>
          <w:sz w:val="22"/>
          <w:szCs w:val="22"/>
        </w:rPr>
        <w:t> </w:t>
      </w:r>
    </w:p>
    <w:p w14:paraId="2BFB8FC5" w14:textId="77777777" w:rsidR="00EF798F" w:rsidRPr="00EF798F" w:rsidRDefault="00EF798F" w:rsidP="00515BF4">
      <w:pPr>
        <w:tabs>
          <w:tab w:val="left" w:pos="1276"/>
        </w:tabs>
        <w:rPr>
          <w:rFonts w:ascii="Aptos" w:hAnsi="Aptos"/>
          <w:b/>
          <w:sz w:val="22"/>
          <w:szCs w:val="22"/>
        </w:rPr>
      </w:pPr>
    </w:p>
    <w:p w14:paraId="2AD4AB3D" w14:textId="77777777" w:rsidR="00CB4C40" w:rsidRPr="00CB4C40" w:rsidRDefault="00CB4C40" w:rsidP="00515BF4">
      <w:pPr>
        <w:rPr>
          <w:rFonts w:ascii="Aptos" w:hAnsi="Aptos"/>
          <w:b/>
          <w:sz w:val="22"/>
          <w:szCs w:val="22"/>
        </w:rPr>
      </w:pPr>
    </w:p>
    <w:p w14:paraId="68DA4E4C" w14:textId="026D5867" w:rsidR="00CB4C40" w:rsidRPr="009556A7" w:rsidRDefault="00CB4C40" w:rsidP="00515BF4">
      <w:pPr>
        <w:pStyle w:val="Heading1"/>
        <w:spacing w:before="0"/>
        <w:rPr>
          <w:rFonts w:ascii="Aptos" w:hAnsi="Aptos"/>
          <w:b/>
          <w:bCs/>
          <w:color w:val="auto"/>
          <w:sz w:val="22"/>
          <w:szCs w:val="22"/>
        </w:rPr>
      </w:pPr>
      <w:r w:rsidRPr="00CB4C40">
        <w:rPr>
          <w:rFonts w:ascii="Aptos" w:hAnsi="Aptos"/>
          <w:b/>
          <w:bCs/>
          <w:color w:val="auto"/>
          <w:sz w:val="22"/>
          <w:szCs w:val="22"/>
        </w:rPr>
        <w:t>This is your opportunity to make a real difference</w:t>
      </w:r>
      <w:r w:rsidR="009556A7">
        <w:rPr>
          <w:rFonts w:ascii="Aptos" w:hAnsi="Aptos"/>
          <w:b/>
          <w:bCs/>
          <w:color w:val="auto"/>
          <w:sz w:val="22"/>
          <w:szCs w:val="22"/>
        </w:rPr>
        <w:t xml:space="preserve"> in an extra special ye</w:t>
      </w:r>
      <w:r w:rsidR="009556A7" w:rsidRPr="009556A7">
        <w:rPr>
          <w:rFonts w:ascii="Aptos" w:hAnsi="Aptos"/>
          <w:b/>
          <w:bCs/>
          <w:color w:val="auto"/>
          <w:sz w:val="22"/>
          <w:szCs w:val="22"/>
        </w:rPr>
        <w:t>ar for Nottingham Hospitals Charity</w:t>
      </w:r>
      <w:r w:rsidRPr="009556A7">
        <w:rPr>
          <w:rFonts w:ascii="Aptos" w:hAnsi="Aptos"/>
          <w:b/>
          <w:bCs/>
          <w:color w:val="auto"/>
          <w:sz w:val="22"/>
          <w:szCs w:val="22"/>
        </w:rPr>
        <w:t xml:space="preserve">! </w:t>
      </w:r>
    </w:p>
    <w:p w14:paraId="790174D5" w14:textId="77777777" w:rsidR="00CB4C40" w:rsidRPr="00CB4C40" w:rsidRDefault="00CB4C40" w:rsidP="00CB4C40">
      <w:pPr>
        <w:rPr>
          <w:rFonts w:ascii="Aptos" w:hAnsi="Aptos"/>
          <w:sz w:val="22"/>
          <w:szCs w:val="22"/>
        </w:rPr>
      </w:pPr>
    </w:p>
    <w:p w14:paraId="47EC1533" w14:textId="77777777" w:rsidR="00CB4C40" w:rsidRPr="00CB4C40" w:rsidRDefault="00CB4C40" w:rsidP="00CB4C40">
      <w:pPr>
        <w:rPr>
          <w:rFonts w:ascii="Aptos" w:hAnsi="Aptos"/>
          <w:sz w:val="22"/>
          <w:szCs w:val="22"/>
        </w:rPr>
      </w:pPr>
      <w:r w:rsidRPr="00CB4C40">
        <w:rPr>
          <w:rFonts w:ascii="Aptos" w:hAnsi="Aptos"/>
          <w:sz w:val="22"/>
          <w:szCs w:val="22"/>
        </w:rPr>
        <w:t>Nottingham Hospitals Charity exists to support patients, families and staff at Nottingham University Hospitals NHS Trust, which includes the City Hospital, Queen’s Medical Centre, Nottingham Children’s Hospital, Hayward House palliative care centre and Ropewalk House hearing centre.</w:t>
      </w:r>
    </w:p>
    <w:p w14:paraId="46F62F40" w14:textId="77777777" w:rsidR="00CB4C40" w:rsidRPr="00CB4C40" w:rsidRDefault="00CB4C40" w:rsidP="00CB4C40">
      <w:pPr>
        <w:rPr>
          <w:rFonts w:ascii="Aptos" w:hAnsi="Aptos"/>
          <w:sz w:val="22"/>
          <w:szCs w:val="22"/>
        </w:rPr>
      </w:pPr>
    </w:p>
    <w:p w14:paraId="6D7F8F67" w14:textId="7A5A671F" w:rsidR="00CB4C40" w:rsidRPr="00CB4C40" w:rsidRDefault="00CB4C40" w:rsidP="00CB4C40">
      <w:pPr>
        <w:rPr>
          <w:rFonts w:ascii="Aptos" w:hAnsi="Aptos"/>
          <w:sz w:val="22"/>
          <w:szCs w:val="22"/>
        </w:rPr>
      </w:pPr>
      <w:r w:rsidRPr="45CA5DDA">
        <w:rPr>
          <w:rFonts w:ascii="Aptos" w:hAnsi="Aptos"/>
          <w:sz w:val="22"/>
          <w:szCs w:val="22"/>
        </w:rPr>
        <w:t>As one of the biggest NHS charities in the UK, Nottingham Hospitals Charity has raised over £6</w:t>
      </w:r>
      <w:r w:rsidR="4334AAF6" w:rsidRPr="45CA5DDA">
        <w:rPr>
          <w:rFonts w:ascii="Aptos" w:hAnsi="Aptos"/>
          <w:sz w:val="22"/>
          <w:szCs w:val="22"/>
        </w:rPr>
        <w:t>4</w:t>
      </w:r>
      <w:r w:rsidRPr="45CA5DDA">
        <w:rPr>
          <w:rFonts w:ascii="Aptos" w:hAnsi="Aptos"/>
          <w:sz w:val="22"/>
          <w:szCs w:val="22"/>
        </w:rPr>
        <w:t>million in 1</w:t>
      </w:r>
      <w:r w:rsidR="00515BF4">
        <w:rPr>
          <w:rFonts w:ascii="Aptos" w:hAnsi="Aptos"/>
          <w:sz w:val="22"/>
          <w:szCs w:val="22"/>
        </w:rPr>
        <w:t>9</w:t>
      </w:r>
      <w:r w:rsidRPr="45CA5DDA">
        <w:rPr>
          <w:rFonts w:ascii="Aptos" w:hAnsi="Aptos"/>
          <w:sz w:val="22"/>
          <w:szCs w:val="22"/>
        </w:rPr>
        <w:t xml:space="preserve"> years, to fund state-of-the-art specialist equipment, medical research projects, enhancements to the hospital environment, and staff support programmes.</w:t>
      </w:r>
    </w:p>
    <w:p w14:paraId="51AD4480" w14:textId="77777777" w:rsidR="00CB4C40" w:rsidRPr="00CB4C40" w:rsidRDefault="00CB4C40" w:rsidP="00CB4C40">
      <w:pPr>
        <w:rPr>
          <w:rFonts w:ascii="Aptos" w:hAnsi="Aptos"/>
          <w:sz w:val="22"/>
          <w:szCs w:val="22"/>
        </w:rPr>
      </w:pPr>
    </w:p>
    <w:p w14:paraId="69D8A8AC" w14:textId="482EC306" w:rsidR="00EF798F" w:rsidRDefault="00EF798F" w:rsidP="0A981DB4">
      <w:pPr>
        <w:rPr>
          <w:rFonts w:ascii="Aptos" w:hAnsi="Aptos"/>
          <w:sz w:val="22"/>
          <w:szCs w:val="22"/>
        </w:rPr>
      </w:pPr>
      <w:r w:rsidRPr="45CA5DDA">
        <w:rPr>
          <w:rFonts w:ascii="Aptos" w:hAnsi="Aptos"/>
          <w:sz w:val="22"/>
          <w:szCs w:val="22"/>
          <w:lang w:val="en-US"/>
        </w:rPr>
        <w:t xml:space="preserve">For 20 years, Nottingham Hospitals Charity has supported Nottingham University Hospitals NHS Trust (NUH) to enhance patient care, support staff wellbeing, and fund pioneering research across </w:t>
      </w:r>
      <w:r w:rsidR="16F0FB18" w:rsidRPr="45CA5DDA">
        <w:rPr>
          <w:rFonts w:ascii="Aptos" w:hAnsi="Aptos"/>
          <w:sz w:val="22"/>
          <w:szCs w:val="22"/>
          <w:lang w:val="en-US"/>
        </w:rPr>
        <w:t xml:space="preserve">our </w:t>
      </w:r>
      <w:r w:rsidR="4E0CB751" w:rsidRPr="45CA5DDA">
        <w:rPr>
          <w:rFonts w:ascii="Aptos" w:hAnsi="Aptos"/>
          <w:sz w:val="22"/>
          <w:szCs w:val="22"/>
          <w:lang w:val="en-US"/>
        </w:rPr>
        <w:t>hospitals</w:t>
      </w:r>
      <w:r w:rsidRPr="45CA5DDA">
        <w:rPr>
          <w:rFonts w:ascii="Aptos" w:hAnsi="Aptos"/>
          <w:sz w:val="22"/>
          <w:szCs w:val="22"/>
          <w:lang w:val="en-US"/>
        </w:rPr>
        <w:t>. 202</w:t>
      </w:r>
      <w:r w:rsidR="47DA56FC" w:rsidRPr="45CA5DDA">
        <w:rPr>
          <w:rFonts w:ascii="Aptos" w:hAnsi="Aptos"/>
          <w:sz w:val="22"/>
          <w:szCs w:val="22"/>
          <w:lang w:val="en-US"/>
        </w:rPr>
        <w:t>6</w:t>
      </w:r>
      <w:r w:rsidRPr="45CA5DDA">
        <w:rPr>
          <w:rFonts w:ascii="Aptos" w:hAnsi="Aptos"/>
          <w:sz w:val="22"/>
          <w:szCs w:val="22"/>
          <w:lang w:val="en-US"/>
        </w:rPr>
        <w:t xml:space="preserve"> marks our 20th anniversary, and we’re planning a year-long programme of celebration to raise our profile, strengthen our partnership with NUH, thank our supporters, and inspire new donors for the years ahead.</w:t>
      </w:r>
      <w:r w:rsidRPr="45CA5DDA">
        <w:rPr>
          <w:rFonts w:ascii="Aptos" w:hAnsi="Aptos"/>
          <w:sz w:val="22"/>
          <w:szCs w:val="22"/>
        </w:rPr>
        <w:t> </w:t>
      </w:r>
    </w:p>
    <w:p w14:paraId="1F3E1933" w14:textId="77777777" w:rsidR="00EF798F" w:rsidRPr="00EF798F" w:rsidRDefault="00EF798F" w:rsidP="00EF798F">
      <w:pPr>
        <w:rPr>
          <w:rFonts w:ascii="Aptos" w:hAnsi="Aptos"/>
          <w:bCs/>
          <w:sz w:val="22"/>
          <w:szCs w:val="22"/>
        </w:rPr>
      </w:pPr>
    </w:p>
    <w:p w14:paraId="7F29B37E" w14:textId="77777777" w:rsidR="00CB4C40" w:rsidRPr="00CB4C40" w:rsidRDefault="00CB4C40" w:rsidP="00CB4C40">
      <w:pPr>
        <w:rPr>
          <w:rFonts w:ascii="Aptos" w:hAnsi="Aptos"/>
          <w:sz w:val="22"/>
          <w:szCs w:val="22"/>
        </w:rPr>
      </w:pPr>
      <w:r w:rsidRPr="00CB4C40">
        <w:rPr>
          <w:rFonts w:ascii="Aptos" w:hAnsi="Aptos"/>
          <w:sz w:val="22"/>
          <w:szCs w:val="22"/>
        </w:rPr>
        <w:t>We aspire to have a diverse and inclusive workplace and strongly encourage suitably qualified applicants from a wide range of backgrounds to apply and join us.</w:t>
      </w:r>
    </w:p>
    <w:p w14:paraId="7B72568B" w14:textId="77777777" w:rsidR="005441B1" w:rsidRDefault="005441B1" w:rsidP="002E0D00">
      <w:pPr>
        <w:rPr>
          <w:rFonts w:ascii="Aptos" w:hAnsi="Aptos"/>
          <w:sz w:val="22"/>
          <w:szCs w:val="22"/>
        </w:rPr>
      </w:pPr>
    </w:p>
    <w:p w14:paraId="01272977" w14:textId="77777777" w:rsidR="00EF798F" w:rsidRPr="00CB4C40" w:rsidRDefault="00EF798F" w:rsidP="002E0D00">
      <w:pPr>
        <w:rPr>
          <w:rFonts w:ascii="Aptos" w:hAnsi="Aptos"/>
          <w:sz w:val="22"/>
          <w:szCs w:val="22"/>
        </w:rPr>
      </w:pPr>
    </w:p>
    <w:p w14:paraId="0AE9A175" w14:textId="77777777" w:rsidR="00EF798F" w:rsidRDefault="00EF798F" w:rsidP="00EF798F">
      <w:pPr>
        <w:rPr>
          <w:rFonts w:ascii="Aptos" w:hAnsi="Aptos"/>
          <w:b/>
          <w:bCs/>
          <w:sz w:val="22"/>
          <w:szCs w:val="22"/>
        </w:rPr>
      </w:pPr>
      <w:r w:rsidRPr="00EF798F">
        <w:rPr>
          <w:rFonts w:ascii="Aptos" w:hAnsi="Aptos"/>
          <w:b/>
          <w:bCs/>
          <w:sz w:val="22"/>
          <w:szCs w:val="22"/>
          <w:lang w:val="en-US"/>
        </w:rPr>
        <w:t>About the Role</w:t>
      </w:r>
      <w:r w:rsidRPr="00EF798F">
        <w:rPr>
          <w:rFonts w:ascii="Aptos" w:hAnsi="Aptos"/>
          <w:b/>
          <w:bCs/>
          <w:sz w:val="22"/>
          <w:szCs w:val="22"/>
        </w:rPr>
        <w:t> </w:t>
      </w:r>
    </w:p>
    <w:p w14:paraId="0ECABE72" w14:textId="77777777" w:rsidR="00B67D3C" w:rsidRPr="00EF798F" w:rsidRDefault="00B67D3C" w:rsidP="00EF798F">
      <w:pPr>
        <w:rPr>
          <w:rFonts w:ascii="Aptos" w:hAnsi="Aptos"/>
          <w:b/>
          <w:bCs/>
          <w:sz w:val="22"/>
          <w:szCs w:val="22"/>
        </w:rPr>
      </w:pPr>
    </w:p>
    <w:p w14:paraId="3FE3C292" w14:textId="77777777" w:rsidR="00EF798F" w:rsidRDefault="00EF798F" w:rsidP="00EF798F">
      <w:pPr>
        <w:rPr>
          <w:rFonts w:ascii="Aptos" w:hAnsi="Aptos"/>
          <w:bCs/>
          <w:sz w:val="22"/>
          <w:szCs w:val="22"/>
        </w:rPr>
      </w:pPr>
      <w:r w:rsidRPr="00EF798F">
        <w:rPr>
          <w:rFonts w:ascii="Aptos" w:hAnsi="Aptos"/>
          <w:bCs/>
          <w:sz w:val="22"/>
          <w:szCs w:val="22"/>
          <w:lang w:val="en-US"/>
        </w:rPr>
        <w:t>This is a unique opportunity for a creative and organised professional to lead the planning and delivery of our 20th Anniversary Year programme. The postholder will coordinate a series of flagship events and campaigns including a launch exhibition, community festival, staff celebration week, and anniversary gala. They will work closely with colleagues across the Charity, NUH Care Groups, corporate partners and community groups to bring the year to life. The role blends project management, events coordination, marketing, and relationship-building, with a strong focus on logistics, delivery, and data capture.</w:t>
      </w:r>
      <w:r w:rsidRPr="00EF798F">
        <w:rPr>
          <w:rFonts w:ascii="Aptos" w:hAnsi="Aptos"/>
          <w:bCs/>
          <w:sz w:val="22"/>
          <w:szCs w:val="22"/>
        </w:rPr>
        <w:t> </w:t>
      </w:r>
    </w:p>
    <w:p w14:paraId="6EB2AC29" w14:textId="77777777" w:rsidR="00B67D3C" w:rsidRDefault="00B67D3C" w:rsidP="00EF798F">
      <w:pPr>
        <w:rPr>
          <w:rFonts w:ascii="Aptos" w:hAnsi="Aptos"/>
          <w:bCs/>
          <w:sz w:val="22"/>
          <w:szCs w:val="22"/>
        </w:rPr>
      </w:pPr>
    </w:p>
    <w:p w14:paraId="6E32C023" w14:textId="77777777" w:rsidR="00B67D3C" w:rsidRPr="00EF798F" w:rsidRDefault="00B67D3C" w:rsidP="00EF798F">
      <w:pPr>
        <w:rPr>
          <w:rFonts w:ascii="Aptos" w:hAnsi="Aptos"/>
          <w:bCs/>
          <w:sz w:val="22"/>
          <w:szCs w:val="22"/>
        </w:rPr>
      </w:pPr>
    </w:p>
    <w:p w14:paraId="1FAC364E" w14:textId="77777777" w:rsidR="00EF798F" w:rsidRDefault="00EF798F" w:rsidP="00EF798F">
      <w:pPr>
        <w:rPr>
          <w:rFonts w:ascii="Aptos" w:hAnsi="Aptos"/>
          <w:b/>
          <w:bCs/>
          <w:sz w:val="22"/>
          <w:szCs w:val="22"/>
        </w:rPr>
      </w:pPr>
      <w:r w:rsidRPr="00EF798F">
        <w:rPr>
          <w:rFonts w:ascii="Aptos" w:hAnsi="Aptos"/>
          <w:b/>
          <w:bCs/>
          <w:sz w:val="22"/>
          <w:szCs w:val="22"/>
          <w:lang w:val="en-US"/>
        </w:rPr>
        <w:t>Key Responsibilities</w:t>
      </w:r>
      <w:r w:rsidRPr="00EF798F">
        <w:rPr>
          <w:rFonts w:ascii="Aptos" w:hAnsi="Aptos"/>
          <w:b/>
          <w:bCs/>
          <w:sz w:val="22"/>
          <w:szCs w:val="22"/>
        </w:rPr>
        <w:t> </w:t>
      </w:r>
    </w:p>
    <w:p w14:paraId="0F0CE2B7" w14:textId="77777777" w:rsidR="00EF5E3E" w:rsidRPr="00EF798F" w:rsidRDefault="00EF5E3E" w:rsidP="00EF798F">
      <w:pPr>
        <w:rPr>
          <w:rFonts w:ascii="Aptos" w:hAnsi="Aptos"/>
          <w:b/>
          <w:bCs/>
          <w:sz w:val="22"/>
          <w:szCs w:val="22"/>
        </w:rPr>
      </w:pPr>
    </w:p>
    <w:p w14:paraId="1638FAAA" w14:textId="4B3EA36F" w:rsidR="00EF5E3E" w:rsidRPr="00EF5E3E" w:rsidRDefault="00EF798F" w:rsidP="00515BF4">
      <w:pPr>
        <w:spacing w:after="120"/>
        <w:rPr>
          <w:rFonts w:ascii="Aptos" w:hAnsi="Aptos"/>
          <w:b/>
          <w:sz w:val="22"/>
          <w:szCs w:val="22"/>
        </w:rPr>
      </w:pPr>
      <w:r w:rsidRPr="00EF5E3E">
        <w:rPr>
          <w:rFonts w:ascii="Aptos" w:hAnsi="Aptos"/>
          <w:b/>
          <w:sz w:val="22"/>
          <w:szCs w:val="22"/>
          <w:lang w:val="en-US"/>
        </w:rPr>
        <w:t>Programme Coordination</w:t>
      </w:r>
      <w:r w:rsidR="00EF5E3E" w:rsidRPr="00EF5E3E">
        <w:rPr>
          <w:rFonts w:ascii="Aptos" w:hAnsi="Aptos"/>
          <w:b/>
          <w:sz w:val="22"/>
          <w:szCs w:val="22"/>
          <w:lang w:val="en-US"/>
        </w:rPr>
        <w:t>:</w:t>
      </w:r>
    </w:p>
    <w:p w14:paraId="5F2D0A74" w14:textId="77777777" w:rsidR="00EF798F" w:rsidRPr="00EF798F" w:rsidRDefault="00EF798F" w:rsidP="00EF798F">
      <w:pPr>
        <w:numPr>
          <w:ilvl w:val="0"/>
          <w:numId w:val="6"/>
        </w:numPr>
        <w:rPr>
          <w:rFonts w:ascii="Aptos" w:hAnsi="Aptos"/>
          <w:bCs/>
          <w:sz w:val="22"/>
          <w:szCs w:val="22"/>
        </w:rPr>
      </w:pPr>
      <w:r w:rsidRPr="00EF798F">
        <w:rPr>
          <w:rFonts w:ascii="Aptos" w:hAnsi="Aptos"/>
          <w:bCs/>
          <w:sz w:val="22"/>
          <w:szCs w:val="22"/>
          <w:lang w:val="en-US"/>
        </w:rPr>
        <w:t>Lead day-to-day delivery of the 20th Anniversary programme, ensuring activity is on time, on brand, and on budget.</w:t>
      </w:r>
      <w:r w:rsidRPr="00EF798F">
        <w:rPr>
          <w:rFonts w:ascii="Aptos" w:hAnsi="Aptos"/>
          <w:bCs/>
          <w:sz w:val="22"/>
          <w:szCs w:val="22"/>
        </w:rPr>
        <w:t> </w:t>
      </w:r>
    </w:p>
    <w:p w14:paraId="5DF6FFD9" w14:textId="77777777" w:rsidR="00EF798F" w:rsidRPr="00EF798F" w:rsidRDefault="00EF798F" w:rsidP="00EF798F">
      <w:pPr>
        <w:numPr>
          <w:ilvl w:val="0"/>
          <w:numId w:val="7"/>
        </w:numPr>
        <w:rPr>
          <w:rFonts w:ascii="Aptos" w:hAnsi="Aptos"/>
          <w:bCs/>
          <w:sz w:val="22"/>
          <w:szCs w:val="22"/>
        </w:rPr>
      </w:pPr>
      <w:r w:rsidRPr="00EF798F">
        <w:rPr>
          <w:rFonts w:ascii="Aptos" w:hAnsi="Aptos"/>
          <w:bCs/>
          <w:sz w:val="22"/>
          <w:szCs w:val="22"/>
          <w:lang w:val="en-US"/>
        </w:rPr>
        <w:t xml:space="preserve">Develop and manage project plans for each quarter’s flagship event and </w:t>
      </w:r>
      <w:proofErr w:type="gramStart"/>
      <w:r w:rsidRPr="00EF798F">
        <w:rPr>
          <w:rFonts w:ascii="Aptos" w:hAnsi="Aptos"/>
          <w:bCs/>
          <w:sz w:val="22"/>
          <w:szCs w:val="22"/>
          <w:lang w:val="en-US"/>
        </w:rPr>
        <w:t>supporting</w:t>
      </w:r>
      <w:proofErr w:type="gramEnd"/>
      <w:r w:rsidRPr="00EF798F">
        <w:rPr>
          <w:rFonts w:ascii="Aptos" w:hAnsi="Aptos"/>
          <w:bCs/>
          <w:sz w:val="22"/>
          <w:szCs w:val="22"/>
          <w:lang w:val="en-US"/>
        </w:rPr>
        <w:t xml:space="preserve"> campaign.</w:t>
      </w:r>
      <w:r w:rsidRPr="00EF798F">
        <w:rPr>
          <w:rFonts w:ascii="Aptos" w:hAnsi="Aptos"/>
          <w:bCs/>
          <w:sz w:val="22"/>
          <w:szCs w:val="22"/>
        </w:rPr>
        <w:t> </w:t>
      </w:r>
    </w:p>
    <w:p w14:paraId="67C1FD66" w14:textId="77777777" w:rsidR="00EF798F" w:rsidRPr="00EF798F" w:rsidRDefault="00EF798F" w:rsidP="00EF798F">
      <w:pPr>
        <w:numPr>
          <w:ilvl w:val="0"/>
          <w:numId w:val="8"/>
        </w:numPr>
        <w:rPr>
          <w:rFonts w:ascii="Aptos" w:hAnsi="Aptos"/>
          <w:bCs/>
          <w:sz w:val="22"/>
          <w:szCs w:val="22"/>
        </w:rPr>
      </w:pPr>
      <w:r w:rsidRPr="00EF798F">
        <w:rPr>
          <w:rFonts w:ascii="Aptos" w:hAnsi="Aptos"/>
          <w:bCs/>
          <w:sz w:val="22"/>
          <w:szCs w:val="22"/>
          <w:lang w:val="en-US"/>
        </w:rPr>
        <w:t>Liaise with suppliers, venues, sponsors, and creative agencies to deliver events and collateral.</w:t>
      </w:r>
      <w:r w:rsidRPr="00EF798F">
        <w:rPr>
          <w:rFonts w:ascii="Aptos" w:hAnsi="Aptos"/>
          <w:bCs/>
          <w:sz w:val="22"/>
          <w:szCs w:val="22"/>
        </w:rPr>
        <w:t> </w:t>
      </w:r>
    </w:p>
    <w:p w14:paraId="18231C88" w14:textId="77777777" w:rsidR="00EF798F" w:rsidRDefault="00EF798F" w:rsidP="00EF798F">
      <w:pPr>
        <w:numPr>
          <w:ilvl w:val="0"/>
          <w:numId w:val="9"/>
        </w:numPr>
        <w:rPr>
          <w:rFonts w:ascii="Aptos" w:hAnsi="Aptos"/>
          <w:bCs/>
          <w:sz w:val="22"/>
          <w:szCs w:val="22"/>
        </w:rPr>
      </w:pPr>
      <w:r w:rsidRPr="00EF798F">
        <w:rPr>
          <w:rFonts w:ascii="Aptos" w:hAnsi="Aptos"/>
          <w:bCs/>
          <w:sz w:val="22"/>
          <w:szCs w:val="22"/>
          <w:lang w:val="en-US"/>
        </w:rPr>
        <w:t>Monitor budgets, process invoices, and prepare regular progress updates for the Director of Fundraising and Communications.</w:t>
      </w:r>
      <w:r w:rsidRPr="00EF798F">
        <w:rPr>
          <w:rFonts w:ascii="Aptos" w:hAnsi="Aptos"/>
          <w:bCs/>
          <w:sz w:val="22"/>
          <w:szCs w:val="22"/>
        </w:rPr>
        <w:t> </w:t>
      </w:r>
    </w:p>
    <w:p w14:paraId="2BED9299" w14:textId="77777777" w:rsidR="00EF5E3E" w:rsidRPr="00EF798F" w:rsidRDefault="00EF5E3E" w:rsidP="00EF5E3E">
      <w:pPr>
        <w:ind w:left="720"/>
        <w:rPr>
          <w:rFonts w:ascii="Aptos" w:hAnsi="Aptos"/>
          <w:bCs/>
          <w:sz w:val="22"/>
          <w:szCs w:val="22"/>
        </w:rPr>
      </w:pPr>
    </w:p>
    <w:p w14:paraId="1784C792" w14:textId="46E6157C" w:rsidR="00EF5E3E" w:rsidRPr="00EF5E3E" w:rsidRDefault="00EF798F" w:rsidP="00515BF4">
      <w:pPr>
        <w:spacing w:after="120"/>
        <w:rPr>
          <w:rFonts w:ascii="Aptos" w:hAnsi="Aptos"/>
          <w:b/>
          <w:bCs/>
          <w:sz w:val="22"/>
          <w:szCs w:val="22"/>
        </w:rPr>
      </w:pPr>
      <w:r w:rsidRPr="00EF5E3E">
        <w:rPr>
          <w:rFonts w:ascii="Aptos" w:hAnsi="Aptos"/>
          <w:b/>
          <w:sz w:val="22"/>
          <w:szCs w:val="22"/>
          <w:lang w:val="en-US"/>
        </w:rPr>
        <w:t>Events and Campaign Delivery:</w:t>
      </w:r>
      <w:r w:rsidRPr="00EF5E3E">
        <w:rPr>
          <w:rFonts w:ascii="Aptos" w:hAnsi="Aptos"/>
          <w:b/>
          <w:sz w:val="22"/>
          <w:szCs w:val="22"/>
        </w:rPr>
        <w:t> </w:t>
      </w:r>
    </w:p>
    <w:p w14:paraId="1232E225" w14:textId="3DA7999C" w:rsidR="00EF798F" w:rsidRPr="00EF798F" w:rsidRDefault="00EF798F" w:rsidP="438A2CB8">
      <w:pPr>
        <w:numPr>
          <w:ilvl w:val="0"/>
          <w:numId w:val="11"/>
        </w:numPr>
        <w:rPr>
          <w:rFonts w:ascii="Aptos" w:hAnsi="Aptos"/>
          <w:sz w:val="22"/>
          <w:szCs w:val="22"/>
        </w:rPr>
      </w:pPr>
      <w:r w:rsidRPr="45CA5DDA">
        <w:rPr>
          <w:rFonts w:ascii="Aptos" w:hAnsi="Aptos"/>
          <w:sz w:val="22"/>
          <w:szCs w:val="22"/>
          <w:lang w:val="en-US"/>
        </w:rPr>
        <w:t xml:space="preserve">Oversee logistics and promotion for </w:t>
      </w:r>
      <w:r w:rsidR="3C85207E" w:rsidRPr="45CA5DDA">
        <w:rPr>
          <w:rFonts w:ascii="Aptos" w:hAnsi="Aptos"/>
          <w:sz w:val="22"/>
          <w:szCs w:val="22"/>
          <w:lang w:val="en-US"/>
        </w:rPr>
        <w:t>our</w:t>
      </w:r>
      <w:r w:rsidRPr="45CA5DDA">
        <w:rPr>
          <w:rFonts w:ascii="Aptos" w:hAnsi="Aptos"/>
          <w:sz w:val="22"/>
          <w:szCs w:val="22"/>
          <w:lang w:val="en-US"/>
        </w:rPr>
        <w:t xml:space="preserve"> main anniversary events:</w:t>
      </w:r>
      <w:r w:rsidRPr="45CA5DDA">
        <w:rPr>
          <w:rFonts w:ascii="Aptos" w:hAnsi="Aptos"/>
          <w:sz w:val="22"/>
          <w:szCs w:val="22"/>
        </w:rPr>
        <w:t> </w:t>
      </w:r>
    </w:p>
    <w:p w14:paraId="1613EC17" w14:textId="31ABB645" w:rsidR="00EF798F" w:rsidRPr="00EF798F" w:rsidRDefault="00EF798F" w:rsidP="00515BF4">
      <w:pPr>
        <w:pStyle w:val="ListParagraph"/>
        <w:numPr>
          <w:ilvl w:val="0"/>
          <w:numId w:val="1"/>
        </w:numPr>
        <w:ind w:left="1134" w:hanging="218"/>
        <w:rPr>
          <w:rFonts w:ascii="Aptos" w:hAnsi="Aptos"/>
          <w:szCs w:val="24"/>
        </w:rPr>
      </w:pPr>
      <w:r w:rsidRPr="438A2CB8">
        <w:rPr>
          <w:rFonts w:ascii="Aptos" w:hAnsi="Aptos"/>
          <w:sz w:val="22"/>
          <w:szCs w:val="22"/>
          <w:lang w:val="en-US"/>
        </w:rPr>
        <w:t>Anniversary Launch &amp; Impact Exhibition</w:t>
      </w:r>
      <w:r w:rsidRPr="438A2CB8">
        <w:rPr>
          <w:rFonts w:ascii="Aptos" w:hAnsi="Aptos"/>
          <w:sz w:val="22"/>
          <w:szCs w:val="22"/>
        </w:rPr>
        <w:t> </w:t>
      </w:r>
    </w:p>
    <w:p w14:paraId="1554EB93" w14:textId="3DB6E02F" w:rsidR="00EF798F" w:rsidRPr="00EF798F" w:rsidRDefault="00EF798F" w:rsidP="00515BF4">
      <w:pPr>
        <w:pStyle w:val="ListParagraph"/>
        <w:numPr>
          <w:ilvl w:val="0"/>
          <w:numId w:val="1"/>
        </w:numPr>
        <w:ind w:left="1134" w:hanging="218"/>
        <w:rPr>
          <w:rFonts w:ascii="Aptos" w:hAnsi="Aptos"/>
          <w:sz w:val="22"/>
          <w:szCs w:val="22"/>
        </w:rPr>
      </w:pPr>
      <w:r w:rsidRPr="45CA5DDA">
        <w:rPr>
          <w:rFonts w:ascii="Aptos" w:hAnsi="Aptos"/>
          <w:sz w:val="22"/>
          <w:szCs w:val="22"/>
          <w:lang w:val="en-US"/>
        </w:rPr>
        <w:t xml:space="preserve">Community Celebration </w:t>
      </w:r>
    </w:p>
    <w:p w14:paraId="68E6025F" w14:textId="75C72E35" w:rsidR="3FA9D622" w:rsidRDefault="3FA9D622" w:rsidP="00515BF4">
      <w:pPr>
        <w:pStyle w:val="ListParagraph"/>
        <w:numPr>
          <w:ilvl w:val="0"/>
          <w:numId w:val="1"/>
        </w:numPr>
        <w:ind w:left="1134" w:hanging="218"/>
        <w:rPr>
          <w:rFonts w:ascii="Aptos" w:hAnsi="Aptos"/>
          <w:sz w:val="22"/>
          <w:szCs w:val="22"/>
        </w:rPr>
      </w:pPr>
      <w:r w:rsidRPr="438A2CB8">
        <w:rPr>
          <w:rFonts w:ascii="Aptos" w:hAnsi="Aptos"/>
          <w:sz w:val="22"/>
          <w:szCs w:val="22"/>
          <w:lang w:val="en-US"/>
        </w:rPr>
        <w:t>NUH Staff Celebration Week &amp; BBQ</w:t>
      </w:r>
      <w:r w:rsidRPr="438A2CB8">
        <w:rPr>
          <w:rFonts w:ascii="Aptos" w:hAnsi="Aptos"/>
          <w:sz w:val="22"/>
          <w:szCs w:val="22"/>
        </w:rPr>
        <w:t> </w:t>
      </w:r>
    </w:p>
    <w:p w14:paraId="643066C1" w14:textId="7D77D2DE" w:rsidR="78E49EF3" w:rsidRPr="00515BF4" w:rsidRDefault="3FA9D622" w:rsidP="00515BF4">
      <w:pPr>
        <w:pStyle w:val="ListParagraph"/>
        <w:numPr>
          <w:ilvl w:val="0"/>
          <w:numId w:val="1"/>
        </w:numPr>
        <w:spacing w:after="120"/>
        <w:ind w:left="1134" w:hanging="215"/>
        <w:contextualSpacing w:val="0"/>
        <w:rPr>
          <w:rFonts w:ascii="Aptos" w:hAnsi="Aptos"/>
          <w:sz w:val="22"/>
          <w:szCs w:val="22"/>
          <w:lang w:val="en-US"/>
        </w:rPr>
      </w:pPr>
      <w:proofErr w:type="gramStart"/>
      <w:r w:rsidRPr="00515BF4">
        <w:rPr>
          <w:rFonts w:ascii="Aptos" w:hAnsi="Aptos"/>
          <w:sz w:val="22"/>
          <w:szCs w:val="22"/>
          <w:lang w:val="en-US"/>
        </w:rPr>
        <w:t>Anniversary</w:t>
      </w:r>
      <w:proofErr w:type="gramEnd"/>
      <w:r w:rsidRPr="00515BF4">
        <w:rPr>
          <w:rFonts w:ascii="Aptos" w:hAnsi="Aptos"/>
          <w:sz w:val="22"/>
          <w:szCs w:val="22"/>
          <w:lang w:val="en-US"/>
        </w:rPr>
        <w:t xml:space="preserve"> Gala Dinner &amp; Donor Celebration</w:t>
      </w:r>
      <w:r w:rsidRPr="00515BF4">
        <w:rPr>
          <w:rFonts w:ascii="Aptos" w:hAnsi="Aptos"/>
          <w:sz w:val="22"/>
          <w:szCs w:val="22"/>
        </w:rPr>
        <w:t> </w:t>
      </w:r>
      <w:r w:rsidR="78E49EF3" w:rsidRPr="00515BF4">
        <w:rPr>
          <w:rFonts w:ascii="Aptos" w:hAnsi="Aptos"/>
          <w:sz w:val="22"/>
          <w:szCs w:val="22"/>
          <w:lang w:val="en-US"/>
        </w:rPr>
        <w:t xml:space="preserve">   </w:t>
      </w:r>
    </w:p>
    <w:p w14:paraId="5C93C732" w14:textId="77777777" w:rsidR="00EF798F" w:rsidRDefault="00EF798F" w:rsidP="438A2CB8">
      <w:pPr>
        <w:numPr>
          <w:ilvl w:val="0"/>
          <w:numId w:val="16"/>
        </w:numPr>
        <w:rPr>
          <w:rFonts w:ascii="Aptos" w:hAnsi="Aptos"/>
          <w:sz w:val="22"/>
          <w:szCs w:val="22"/>
        </w:rPr>
      </w:pPr>
      <w:r w:rsidRPr="438A2CB8">
        <w:rPr>
          <w:rFonts w:ascii="Aptos" w:hAnsi="Aptos"/>
          <w:sz w:val="22"/>
          <w:szCs w:val="22"/>
          <w:lang w:val="en-US"/>
        </w:rPr>
        <w:t>Coordinate supporting activities such as the “20 for 20” fundraising challenge, digital thank-you wall, and storytelling features.</w:t>
      </w:r>
      <w:r w:rsidRPr="438A2CB8">
        <w:rPr>
          <w:rFonts w:ascii="Aptos" w:hAnsi="Aptos"/>
          <w:sz w:val="22"/>
          <w:szCs w:val="22"/>
        </w:rPr>
        <w:t> </w:t>
      </w:r>
    </w:p>
    <w:p w14:paraId="13FE0CA6" w14:textId="77777777" w:rsidR="00EF5E3E" w:rsidRPr="00EF5E3E" w:rsidRDefault="00EF5E3E" w:rsidP="00EF5E3E">
      <w:pPr>
        <w:ind w:left="720"/>
        <w:rPr>
          <w:rFonts w:ascii="Aptos" w:hAnsi="Aptos"/>
          <w:b/>
          <w:sz w:val="22"/>
          <w:szCs w:val="22"/>
        </w:rPr>
      </w:pPr>
    </w:p>
    <w:p w14:paraId="41BCF468" w14:textId="64420D11" w:rsidR="00EF5E3E" w:rsidRPr="00EF5E3E" w:rsidRDefault="00EF798F" w:rsidP="00515BF4">
      <w:pPr>
        <w:spacing w:after="120"/>
        <w:rPr>
          <w:rFonts w:ascii="Aptos" w:hAnsi="Aptos"/>
          <w:b/>
          <w:sz w:val="22"/>
          <w:szCs w:val="22"/>
        </w:rPr>
      </w:pPr>
      <w:r w:rsidRPr="00EF5E3E">
        <w:rPr>
          <w:rFonts w:ascii="Aptos" w:hAnsi="Aptos"/>
          <w:b/>
          <w:sz w:val="22"/>
          <w:szCs w:val="22"/>
          <w:lang w:val="en-US"/>
        </w:rPr>
        <w:t>Stakeholder Engagement:</w:t>
      </w:r>
      <w:r w:rsidRPr="00EF5E3E">
        <w:rPr>
          <w:rFonts w:ascii="Aptos" w:hAnsi="Aptos"/>
          <w:b/>
          <w:sz w:val="22"/>
          <w:szCs w:val="22"/>
        </w:rPr>
        <w:t> </w:t>
      </w:r>
    </w:p>
    <w:p w14:paraId="3AD50620" w14:textId="77777777" w:rsidR="0057590F" w:rsidRDefault="0057590F" w:rsidP="0057590F">
      <w:pPr>
        <w:numPr>
          <w:ilvl w:val="0"/>
          <w:numId w:val="18"/>
        </w:numPr>
        <w:rPr>
          <w:rFonts w:ascii="Aptos" w:hAnsi="Aptos"/>
          <w:bCs/>
          <w:sz w:val="22"/>
          <w:szCs w:val="22"/>
        </w:rPr>
      </w:pPr>
      <w:r>
        <w:rPr>
          <w:rFonts w:ascii="Aptos" w:hAnsi="Aptos"/>
          <w:bCs/>
          <w:sz w:val="22"/>
          <w:szCs w:val="22"/>
        </w:rPr>
        <w:t>Support the Charity Fundraising, Marketing and Comms team to engage volunteers, donors, key corporate and community groups.</w:t>
      </w:r>
    </w:p>
    <w:p w14:paraId="38C3D6ED" w14:textId="77777777" w:rsidR="00EF798F" w:rsidRPr="00EF798F" w:rsidRDefault="00EF798F" w:rsidP="00EF798F">
      <w:pPr>
        <w:numPr>
          <w:ilvl w:val="0"/>
          <w:numId w:val="18"/>
        </w:numPr>
        <w:rPr>
          <w:rFonts w:ascii="Aptos" w:hAnsi="Aptos"/>
          <w:bCs/>
          <w:sz w:val="22"/>
          <w:szCs w:val="22"/>
        </w:rPr>
      </w:pPr>
      <w:r w:rsidRPr="00EF798F">
        <w:rPr>
          <w:rFonts w:ascii="Aptos" w:hAnsi="Aptos"/>
          <w:bCs/>
          <w:sz w:val="22"/>
          <w:szCs w:val="22"/>
          <w:lang w:val="en-US"/>
        </w:rPr>
        <w:t>Work collaboratively with NUH Care Groups, Estates, Communications and Events teams to ensure alignment and permissions.</w:t>
      </w:r>
      <w:r w:rsidRPr="00EF798F">
        <w:rPr>
          <w:rFonts w:ascii="Aptos" w:hAnsi="Aptos"/>
          <w:bCs/>
          <w:sz w:val="22"/>
          <w:szCs w:val="22"/>
        </w:rPr>
        <w:t> </w:t>
      </w:r>
    </w:p>
    <w:p w14:paraId="77AE163F" w14:textId="77777777" w:rsidR="00EF798F" w:rsidRDefault="00EF798F" w:rsidP="00EF798F">
      <w:pPr>
        <w:numPr>
          <w:ilvl w:val="0"/>
          <w:numId w:val="20"/>
        </w:numPr>
        <w:rPr>
          <w:rFonts w:ascii="Aptos" w:hAnsi="Aptos"/>
          <w:bCs/>
          <w:sz w:val="22"/>
          <w:szCs w:val="22"/>
        </w:rPr>
      </w:pPr>
      <w:r w:rsidRPr="00EF798F">
        <w:rPr>
          <w:rFonts w:ascii="Aptos" w:hAnsi="Aptos"/>
          <w:bCs/>
          <w:sz w:val="22"/>
          <w:szCs w:val="22"/>
          <w:lang w:val="en-US"/>
        </w:rPr>
        <w:t>Support media and marketing activity by gathering stories, case studies, and photography.</w:t>
      </w:r>
      <w:r w:rsidRPr="00EF798F">
        <w:rPr>
          <w:rFonts w:ascii="Aptos" w:hAnsi="Aptos"/>
          <w:bCs/>
          <w:sz w:val="22"/>
          <w:szCs w:val="22"/>
        </w:rPr>
        <w:t> </w:t>
      </w:r>
    </w:p>
    <w:p w14:paraId="5402C87F" w14:textId="77777777" w:rsidR="00EF5E3E" w:rsidRPr="00EF798F" w:rsidRDefault="00EF5E3E" w:rsidP="00EF5E3E">
      <w:pPr>
        <w:ind w:left="720"/>
        <w:rPr>
          <w:rFonts w:ascii="Aptos" w:hAnsi="Aptos"/>
          <w:bCs/>
          <w:sz w:val="22"/>
          <w:szCs w:val="22"/>
        </w:rPr>
      </w:pPr>
    </w:p>
    <w:p w14:paraId="7D2100FE" w14:textId="74F414E2" w:rsidR="00EF5E3E" w:rsidRPr="00EF5E3E" w:rsidRDefault="00EF798F" w:rsidP="00515BF4">
      <w:pPr>
        <w:spacing w:after="120"/>
        <w:rPr>
          <w:rFonts w:ascii="Aptos" w:hAnsi="Aptos"/>
          <w:b/>
          <w:sz w:val="22"/>
          <w:szCs w:val="22"/>
        </w:rPr>
      </w:pPr>
      <w:r w:rsidRPr="00EF5E3E">
        <w:rPr>
          <w:rFonts w:ascii="Aptos" w:hAnsi="Aptos"/>
          <w:b/>
          <w:sz w:val="22"/>
          <w:szCs w:val="22"/>
          <w:lang w:val="en-US"/>
        </w:rPr>
        <w:t>Data, Insight and Impact:</w:t>
      </w:r>
      <w:r w:rsidRPr="00EF5E3E">
        <w:rPr>
          <w:rFonts w:ascii="Aptos" w:hAnsi="Aptos"/>
          <w:b/>
          <w:sz w:val="22"/>
          <w:szCs w:val="22"/>
        </w:rPr>
        <w:t> </w:t>
      </w:r>
    </w:p>
    <w:p w14:paraId="3040A7CA" w14:textId="77777777" w:rsidR="00EF798F" w:rsidRPr="00EF798F" w:rsidRDefault="00EF798F" w:rsidP="00EF798F">
      <w:pPr>
        <w:numPr>
          <w:ilvl w:val="0"/>
          <w:numId w:val="22"/>
        </w:numPr>
        <w:rPr>
          <w:rFonts w:ascii="Aptos" w:hAnsi="Aptos"/>
          <w:bCs/>
          <w:sz w:val="22"/>
          <w:szCs w:val="22"/>
        </w:rPr>
      </w:pPr>
      <w:r w:rsidRPr="00EF798F">
        <w:rPr>
          <w:rFonts w:ascii="Aptos" w:hAnsi="Aptos"/>
          <w:bCs/>
          <w:sz w:val="22"/>
          <w:szCs w:val="22"/>
          <w:lang w:val="en-US"/>
        </w:rPr>
        <w:t>Ensure data capture and consent are built into all anniversary activities.</w:t>
      </w:r>
      <w:r w:rsidRPr="00EF798F">
        <w:rPr>
          <w:rFonts w:ascii="Aptos" w:hAnsi="Aptos"/>
          <w:bCs/>
          <w:sz w:val="22"/>
          <w:szCs w:val="22"/>
        </w:rPr>
        <w:t> </w:t>
      </w:r>
    </w:p>
    <w:p w14:paraId="3B71B9BD" w14:textId="5B61F1D6" w:rsidR="00EF798F" w:rsidRPr="00EF798F" w:rsidRDefault="00EF798F" w:rsidP="00EF798F">
      <w:pPr>
        <w:numPr>
          <w:ilvl w:val="0"/>
          <w:numId w:val="23"/>
        </w:numPr>
        <w:rPr>
          <w:rFonts w:ascii="Aptos" w:hAnsi="Aptos"/>
          <w:bCs/>
          <w:sz w:val="22"/>
          <w:szCs w:val="22"/>
        </w:rPr>
      </w:pPr>
      <w:r w:rsidRPr="00EF798F">
        <w:rPr>
          <w:rFonts w:ascii="Aptos" w:hAnsi="Aptos"/>
          <w:bCs/>
          <w:sz w:val="22"/>
          <w:szCs w:val="22"/>
          <w:lang w:val="en-US"/>
        </w:rPr>
        <w:t>Work with the fundraising and database teams to record participation, engagement and income outcomes</w:t>
      </w:r>
      <w:r w:rsidR="002C369C">
        <w:rPr>
          <w:rFonts w:ascii="Aptos" w:hAnsi="Aptos"/>
          <w:bCs/>
          <w:sz w:val="22"/>
          <w:szCs w:val="22"/>
          <w:lang w:val="en-US"/>
        </w:rPr>
        <w:t xml:space="preserve"> against targets for ROI.</w:t>
      </w:r>
    </w:p>
    <w:p w14:paraId="51A638F4" w14:textId="1EE41F7E" w:rsidR="00EF5E3E" w:rsidRPr="002C369C" w:rsidRDefault="00EF798F" w:rsidP="00A32E8C">
      <w:pPr>
        <w:numPr>
          <w:ilvl w:val="0"/>
          <w:numId w:val="24"/>
        </w:numPr>
        <w:rPr>
          <w:rFonts w:ascii="Aptos" w:hAnsi="Aptos"/>
          <w:bCs/>
          <w:sz w:val="22"/>
          <w:szCs w:val="22"/>
        </w:rPr>
      </w:pPr>
      <w:r w:rsidRPr="002C369C">
        <w:rPr>
          <w:rFonts w:ascii="Aptos" w:hAnsi="Aptos"/>
          <w:bCs/>
          <w:sz w:val="22"/>
          <w:szCs w:val="22"/>
          <w:lang w:val="en-US"/>
        </w:rPr>
        <w:t xml:space="preserve">Produce post-event evaluation and insight reports </w:t>
      </w:r>
    </w:p>
    <w:p w14:paraId="7361F8C6" w14:textId="77777777" w:rsidR="002C369C" w:rsidRPr="002C369C" w:rsidRDefault="002C369C" w:rsidP="002C369C">
      <w:pPr>
        <w:ind w:left="720"/>
        <w:rPr>
          <w:rFonts w:ascii="Aptos" w:hAnsi="Aptos"/>
          <w:bCs/>
          <w:sz w:val="22"/>
          <w:szCs w:val="22"/>
        </w:rPr>
      </w:pPr>
    </w:p>
    <w:p w14:paraId="3409BEFC" w14:textId="77777777" w:rsidR="00515BF4" w:rsidRDefault="00515BF4" w:rsidP="00EF798F">
      <w:pPr>
        <w:rPr>
          <w:rFonts w:ascii="Aptos" w:hAnsi="Aptos"/>
          <w:b/>
          <w:bCs/>
          <w:sz w:val="22"/>
          <w:szCs w:val="22"/>
          <w:lang w:val="en-US"/>
        </w:rPr>
      </w:pPr>
    </w:p>
    <w:p w14:paraId="3D7C68AF" w14:textId="1271D51F" w:rsidR="00EF798F" w:rsidRDefault="00EF798F" w:rsidP="00EF798F">
      <w:pPr>
        <w:rPr>
          <w:rFonts w:ascii="Aptos" w:hAnsi="Aptos"/>
          <w:b/>
          <w:bCs/>
          <w:sz w:val="22"/>
          <w:szCs w:val="22"/>
        </w:rPr>
      </w:pPr>
      <w:r w:rsidRPr="00EF798F">
        <w:rPr>
          <w:rFonts w:ascii="Aptos" w:hAnsi="Aptos"/>
          <w:b/>
          <w:bCs/>
          <w:sz w:val="22"/>
          <w:szCs w:val="22"/>
          <w:lang w:val="en-US"/>
        </w:rPr>
        <w:t>Person Specification</w:t>
      </w:r>
      <w:r w:rsidRPr="00EF798F">
        <w:rPr>
          <w:rFonts w:ascii="Aptos" w:hAnsi="Aptos"/>
          <w:b/>
          <w:bCs/>
          <w:sz w:val="22"/>
          <w:szCs w:val="22"/>
        </w:rPr>
        <w:t> </w:t>
      </w:r>
    </w:p>
    <w:p w14:paraId="6C6C5D12" w14:textId="77777777" w:rsidR="00EF5E3E" w:rsidRPr="00EF798F" w:rsidRDefault="00EF5E3E" w:rsidP="00EF798F">
      <w:pPr>
        <w:rPr>
          <w:rFonts w:ascii="Aptos" w:hAnsi="Aptos"/>
          <w:b/>
          <w:bCs/>
          <w:sz w:val="22"/>
          <w:szCs w:val="22"/>
        </w:rPr>
      </w:pPr>
    </w:p>
    <w:p w14:paraId="0E3C728F" w14:textId="250322D9" w:rsidR="00CC55E5" w:rsidRPr="00CC55E5" w:rsidRDefault="00EF798F" w:rsidP="00515BF4">
      <w:pPr>
        <w:spacing w:after="120"/>
        <w:rPr>
          <w:rFonts w:ascii="Aptos" w:hAnsi="Aptos"/>
          <w:b/>
          <w:sz w:val="22"/>
          <w:szCs w:val="22"/>
        </w:rPr>
      </w:pPr>
      <w:r w:rsidRPr="00CC55E5">
        <w:rPr>
          <w:rFonts w:ascii="Aptos" w:hAnsi="Aptos"/>
          <w:b/>
          <w:sz w:val="22"/>
          <w:szCs w:val="22"/>
          <w:lang w:val="en-US"/>
        </w:rPr>
        <w:t>Essential Experience and Skills:</w:t>
      </w:r>
      <w:r w:rsidRPr="00CC55E5">
        <w:rPr>
          <w:rFonts w:ascii="Aptos" w:hAnsi="Aptos"/>
          <w:b/>
          <w:sz w:val="22"/>
          <w:szCs w:val="22"/>
        </w:rPr>
        <w:t> </w:t>
      </w:r>
    </w:p>
    <w:p w14:paraId="79FE410D" w14:textId="77777777" w:rsidR="00EF798F" w:rsidRPr="00EF798F" w:rsidRDefault="00EF798F" w:rsidP="00EF798F">
      <w:pPr>
        <w:numPr>
          <w:ilvl w:val="0"/>
          <w:numId w:val="26"/>
        </w:numPr>
        <w:rPr>
          <w:rFonts w:ascii="Aptos" w:hAnsi="Aptos"/>
          <w:bCs/>
          <w:sz w:val="22"/>
          <w:szCs w:val="22"/>
        </w:rPr>
      </w:pPr>
      <w:r w:rsidRPr="00EF798F">
        <w:rPr>
          <w:rFonts w:ascii="Aptos" w:hAnsi="Aptos"/>
          <w:bCs/>
          <w:sz w:val="22"/>
          <w:szCs w:val="22"/>
          <w:lang w:val="en-US"/>
        </w:rPr>
        <w:t>Demonstrable experience in coordinating events, projects, or campaigns from concept to delivery.</w:t>
      </w:r>
      <w:r w:rsidRPr="00EF798F">
        <w:rPr>
          <w:rFonts w:ascii="Aptos" w:hAnsi="Aptos"/>
          <w:bCs/>
          <w:sz w:val="22"/>
          <w:szCs w:val="22"/>
        </w:rPr>
        <w:t> </w:t>
      </w:r>
    </w:p>
    <w:p w14:paraId="2A12885C" w14:textId="77777777" w:rsidR="00EF798F" w:rsidRPr="00EF798F" w:rsidRDefault="00EF798F" w:rsidP="00EF798F">
      <w:pPr>
        <w:numPr>
          <w:ilvl w:val="0"/>
          <w:numId w:val="27"/>
        </w:numPr>
        <w:rPr>
          <w:rFonts w:ascii="Aptos" w:hAnsi="Aptos"/>
          <w:bCs/>
          <w:sz w:val="22"/>
          <w:szCs w:val="22"/>
        </w:rPr>
      </w:pPr>
      <w:r w:rsidRPr="00EF798F">
        <w:rPr>
          <w:rFonts w:ascii="Aptos" w:hAnsi="Aptos"/>
          <w:bCs/>
          <w:sz w:val="22"/>
          <w:szCs w:val="22"/>
          <w:lang w:val="en-US"/>
        </w:rPr>
        <w:t>Excellent organisational skills with the ability to manage multiple deadlines.</w:t>
      </w:r>
      <w:r w:rsidRPr="00EF798F">
        <w:rPr>
          <w:rFonts w:ascii="Aptos" w:hAnsi="Aptos"/>
          <w:bCs/>
          <w:sz w:val="22"/>
          <w:szCs w:val="22"/>
        </w:rPr>
        <w:t> </w:t>
      </w:r>
    </w:p>
    <w:p w14:paraId="2405F5FC" w14:textId="77777777" w:rsidR="00EF798F" w:rsidRPr="00EF798F" w:rsidRDefault="00EF798F" w:rsidP="00EF798F">
      <w:pPr>
        <w:numPr>
          <w:ilvl w:val="0"/>
          <w:numId w:val="28"/>
        </w:numPr>
        <w:rPr>
          <w:rFonts w:ascii="Aptos" w:hAnsi="Aptos"/>
          <w:bCs/>
          <w:sz w:val="22"/>
          <w:szCs w:val="22"/>
        </w:rPr>
      </w:pPr>
      <w:r w:rsidRPr="00EF798F">
        <w:rPr>
          <w:rFonts w:ascii="Aptos" w:hAnsi="Aptos"/>
          <w:bCs/>
          <w:sz w:val="22"/>
          <w:szCs w:val="22"/>
          <w:lang w:val="en-US"/>
        </w:rPr>
        <w:t>Strong interpersonal and communication skills, with confidence working across teams and partner organisations.</w:t>
      </w:r>
      <w:r w:rsidRPr="00EF798F">
        <w:rPr>
          <w:rFonts w:ascii="Aptos" w:hAnsi="Aptos"/>
          <w:bCs/>
          <w:sz w:val="22"/>
          <w:szCs w:val="22"/>
        </w:rPr>
        <w:t> </w:t>
      </w:r>
    </w:p>
    <w:p w14:paraId="13BA7FBE" w14:textId="77777777" w:rsidR="00EF798F" w:rsidRPr="00EF798F" w:rsidRDefault="00EF798F" w:rsidP="00EF798F">
      <w:pPr>
        <w:numPr>
          <w:ilvl w:val="0"/>
          <w:numId w:val="29"/>
        </w:numPr>
        <w:rPr>
          <w:rFonts w:ascii="Aptos" w:hAnsi="Aptos"/>
          <w:bCs/>
          <w:sz w:val="22"/>
          <w:szCs w:val="22"/>
        </w:rPr>
      </w:pPr>
      <w:r w:rsidRPr="00EF798F">
        <w:rPr>
          <w:rFonts w:ascii="Aptos" w:hAnsi="Aptos"/>
          <w:bCs/>
          <w:sz w:val="22"/>
          <w:szCs w:val="22"/>
          <w:lang w:val="en-US"/>
        </w:rPr>
        <w:t>Experience of supplier liaison, contract negotiation, and budget tracking.</w:t>
      </w:r>
      <w:r w:rsidRPr="00EF798F">
        <w:rPr>
          <w:rFonts w:ascii="Aptos" w:hAnsi="Aptos"/>
          <w:bCs/>
          <w:sz w:val="22"/>
          <w:szCs w:val="22"/>
        </w:rPr>
        <w:t> </w:t>
      </w:r>
    </w:p>
    <w:p w14:paraId="74C36287" w14:textId="77777777" w:rsidR="00EF798F" w:rsidRPr="00EF798F" w:rsidRDefault="00EF798F" w:rsidP="00EF798F">
      <w:pPr>
        <w:numPr>
          <w:ilvl w:val="0"/>
          <w:numId w:val="30"/>
        </w:numPr>
        <w:rPr>
          <w:rFonts w:ascii="Aptos" w:hAnsi="Aptos"/>
          <w:bCs/>
          <w:sz w:val="22"/>
          <w:szCs w:val="22"/>
        </w:rPr>
      </w:pPr>
      <w:r w:rsidRPr="00EF798F">
        <w:rPr>
          <w:rFonts w:ascii="Aptos" w:hAnsi="Aptos"/>
          <w:bCs/>
          <w:sz w:val="22"/>
          <w:szCs w:val="22"/>
          <w:lang w:val="en-US"/>
        </w:rPr>
        <w:t>Proficient in Microsoft Office and comfortable using digital tools for project management, communications, and data capture.</w:t>
      </w:r>
      <w:r w:rsidRPr="00EF798F">
        <w:rPr>
          <w:rFonts w:ascii="Aptos" w:hAnsi="Aptos"/>
          <w:bCs/>
          <w:sz w:val="22"/>
          <w:szCs w:val="22"/>
        </w:rPr>
        <w:t> </w:t>
      </w:r>
    </w:p>
    <w:p w14:paraId="06A7D254" w14:textId="77777777" w:rsidR="00EF798F" w:rsidRDefault="00EF798F" w:rsidP="00EF798F">
      <w:pPr>
        <w:numPr>
          <w:ilvl w:val="0"/>
          <w:numId w:val="31"/>
        </w:numPr>
        <w:rPr>
          <w:rFonts w:ascii="Aptos" w:hAnsi="Aptos"/>
          <w:bCs/>
          <w:sz w:val="22"/>
          <w:szCs w:val="22"/>
        </w:rPr>
      </w:pPr>
      <w:r w:rsidRPr="00EF798F">
        <w:rPr>
          <w:rFonts w:ascii="Aptos" w:hAnsi="Aptos"/>
          <w:bCs/>
          <w:sz w:val="22"/>
          <w:szCs w:val="22"/>
          <w:lang w:val="en-US"/>
        </w:rPr>
        <w:t>A proactive, can-do attitude, able to work flexibly and collaboratively.</w:t>
      </w:r>
      <w:r w:rsidRPr="00EF798F">
        <w:rPr>
          <w:rFonts w:ascii="Aptos" w:hAnsi="Aptos"/>
          <w:bCs/>
          <w:sz w:val="22"/>
          <w:szCs w:val="22"/>
        </w:rPr>
        <w:t> </w:t>
      </w:r>
    </w:p>
    <w:p w14:paraId="42AAA2B3" w14:textId="77777777" w:rsidR="00CC55E5" w:rsidRPr="00EF798F" w:rsidRDefault="00CC55E5" w:rsidP="00CC55E5">
      <w:pPr>
        <w:ind w:left="720"/>
        <w:rPr>
          <w:rFonts w:ascii="Aptos" w:hAnsi="Aptos"/>
          <w:bCs/>
          <w:sz w:val="22"/>
          <w:szCs w:val="22"/>
        </w:rPr>
      </w:pPr>
    </w:p>
    <w:p w14:paraId="65EB6508" w14:textId="301E87D4" w:rsidR="00CC55E5" w:rsidRPr="00CC55E5" w:rsidRDefault="00EF798F" w:rsidP="00515BF4">
      <w:pPr>
        <w:spacing w:after="120"/>
        <w:rPr>
          <w:rFonts w:ascii="Aptos" w:hAnsi="Aptos"/>
          <w:b/>
          <w:sz w:val="22"/>
          <w:szCs w:val="22"/>
        </w:rPr>
      </w:pPr>
      <w:r w:rsidRPr="00CC55E5">
        <w:rPr>
          <w:rFonts w:ascii="Aptos" w:hAnsi="Aptos"/>
          <w:b/>
          <w:sz w:val="22"/>
          <w:szCs w:val="22"/>
          <w:lang w:val="en-US"/>
        </w:rPr>
        <w:t>Desirable Experience and Skills:</w:t>
      </w:r>
      <w:r w:rsidRPr="00CC55E5">
        <w:rPr>
          <w:rFonts w:ascii="Aptos" w:hAnsi="Aptos"/>
          <w:b/>
          <w:sz w:val="22"/>
          <w:szCs w:val="22"/>
        </w:rPr>
        <w:t> </w:t>
      </w:r>
    </w:p>
    <w:p w14:paraId="00515C9B" w14:textId="77777777" w:rsidR="00EF798F" w:rsidRPr="00EF798F" w:rsidRDefault="00EF798F" w:rsidP="00EF798F">
      <w:pPr>
        <w:numPr>
          <w:ilvl w:val="0"/>
          <w:numId w:val="33"/>
        </w:numPr>
        <w:rPr>
          <w:rFonts w:ascii="Aptos" w:hAnsi="Aptos"/>
          <w:bCs/>
          <w:sz w:val="22"/>
          <w:szCs w:val="22"/>
        </w:rPr>
      </w:pPr>
      <w:r w:rsidRPr="00EF798F">
        <w:rPr>
          <w:rFonts w:ascii="Aptos" w:hAnsi="Aptos"/>
          <w:bCs/>
          <w:sz w:val="22"/>
          <w:szCs w:val="22"/>
          <w:lang w:val="en-US"/>
        </w:rPr>
        <w:t>Experience in charity, healthcare, or public sector communications or events.</w:t>
      </w:r>
      <w:r w:rsidRPr="00EF798F">
        <w:rPr>
          <w:rFonts w:ascii="Aptos" w:hAnsi="Aptos"/>
          <w:bCs/>
          <w:sz w:val="22"/>
          <w:szCs w:val="22"/>
        </w:rPr>
        <w:t> </w:t>
      </w:r>
    </w:p>
    <w:p w14:paraId="4C5A6612" w14:textId="77777777" w:rsidR="00EF798F" w:rsidRPr="00EF798F" w:rsidRDefault="00EF798F" w:rsidP="00EF798F">
      <w:pPr>
        <w:numPr>
          <w:ilvl w:val="0"/>
          <w:numId w:val="34"/>
        </w:numPr>
        <w:rPr>
          <w:rFonts w:ascii="Aptos" w:hAnsi="Aptos"/>
          <w:bCs/>
          <w:sz w:val="22"/>
          <w:szCs w:val="22"/>
        </w:rPr>
      </w:pPr>
      <w:r w:rsidRPr="00EF798F">
        <w:rPr>
          <w:rFonts w:ascii="Aptos" w:hAnsi="Aptos"/>
          <w:bCs/>
          <w:sz w:val="22"/>
          <w:szCs w:val="22"/>
          <w:lang w:val="en-US"/>
        </w:rPr>
        <w:t>Experience of fundraising or donor stewardship events.</w:t>
      </w:r>
      <w:r w:rsidRPr="00EF798F">
        <w:rPr>
          <w:rFonts w:ascii="Aptos" w:hAnsi="Aptos"/>
          <w:bCs/>
          <w:sz w:val="22"/>
          <w:szCs w:val="22"/>
        </w:rPr>
        <w:t> </w:t>
      </w:r>
    </w:p>
    <w:p w14:paraId="430AB07C" w14:textId="77777777" w:rsidR="00EF798F" w:rsidRPr="00EF798F" w:rsidRDefault="00EF798F" w:rsidP="00EF798F">
      <w:pPr>
        <w:numPr>
          <w:ilvl w:val="0"/>
          <w:numId w:val="35"/>
        </w:numPr>
        <w:rPr>
          <w:rFonts w:ascii="Aptos" w:hAnsi="Aptos"/>
          <w:bCs/>
          <w:sz w:val="22"/>
          <w:szCs w:val="22"/>
        </w:rPr>
      </w:pPr>
      <w:r w:rsidRPr="00EF798F">
        <w:rPr>
          <w:rFonts w:ascii="Aptos" w:hAnsi="Aptos"/>
          <w:bCs/>
          <w:sz w:val="22"/>
          <w:szCs w:val="22"/>
          <w:lang w:val="en-US"/>
        </w:rPr>
        <w:t>Knowledge of GDPR and data protection principles in event and marketing contexts.</w:t>
      </w:r>
      <w:r w:rsidRPr="00EF798F">
        <w:rPr>
          <w:rFonts w:ascii="Aptos" w:hAnsi="Aptos"/>
          <w:bCs/>
          <w:sz w:val="22"/>
          <w:szCs w:val="22"/>
        </w:rPr>
        <w:t> </w:t>
      </w:r>
    </w:p>
    <w:p w14:paraId="0C215526" w14:textId="77777777" w:rsidR="00EF798F" w:rsidRDefault="00EF798F" w:rsidP="00EF798F">
      <w:pPr>
        <w:numPr>
          <w:ilvl w:val="0"/>
          <w:numId w:val="36"/>
        </w:numPr>
        <w:rPr>
          <w:rFonts w:ascii="Aptos" w:hAnsi="Aptos"/>
          <w:bCs/>
          <w:sz w:val="22"/>
          <w:szCs w:val="22"/>
        </w:rPr>
      </w:pPr>
      <w:r w:rsidRPr="00EF798F">
        <w:rPr>
          <w:rFonts w:ascii="Aptos" w:hAnsi="Aptos"/>
          <w:bCs/>
          <w:sz w:val="22"/>
          <w:szCs w:val="22"/>
          <w:lang w:val="en-US"/>
        </w:rPr>
        <w:t>Understanding of Nottingham Hospitals Charity and/or Nottingham University Hospitals NHS Trust.</w:t>
      </w:r>
      <w:r w:rsidRPr="00EF798F">
        <w:rPr>
          <w:rFonts w:ascii="Aptos" w:hAnsi="Aptos"/>
          <w:bCs/>
          <w:sz w:val="22"/>
          <w:szCs w:val="22"/>
        </w:rPr>
        <w:t> </w:t>
      </w:r>
    </w:p>
    <w:p w14:paraId="5AC73FDE" w14:textId="77777777" w:rsidR="00CC55E5" w:rsidRPr="00EF798F" w:rsidRDefault="00CC55E5" w:rsidP="00CC55E5">
      <w:pPr>
        <w:ind w:left="720"/>
        <w:rPr>
          <w:rFonts w:ascii="Aptos" w:hAnsi="Aptos"/>
          <w:bCs/>
          <w:sz w:val="22"/>
          <w:szCs w:val="22"/>
        </w:rPr>
      </w:pPr>
    </w:p>
    <w:p w14:paraId="319FA0D7" w14:textId="061C344D" w:rsidR="00CC55E5" w:rsidRPr="00EF798F" w:rsidRDefault="00EF798F" w:rsidP="00515BF4">
      <w:pPr>
        <w:spacing w:after="120"/>
        <w:rPr>
          <w:rFonts w:ascii="Aptos" w:hAnsi="Aptos"/>
          <w:bCs/>
          <w:sz w:val="22"/>
          <w:szCs w:val="22"/>
        </w:rPr>
      </w:pPr>
      <w:r w:rsidRPr="00CC55E5">
        <w:rPr>
          <w:rFonts w:ascii="Aptos" w:hAnsi="Aptos"/>
          <w:b/>
          <w:sz w:val="22"/>
          <w:szCs w:val="22"/>
          <w:lang w:val="en-US"/>
        </w:rPr>
        <w:t>Personal Attributes:</w:t>
      </w:r>
      <w:r w:rsidRPr="00CC55E5">
        <w:rPr>
          <w:rFonts w:ascii="Aptos" w:hAnsi="Aptos"/>
          <w:b/>
          <w:sz w:val="22"/>
          <w:szCs w:val="22"/>
        </w:rPr>
        <w:t> </w:t>
      </w:r>
    </w:p>
    <w:p w14:paraId="39B0DE52" w14:textId="77777777" w:rsidR="00EF798F" w:rsidRPr="00EF798F" w:rsidRDefault="00EF798F" w:rsidP="00EF798F">
      <w:pPr>
        <w:numPr>
          <w:ilvl w:val="0"/>
          <w:numId w:val="38"/>
        </w:numPr>
        <w:rPr>
          <w:rFonts w:ascii="Aptos" w:hAnsi="Aptos"/>
          <w:bCs/>
          <w:sz w:val="22"/>
          <w:szCs w:val="22"/>
        </w:rPr>
      </w:pPr>
      <w:proofErr w:type="gramStart"/>
      <w:r w:rsidRPr="00EF798F">
        <w:rPr>
          <w:rFonts w:ascii="Aptos" w:hAnsi="Aptos"/>
          <w:bCs/>
          <w:sz w:val="22"/>
          <w:szCs w:val="22"/>
          <w:lang w:val="en-US"/>
        </w:rPr>
        <w:t>Creative</w:t>
      </w:r>
      <w:proofErr w:type="gramEnd"/>
      <w:r w:rsidRPr="00EF798F">
        <w:rPr>
          <w:rFonts w:ascii="Aptos" w:hAnsi="Aptos"/>
          <w:bCs/>
          <w:sz w:val="22"/>
          <w:szCs w:val="22"/>
          <w:lang w:val="en-US"/>
        </w:rPr>
        <w:t xml:space="preserve"> thinker with a passion for storytelling and community engagement.</w:t>
      </w:r>
      <w:r w:rsidRPr="00EF798F">
        <w:rPr>
          <w:rFonts w:ascii="Aptos" w:hAnsi="Aptos"/>
          <w:bCs/>
          <w:sz w:val="22"/>
          <w:szCs w:val="22"/>
        </w:rPr>
        <w:t> </w:t>
      </w:r>
    </w:p>
    <w:p w14:paraId="514DB3C0" w14:textId="77777777" w:rsidR="00EF798F" w:rsidRPr="00EF798F" w:rsidRDefault="00EF798F" w:rsidP="00EF798F">
      <w:pPr>
        <w:numPr>
          <w:ilvl w:val="0"/>
          <w:numId w:val="39"/>
        </w:numPr>
        <w:rPr>
          <w:rFonts w:ascii="Aptos" w:hAnsi="Aptos"/>
          <w:bCs/>
          <w:sz w:val="22"/>
          <w:szCs w:val="22"/>
        </w:rPr>
      </w:pPr>
      <w:r w:rsidRPr="00EF798F">
        <w:rPr>
          <w:rFonts w:ascii="Aptos" w:hAnsi="Aptos"/>
          <w:bCs/>
          <w:sz w:val="22"/>
          <w:szCs w:val="22"/>
          <w:lang w:val="en-US"/>
        </w:rPr>
        <w:t>Calm under pressure with strong problem-solving skills.</w:t>
      </w:r>
      <w:r w:rsidRPr="00EF798F">
        <w:rPr>
          <w:rFonts w:ascii="Aptos" w:hAnsi="Aptos"/>
          <w:bCs/>
          <w:sz w:val="22"/>
          <w:szCs w:val="22"/>
        </w:rPr>
        <w:t> </w:t>
      </w:r>
    </w:p>
    <w:p w14:paraId="2CF59CED" w14:textId="77777777" w:rsidR="00EF798F" w:rsidRPr="00EF798F" w:rsidRDefault="00EF798F" w:rsidP="00EF798F">
      <w:pPr>
        <w:numPr>
          <w:ilvl w:val="0"/>
          <w:numId w:val="40"/>
        </w:numPr>
        <w:rPr>
          <w:rFonts w:ascii="Aptos" w:hAnsi="Aptos"/>
          <w:bCs/>
          <w:sz w:val="22"/>
          <w:szCs w:val="22"/>
        </w:rPr>
      </w:pPr>
      <w:r w:rsidRPr="00EF798F">
        <w:rPr>
          <w:rFonts w:ascii="Aptos" w:hAnsi="Aptos"/>
          <w:bCs/>
          <w:sz w:val="22"/>
          <w:szCs w:val="22"/>
          <w:lang w:val="en-US"/>
        </w:rPr>
        <w:t>Collaborative and confident working with a wide range of stakeholders.</w:t>
      </w:r>
      <w:r w:rsidRPr="00EF798F">
        <w:rPr>
          <w:rFonts w:ascii="Aptos" w:hAnsi="Aptos"/>
          <w:bCs/>
          <w:sz w:val="22"/>
          <w:szCs w:val="22"/>
        </w:rPr>
        <w:t> </w:t>
      </w:r>
    </w:p>
    <w:p w14:paraId="6591F135" w14:textId="77777777" w:rsidR="00EF798F" w:rsidRDefault="00EF798F" w:rsidP="00EF798F">
      <w:pPr>
        <w:numPr>
          <w:ilvl w:val="0"/>
          <w:numId w:val="41"/>
        </w:numPr>
        <w:rPr>
          <w:rFonts w:ascii="Aptos" w:hAnsi="Aptos"/>
          <w:bCs/>
          <w:sz w:val="22"/>
          <w:szCs w:val="22"/>
        </w:rPr>
      </w:pPr>
      <w:r w:rsidRPr="00EF798F">
        <w:rPr>
          <w:rFonts w:ascii="Aptos" w:hAnsi="Aptos"/>
          <w:bCs/>
          <w:sz w:val="22"/>
          <w:szCs w:val="22"/>
          <w:lang w:val="en-US"/>
        </w:rPr>
        <w:t>Committed to the values of the NHS and charitable giving.</w:t>
      </w:r>
      <w:r w:rsidRPr="00EF798F">
        <w:rPr>
          <w:rFonts w:ascii="Aptos" w:hAnsi="Aptos"/>
          <w:bCs/>
          <w:sz w:val="22"/>
          <w:szCs w:val="22"/>
        </w:rPr>
        <w:t> </w:t>
      </w:r>
    </w:p>
    <w:p w14:paraId="44B16BB1" w14:textId="77777777" w:rsidR="00EF5E3E" w:rsidRPr="00EF798F" w:rsidRDefault="00EF5E3E" w:rsidP="00EF5E3E">
      <w:pPr>
        <w:ind w:left="720"/>
        <w:rPr>
          <w:rFonts w:ascii="Aptos" w:hAnsi="Aptos"/>
          <w:bCs/>
          <w:sz w:val="22"/>
          <w:szCs w:val="22"/>
        </w:rPr>
      </w:pPr>
    </w:p>
    <w:p w14:paraId="0ED291F0" w14:textId="7DB299E5" w:rsidR="00EF5E3E" w:rsidRPr="00EF798F" w:rsidRDefault="00EF798F" w:rsidP="00515BF4">
      <w:pPr>
        <w:spacing w:after="120"/>
        <w:rPr>
          <w:rFonts w:ascii="Aptos" w:hAnsi="Aptos"/>
          <w:b/>
          <w:bCs/>
          <w:sz w:val="22"/>
          <w:szCs w:val="22"/>
        </w:rPr>
      </w:pPr>
      <w:r w:rsidRPr="00EF798F">
        <w:rPr>
          <w:rFonts w:ascii="Aptos" w:hAnsi="Aptos"/>
          <w:b/>
          <w:bCs/>
          <w:sz w:val="22"/>
          <w:szCs w:val="22"/>
          <w:lang w:val="en-US"/>
        </w:rPr>
        <w:t>What We Offer</w:t>
      </w:r>
      <w:r w:rsidRPr="00EF798F">
        <w:rPr>
          <w:rFonts w:ascii="Aptos" w:hAnsi="Aptos"/>
          <w:b/>
          <w:bCs/>
          <w:sz w:val="22"/>
          <w:szCs w:val="22"/>
        </w:rPr>
        <w:t> </w:t>
      </w:r>
    </w:p>
    <w:p w14:paraId="6F79819A" w14:textId="61B3CD1F" w:rsidR="00515BF4" w:rsidRPr="00515BF4" w:rsidRDefault="00EF798F" w:rsidP="00515BF4">
      <w:pPr>
        <w:pStyle w:val="ListParagraph"/>
        <w:numPr>
          <w:ilvl w:val="0"/>
          <w:numId w:val="42"/>
        </w:numPr>
        <w:rPr>
          <w:rFonts w:ascii="Aptos" w:hAnsi="Aptos"/>
          <w:sz w:val="22"/>
          <w:szCs w:val="22"/>
        </w:rPr>
      </w:pPr>
      <w:r w:rsidRPr="00515BF4">
        <w:rPr>
          <w:rFonts w:ascii="Aptos" w:hAnsi="Aptos"/>
          <w:sz w:val="22"/>
          <w:szCs w:val="22"/>
          <w:lang w:val="en-US"/>
        </w:rPr>
        <w:t>Salary £35,000–£40,000 (depending on experience)</w:t>
      </w:r>
      <w:r w:rsidRPr="00515BF4">
        <w:rPr>
          <w:rFonts w:ascii="Aptos" w:hAnsi="Aptos"/>
          <w:sz w:val="22"/>
          <w:szCs w:val="22"/>
        </w:rPr>
        <w:t> </w:t>
      </w:r>
    </w:p>
    <w:p w14:paraId="71F2E1CB" w14:textId="77777777" w:rsidR="00515BF4" w:rsidRDefault="00EF798F" w:rsidP="00515BF4">
      <w:pPr>
        <w:pStyle w:val="ListParagraph"/>
        <w:numPr>
          <w:ilvl w:val="0"/>
          <w:numId w:val="42"/>
        </w:numPr>
        <w:rPr>
          <w:rFonts w:ascii="Aptos" w:hAnsi="Aptos"/>
          <w:sz w:val="22"/>
          <w:szCs w:val="22"/>
        </w:rPr>
      </w:pPr>
      <w:r w:rsidRPr="00515BF4">
        <w:rPr>
          <w:rFonts w:ascii="Aptos" w:hAnsi="Aptos"/>
          <w:sz w:val="22"/>
          <w:szCs w:val="22"/>
          <w:lang w:val="en-US"/>
        </w:rPr>
        <w:t>Flexible</w:t>
      </w:r>
      <w:r w:rsidR="00EF5E3E" w:rsidRPr="00515BF4">
        <w:rPr>
          <w:rFonts w:ascii="Aptos" w:hAnsi="Aptos"/>
          <w:sz w:val="22"/>
          <w:szCs w:val="22"/>
          <w:lang w:val="en-US"/>
        </w:rPr>
        <w:t>,</w:t>
      </w:r>
      <w:r w:rsidRPr="00515BF4">
        <w:rPr>
          <w:rFonts w:ascii="Aptos" w:hAnsi="Aptos"/>
          <w:sz w:val="22"/>
          <w:szCs w:val="22"/>
          <w:lang w:val="en-US"/>
        </w:rPr>
        <w:t xml:space="preserve"> hybrid working</w:t>
      </w:r>
      <w:r w:rsidRPr="00515BF4">
        <w:rPr>
          <w:rFonts w:ascii="Aptos" w:hAnsi="Aptos"/>
          <w:sz w:val="22"/>
          <w:szCs w:val="22"/>
        </w:rPr>
        <w:t> </w:t>
      </w:r>
      <w:r w:rsidR="00EF5E3E" w:rsidRPr="00515BF4">
        <w:rPr>
          <w:rFonts w:ascii="Aptos" w:hAnsi="Aptos"/>
          <w:sz w:val="22"/>
          <w:szCs w:val="22"/>
        </w:rPr>
        <w:t>(</w:t>
      </w:r>
      <w:r w:rsidR="5403EB5A" w:rsidRPr="00515BF4">
        <w:rPr>
          <w:rFonts w:ascii="Aptos" w:hAnsi="Aptos"/>
          <w:sz w:val="22"/>
          <w:szCs w:val="22"/>
        </w:rPr>
        <w:t xml:space="preserve">min. </w:t>
      </w:r>
      <w:r w:rsidR="00EF5E3E" w:rsidRPr="00515BF4">
        <w:rPr>
          <w:rFonts w:ascii="Aptos" w:hAnsi="Aptos"/>
          <w:sz w:val="22"/>
          <w:szCs w:val="22"/>
        </w:rPr>
        <w:t>3</w:t>
      </w:r>
      <w:r w:rsidR="345EE19C" w:rsidRPr="00515BF4">
        <w:rPr>
          <w:rFonts w:ascii="Aptos" w:hAnsi="Aptos"/>
          <w:sz w:val="22"/>
          <w:szCs w:val="22"/>
        </w:rPr>
        <w:t xml:space="preserve"> </w:t>
      </w:r>
      <w:r w:rsidR="00EF5E3E" w:rsidRPr="00515BF4">
        <w:rPr>
          <w:rFonts w:ascii="Aptos" w:hAnsi="Aptos"/>
          <w:sz w:val="22"/>
          <w:szCs w:val="22"/>
        </w:rPr>
        <w:t>days onsite at City Hospital)</w:t>
      </w:r>
    </w:p>
    <w:p w14:paraId="22B7F8EF" w14:textId="77777777" w:rsidR="00515BF4" w:rsidRDefault="00EF798F" w:rsidP="00515BF4">
      <w:pPr>
        <w:pStyle w:val="ListParagraph"/>
        <w:numPr>
          <w:ilvl w:val="0"/>
          <w:numId w:val="42"/>
        </w:numPr>
        <w:rPr>
          <w:rFonts w:ascii="Aptos" w:hAnsi="Aptos"/>
          <w:sz w:val="22"/>
          <w:szCs w:val="22"/>
        </w:rPr>
      </w:pPr>
      <w:r w:rsidRPr="00515BF4">
        <w:rPr>
          <w:rFonts w:ascii="Aptos" w:hAnsi="Aptos"/>
          <w:sz w:val="22"/>
          <w:szCs w:val="22"/>
          <w:lang w:val="en-US"/>
        </w:rPr>
        <w:t>27 days annual leave (plus Bank Holidays)</w:t>
      </w:r>
      <w:r w:rsidRPr="00515BF4">
        <w:rPr>
          <w:rFonts w:ascii="Aptos" w:hAnsi="Aptos"/>
          <w:sz w:val="22"/>
          <w:szCs w:val="22"/>
        </w:rPr>
        <w:t> </w:t>
      </w:r>
    </w:p>
    <w:p w14:paraId="4EF3209E" w14:textId="77777777" w:rsidR="00515BF4" w:rsidRDefault="6BFE2C7A" w:rsidP="00515BF4">
      <w:pPr>
        <w:pStyle w:val="ListParagraph"/>
        <w:numPr>
          <w:ilvl w:val="0"/>
          <w:numId w:val="42"/>
        </w:numPr>
        <w:rPr>
          <w:rFonts w:ascii="Aptos" w:hAnsi="Aptos"/>
          <w:sz w:val="22"/>
          <w:szCs w:val="22"/>
        </w:rPr>
      </w:pPr>
      <w:r w:rsidRPr="00515BF4">
        <w:rPr>
          <w:rFonts w:ascii="Aptos" w:hAnsi="Aptos"/>
          <w:sz w:val="22"/>
          <w:szCs w:val="22"/>
          <w:lang w:val="en-US"/>
        </w:rPr>
        <w:t xml:space="preserve">Charity </w:t>
      </w:r>
      <w:r w:rsidR="00EF798F" w:rsidRPr="00515BF4">
        <w:rPr>
          <w:rFonts w:ascii="Aptos" w:hAnsi="Aptos"/>
          <w:sz w:val="22"/>
          <w:szCs w:val="22"/>
          <w:lang w:val="en-US"/>
        </w:rPr>
        <w:t>pension employer contribution</w:t>
      </w:r>
      <w:r w:rsidR="00EF798F" w:rsidRPr="00515BF4">
        <w:rPr>
          <w:rFonts w:ascii="Aptos" w:hAnsi="Aptos"/>
          <w:sz w:val="22"/>
          <w:szCs w:val="22"/>
        </w:rPr>
        <w:t> </w:t>
      </w:r>
    </w:p>
    <w:p w14:paraId="5A200A64" w14:textId="603731F3" w:rsidR="00EF798F" w:rsidRPr="00515BF4" w:rsidRDefault="00EF798F" w:rsidP="00515BF4">
      <w:pPr>
        <w:pStyle w:val="ListParagraph"/>
        <w:numPr>
          <w:ilvl w:val="0"/>
          <w:numId w:val="42"/>
        </w:numPr>
        <w:rPr>
          <w:rFonts w:ascii="Aptos" w:hAnsi="Aptos"/>
          <w:sz w:val="22"/>
          <w:szCs w:val="22"/>
        </w:rPr>
      </w:pPr>
      <w:r w:rsidRPr="00515BF4">
        <w:rPr>
          <w:rFonts w:ascii="Aptos" w:hAnsi="Aptos"/>
          <w:sz w:val="22"/>
          <w:szCs w:val="22"/>
          <w:lang w:val="en-US"/>
        </w:rPr>
        <w:t>Opportunity to make a real impact during a landmark year for Nottingham Hospitals Charity</w:t>
      </w:r>
      <w:r w:rsidRPr="00515BF4">
        <w:rPr>
          <w:rFonts w:ascii="Aptos" w:hAnsi="Aptos"/>
          <w:sz w:val="22"/>
          <w:szCs w:val="22"/>
        </w:rPr>
        <w:t> </w:t>
      </w:r>
    </w:p>
    <w:p w14:paraId="7CE10162" w14:textId="77777777" w:rsidR="00EF5E3E" w:rsidRPr="00EF798F" w:rsidRDefault="00EF5E3E" w:rsidP="00EF798F">
      <w:pPr>
        <w:rPr>
          <w:rFonts w:ascii="Aptos" w:hAnsi="Aptos"/>
          <w:bCs/>
          <w:sz w:val="22"/>
          <w:szCs w:val="22"/>
        </w:rPr>
      </w:pPr>
    </w:p>
    <w:p w14:paraId="29F28B23" w14:textId="77777777" w:rsidR="00515BF4" w:rsidRDefault="00515BF4" w:rsidP="00EF798F">
      <w:pPr>
        <w:rPr>
          <w:rFonts w:ascii="Aptos" w:hAnsi="Aptos"/>
          <w:b/>
          <w:bCs/>
          <w:sz w:val="22"/>
          <w:szCs w:val="22"/>
          <w:lang w:val="en-US"/>
        </w:rPr>
      </w:pPr>
    </w:p>
    <w:p w14:paraId="501D3044" w14:textId="77777777" w:rsidR="00515BF4" w:rsidRDefault="00515BF4" w:rsidP="00EF798F">
      <w:pPr>
        <w:rPr>
          <w:rFonts w:ascii="Aptos" w:hAnsi="Aptos"/>
          <w:b/>
          <w:bCs/>
          <w:sz w:val="22"/>
          <w:szCs w:val="22"/>
          <w:lang w:val="en-US"/>
        </w:rPr>
      </w:pPr>
    </w:p>
    <w:p w14:paraId="1A3B8A61" w14:textId="58D074C9" w:rsidR="00EF798F" w:rsidRDefault="00EF798F" w:rsidP="00EF798F">
      <w:pPr>
        <w:rPr>
          <w:rFonts w:ascii="Aptos" w:hAnsi="Aptos"/>
          <w:b/>
          <w:bCs/>
          <w:sz w:val="22"/>
          <w:szCs w:val="22"/>
        </w:rPr>
      </w:pPr>
      <w:r w:rsidRPr="59368B18">
        <w:rPr>
          <w:rFonts w:ascii="Aptos" w:hAnsi="Aptos"/>
          <w:b/>
          <w:bCs/>
          <w:sz w:val="22"/>
          <w:szCs w:val="22"/>
          <w:lang w:val="en-US"/>
        </w:rPr>
        <w:t>How to Apply</w:t>
      </w:r>
      <w:r w:rsidRPr="59368B18">
        <w:rPr>
          <w:rFonts w:ascii="Aptos" w:hAnsi="Aptos"/>
          <w:b/>
          <w:bCs/>
          <w:sz w:val="22"/>
          <w:szCs w:val="22"/>
        </w:rPr>
        <w:t> </w:t>
      </w:r>
    </w:p>
    <w:p w14:paraId="73300E3F" w14:textId="093F4934" w:rsidR="59368B18" w:rsidRDefault="59368B18" w:rsidP="59368B18">
      <w:pPr>
        <w:rPr>
          <w:rFonts w:ascii="Aptos" w:hAnsi="Aptos"/>
          <w:b/>
          <w:bCs/>
          <w:sz w:val="22"/>
          <w:szCs w:val="22"/>
        </w:rPr>
      </w:pPr>
    </w:p>
    <w:p w14:paraId="27266C06" w14:textId="1EF4C525" w:rsidR="4ED45CCA" w:rsidRDefault="4ED45CCA" w:rsidP="59368B18">
      <w:pPr>
        <w:rPr>
          <w:rFonts w:ascii="Aptos" w:hAnsi="Aptos"/>
          <w:sz w:val="22"/>
          <w:szCs w:val="22"/>
        </w:rPr>
      </w:pPr>
      <w:r w:rsidRPr="59368B18">
        <w:rPr>
          <w:rFonts w:ascii="Aptos" w:hAnsi="Aptos"/>
          <w:sz w:val="22"/>
          <w:szCs w:val="22"/>
          <w:lang w:val="en-US"/>
        </w:rPr>
        <w:t xml:space="preserve">Please submit your CV and a short supporting statement (maximum </w:t>
      </w:r>
      <w:r w:rsidR="00515BF4">
        <w:rPr>
          <w:rFonts w:ascii="Aptos" w:hAnsi="Aptos"/>
          <w:sz w:val="22"/>
          <w:szCs w:val="22"/>
          <w:lang w:val="en-US"/>
        </w:rPr>
        <w:t>two</w:t>
      </w:r>
      <w:r w:rsidRPr="59368B18">
        <w:rPr>
          <w:rFonts w:ascii="Aptos" w:hAnsi="Aptos"/>
          <w:sz w:val="22"/>
          <w:szCs w:val="22"/>
          <w:lang w:val="en-US"/>
        </w:rPr>
        <w:t xml:space="preserve"> pages) explaining how you meet the requirements of the role to</w:t>
      </w:r>
      <w:r w:rsidR="00DF0662">
        <w:rPr>
          <w:rFonts w:ascii="Aptos" w:hAnsi="Aptos"/>
          <w:sz w:val="22"/>
          <w:szCs w:val="22"/>
          <w:lang w:val="en-US"/>
        </w:rPr>
        <w:t xml:space="preserve"> </w:t>
      </w:r>
      <w:hyperlink r:id="rId8" w:history="1">
        <w:r w:rsidR="00DF0662" w:rsidRPr="00C71BCC">
          <w:rPr>
            <w:rStyle w:val="Hyperlink"/>
            <w:rFonts w:ascii="Aptos" w:hAnsi="Aptos"/>
            <w:sz w:val="22"/>
            <w:szCs w:val="22"/>
            <w:lang w:val="en-US"/>
          </w:rPr>
          <w:t>lisa.halsall2@nhs.net</w:t>
        </w:r>
      </w:hyperlink>
      <w:r w:rsidR="00DF0662">
        <w:rPr>
          <w:rFonts w:ascii="Aptos" w:hAnsi="Aptos"/>
          <w:sz w:val="22"/>
          <w:szCs w:val="22"/>
          <w:lang w:val="en-US"/>
        </w:rPr>
        <w:t xml:space="preserve"> </w:t>
      </w:r>
      <w:r w:rsidRPr="59368B18">
        <w:rPr>
          <w:rFonts w:ascii="Aptos" w:hAnsi="Aptos"/>
          <w:sz w:val="22"/>
          <w:szCs w:val="22"/>
          <w:lang w:val="en-US"/>
        </w:rPr>
        <w:t>by 23</w:t>
      </w:r>
      <w:r w:rsidR="00DF0662" w:rsidRPr="00DF0662">
        <w:rPr>
          <w:rFonts w:ascii="Aptos" w:hAnsi="Aptos"/>
          <w:sz w:val="22"/>
          <w:szCs w:val="22"/>
          <w:vertAlign w:val="superscript"/>
          <w:lang w:val="en-US"/>
        </w:rPr>
        <w:t>rd</w:t>
      </w:r>
      <w:r w:rsidR="00DF0662">
        <w:rPr>
          <w:rFonts w:ascii="Aptos" w:hAnsi="Aptos"/>
          <w:sz w:val="22"/>
          <w:szCs w:val="22"/>
          <w:lang w:val="en-US"/>
        </w:rPr>
        <w:t xml:space="preserve"> </w:t>
      </w:r>
      <w:r w:rsidRPr="59368B18">
        <w:rPr>
          <w:rFonts w:ascii="Aptos" w:hAnsi="Aptos"/>
          <w:sz w:val="22"/>
          <w:szCs w:val="22"/>
          <w:lang w:val="en-US"/>
        </w:rPr>
        <w:t>December 2025. Interviews are expected to take place w/c</w:t>
      </w:r>
      <w:r w:rsidR="00DF0662">
        <w:rPr>
          <w:rFonts w:ascii="Aptos" w:hAnsi="Aptos"/>
          <w:sz w:val="22"/>
          <w:szCs w:val="22"/>
          <w:lang w:val="en-US"/>
        </w:rPr>
        <w:t>:</w:t>
      </w:r>
      <w:r w:rsidRPr="59368B18">
        <w:rPr>
          <w:rFonts w:ascii="Aptos" w:hAnsi="Aptos"/>
          <w:sz w:val="22"/>
          <w:szCs w:val="22"/>
          <w:lang w:val="en-US"/>
        </w:rPr>
        <w:t xml:space="preserve"> 5</w:t>
      </w:r>
      <w:r w:rsidRPr="59368B18">
        <w:rPr>
          <w:rFonts w:ascii="Aptos" w:hAnsi="Aptos"/>
          <w:sz w:val="22"/>
          <w:szCs w:val="22"/>
          <w:vertAlign w:val="superscript"/>
          <w:lang w:val="en-US"/>
        </w:rPr>
        <w:t>th</w:t>
      </w:r>
      <w:r w:rsidRPr="59368B18">
        <w:rPr>
          <w:rFonts w:ascii="Aptos" w:hAnsi="Aptos"/>
          <w:sz w:val="22"/>
          <w:szCs w:val="22"/>
          <w:lang w:val="en-US"/>
        </w:rPr>
        <w:t xml:space="preserve"> January 2026.</w:t>
      </w:r>
    </w:p>
    <w:p w14:paraId="162414F1" w14:textId="23E05CBD" w:rsidR="59368B18" w:rsidRDefault="59368B18" w:rsidP="59368B18">
      <w:pPr>
        <w:rPr>
          <w:rFonts w:ascii="Aptos" w:hAnsi="Aptos"/>
          <w:b/>
          <w:bCs/>
          <w:sz w:val="22"/>
          <w:szCs w:val="22"/>
        </w:rPr>
      </w:pPr>
    </w:p>
    <w:p w14:paraId="4DEF34D1" w14:textId="2C0973EA" w:rsidR="4ED45CCA" w:rsidRDefault="4ED45CCA" w:rsidP="59368B18">
      <w:pPr>
        <w:rPr>
          <w:rFonts w:ascii="Aptos" w:hAnsi="Aptos"/>
          <w:b/>
          <w:bCs/>
          <w:sz w:val="22"/>
          <w:szCs w:val="22"/>
        </w:rPr>
      </w:pPr>
      <w:r w:rsidRPr="59368B18">
        <w:rPr>
          <w:rFonts w:ascii="Aptos" w:hAnsi="Aptos"/>
          <w:b/>
          <w:bCs/>
          <w:sz w:val="22"/>
          <w:szCs w:val="22"/>
        </w:rPr>
        <w:t xml:space="preserve">If you have any questions about the role, the anniversary </w:t>
      </w:r>
      <w:proofErr w:type="gramStart"/>
      <w:r w:rsidRPr="59368B18">
        <w:rPr>
          <w:rFonts w:ascii="Aptos" w:hAnsi="Aptos"/>
          <w:b/>
          <w:bCs/>
          <w:sz w:val="22"/>
          <w:szCs w:val="22"/>
        </w:rPr>
        <w:t>plans</w:t>
      </w:r>
      <w:proofErr w:type="gramEnd"/>
      <w:r w:rsidRPr="59368B18">
        <w:rPr>
          <w:rFonts w:ascii="Aptos" w:hAnsi="Aptos"/>
          <w:b/>
          <w:bCs/>
          <w:sz w:val="22"/>
          <w:szCs w:val="22"/>
        </w:rPr>
        <w:t xml:space="preserve"> or Nottingham Hospitals Charity please contact Sam Cousens </w:t>
      </w:r>
      <w:hyperlink r:id="rId9" w:history="1">
        <w:r w:rsidR="00DF0662" w:rsidRPr="00C71BCC">
          <w:rPr>
            <w:rStyle w:val="Hyperlink"/>
            <w:rFonts w:ascii="Aptos" w:hAnsi="Aptos"/>
            <w:b/>
            <w:bCs/>
            <w:sz w:val="22"/>
            <w:szCs w:val="22"/>
          </w:rPr>
          <w:t>samantha.cousens2@nhs.net</w:t>
        </w:r>
      </w:hyperlink>
      <w:r w:rsidR="00DF0662">
        <w:rPr>
          <w:rFonts w:ascii="Aptos" w:hAnsi="Aptos"/>
          <w:b/>
          <w:bCs/>
          <w:sz w:val="22"/>
          <w:szCs w:val="22"/>
        </w:rPr>
        <w:t xml:space="preserve"> </w:t>
      </w:r>
    </w:p>
    <w:p w14:paraId="7872F9D3" w14:textId="77777777" w:rsidR="00EF5E3E" w:rsidRPr="00EF798F" w:rsidRDefault="00EF5E3E" w:rsidP="00EF798F">
      <w:pPr>
        <w:rPr>
          <w:rFonts w:ascii="Aptos" w:hAnsi="Aptos"/>
          <w:b/>
          <w:bCs/>
          <w:sz w:val="22"/>
          <w:szCs w:val="22"/>
        </w:rPr>
      </w:pPr>
    </w:p>
    <w:p w14:paraId="57C81AAB" w14:textId="77777777" w:rsidR="00EF798F" w:rsidRDefault="00EF798F" w:rsidP="002E0D00">
      <w:pPr>
        <w:rPr>
          <w:rFonts w:ascii="Aptos" w:hAnsi="Aptos"/>
          <w:bCs/>
          <w:sz w:val="22"/>
          <w:szCs w:val="22"/>
        </w:rPr>
      </w:pPr>
    </w:p>
    <w:p w14:paraId="553F26E3" w14:textId="5AE21478" w:rsidR="00EF5E3E" w:rsidRPr="00CB4C40" w:rsidRDefault="00EF5E3E" w:rsidP="002E0D00">
      <w:pPr>
        <w:rPr>
          <w:rFonts w:ascii="Aptos" w:hAnsi="Aptos"/>
          <w:bCs/>
          <w:sz w:val="22"/>
          <w:szCs w:val="22"/>
        </w:rPr>
      </w:pPr>
    </w:p>
    <w:sectPr w:rsidR="00EF5E3E" w:rsidRPr="00CB4C40" w:rsidSect="000E6036">
      <w:headerReference w:type="default" r:id="rId10"/>
      <w:footerReference w:type="default" r:id="rId11"/>
      <w:pgSz w:w="11906" w:h="16838"/>
      <w:pgMar w:top="1134" w:right="1134" w:bottom="1440"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A080E" w14:textId="77777777" w:rsidR="003D2880" w:rsidRDefault="003D2880" w:rsidP="00075DB3">
      <w:r>
        <w:separator/>
      </w:r>
    </w:p>
  </w:endnote>
  <w:endnote w:type="continuationSeparator" w:id="0">
    <w:p w14:paraId="2B087306" w14:textId="77777777" w:rsidR="003D2880" w:rsidRDefault="003D2880" w:rsidP="00075D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8031902"/>
      <w:docPartObj>
        <w:docPartGallery w:val="Page Numbers (Bottom of Page)"/>
        <w:docPartUnique/>
      </w:docPartObj>
    </w:sdtPr>
    <w:sdtEndPr>
      <w:rPr>
        <w:noProof/>
        <w:sz w:val="16"/>
        <w:szCs w:val="16"/>
      </w:rPr>
    </w:sdtEndPr>
    <w:sdtContent>
      <w:p w14:paraId="67C6AD97" w14:textId="4FED31DB" w:rsidR="000E6036" w:rsidRPr="000E6036" w:rsidRDefault="000E6036">
        <w:pPr>
          <w:pStyle w:val="Footer"/>
          <w:jc w:val="center"/>
          <w:rPr>
            <w:sz w:val="16"/>
            <w:szCs w:val="16"/>
          </w:rPr>
        </w:pPr>
        <w:r w:rsidRPr="000E6036">
          <w:rPr>
            <w:sz w:val="16"/>
            <w:szCs w:val="16"/>
          </w:rPr>
          <w:fldChar w:fldCharType="begin"/>
        </w:r>
        <w:r w:rsidRPr="000E6036">
          <w:rPr>
            <w:sz w:val="16"/>
            <w:szCs w:val="16"/>
          </w:rPr>
          <w:instrText xml:space="preserve"> PAGE   \* MERGEFORMAT </w:instrText>
        </w:r>
        <w:r w:rsidRPr="000E6036">
          <w:rPr>
            <w:sz w:val="16"/>
            <w:szCs w:val="16"/>
          </w:rPr>
          <w:fldChar w:fldCharType="separate"/>
        </w:r>
        <w:r w:rsidRPr="000E6036">
          <w:rPr>
            <w:noProof/>
            <w:sz w:val="16"/>
            <w:szCs w:val="16"/>
          </w:rPr>
          <w:t>2</w:t>
        </w:r>
        <w:r w:rsidRPr="000E6036">
          <w:rPr>
            <w:noProof/>
            <w:sz w:val="16"/>
            <w:szCs w:val="16"/>
          </w:rPr>
          <w:fldChar w:fldCharType="end"/>
        </w:r>
      </w:p>
    </w:sdtContent>
  </w:sdt>
  <w:p w14:paraId="6E567C2D" w14:textId="30C7459F" w:rsidR="00075DB3" w:rsidRDefault="00075D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D0616" w14:textId="77777777" w:rsidR="003D2880" w:rsidRDefault="003D2880" w:rsidP="00075DB3">
      <w:r>
        <w:separator/>
      </w:r>
    </w:p>
  </w:footnote>
  <w:footnote w:type="continuationSeparator" w:id="0">
    <w:p w14:paraId="2DA33426" w14:textId="77777777" w:rsidR="003D2880" w:rsidRDefault="003D2880" w:rsidP="00075D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39222" w14:textId="77777777" w:rsidR="000E6036" w:rsidRPr="000E6036" w:rsidRDefault="000E6036" w:rsidP="000E6036">
    <w:pPr>
      <w:jc w:val="right"/>
      <w:rPr>
        <w:rFonts w:ascii="Aptos" w:hAnsi="Aptos"/>
        <w:bCs/>
        <w:i/>
        <w:iCs/>
        <w:sz w:val="16"/>
        <w:szCs w:val="16"/>
        <w:lang w:val="en-US"/>
      </w:rPr>
    </w:pPr>
    <w:r w:rsidRPr="000E6036">
      <w:rPr>
        <w:rFonts w:ascii="Aptos" w:hAnsi="Aptos"/>
        <w:bCs/>
        <w:i/>
        <w:iCs/>
        <w:sz w:val="16"/>
        <w:szCs w:val="16"/>
        <w:lang w:val="en-US"/>
      </w:rPr>
      <w:t>20th Anniversary Coordinator</w:t>
    </w:r>
  </w:p>
  <w:p w14:paraId="0C09C6FF" w14:textId="77777777" w:rsidR="000E6036" w:rsidRPr="000E6036" w:rsidRDefault="000E6036" w:rsidP="000E6036">
    <w:pPr>
      <w:jc w:val="right"/>
      <w:rPr>
        <w:rFonts w:ascii="Aptos" w:hAnsi="Aptos"/>
        <w:bCs/>
        <w:i/>
        <w:iCs/>
        <w:sz w:val="16"/>
        <w:szCs w:val="16"/>
      </w:rPr>
    </w:pPr>
    <w:r w:rsidRPr="000E6036">
      <w:rPr>
        <w:rFonts w:ascii="Aptos" w:hAnsi="Aptos"/>
        <w:bCs/>
        <w:i/>
        <w:iCs/>
        <w:sz w:val="16"/>
        <w:szCs w:val="16"/>
        <w:lang w:val="en-US"/>
      </w:rPr>
      <w:t>(Fixed-Term, 12 months)</w:t>
    </w:r>
  </w:p>
  <w:p w14:paraId="0D5FCCB2" w14:textId="2271B669" w:rsidR="728D455F" w:rsidRDefault="728D455F" w:rsidP="728D455F">
    <w:pPr>
      <w:pStyle w:val="Header"/>
    </w:pPr>
  </w:p>
</w:hdr>
</file>

<file path=word/intelligence2.xml><?xml version="1.0" encoding="utf-8"?>
<int2:intelligence xmlns:int2="http://schemas.microsoft.com/office/intelligence/2020/intelligence" xmlns:oel="http://schemas.microsoft.com/office/2019/extlst">
  <int2:observations>
    <int2:textHash int2:hashCode="P1t9DnuMzsiEcY" int2:id="EEqEWRzR">
      <int2:state int2:value="Rejected" int2:type="spell"/>
    </int2:textHash>
    <int2:textHash int2:hashCode="ni8UUdXdlt6RIo" int2:id="8HO72Dal">
      <int2:state int2:value="Rejected" int2:type="spell"/>
    </int2:textHash>
    <int2:textHash int2:hashCode="kv4UVae7TQCfC0" int2:id="MlafAcD8">
      <int2:state int2:value="Rejected" int2:type="spell"/>
    </int2:textHash>
    <int2:textHash int2:hashCode="kByidkXaRxGvMx" int2:id="WgfMIPoi">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C0C9C"/>
    <w:multiLevelType w:val="multilevel"/>
    <w:tmpl w:val="FFF4E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0A5111"/>
    <w:multiLevelType w:val="multilevel"/>
    <w:tmpl w:val="9B6AA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CE35F2"/>
    <w:multiLevelType w:val="multilevel"/>
    <w:tmpl w:val="60AC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C72CA4"/>
    <w:multiLevelType w:val="multilevel"/>
    <w:tmpl w:val="920C6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5158C3"/>
    <w:multiLevelType w:val="multilevel"/>
    <w:tmpl w:val="DA36D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F627A3"/>
    <w:multiLevelType w:val="multilevel"/>
    <w:tmpl w:val="8BF60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9D023C2"/>
    <w:multiLevelType w:val="multilevel"/>
    <w:tmpl w:val="22F8C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9FD5564"/>
    <w:multiLevelType w:val="multilevel"/>
    <w:tmpl w:val="53625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A88266F"/>
    <w:multiLevelType w:val="multilevel"/>
    <w:tmpl w:val="5B9C0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AF51C84"/>
    <w:multiLevelType w:val="multilevel"/>
    <w:tmpl w:val="783E3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E3717EE"/>
    <w:multiLevelType w:val="hybridMultilevel"/>
    <w:tmpl w:val="714C05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F956A80"/>
    <w:multiLevelType w:val="hybridMultilevel"/>
    <w:tmpl w:val="0F382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006CF2"/>
    <w:multiLevelType w:val="multilevel"/>
    <w:tmpl w:val="C3F2B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2AC0E2F"/>
    <w:multiLevelType w:val="multilevel"/>
    <w:tmpl w:val="BB842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2AD2908"/>
    <w:multiLevelType w:val="multilevel"/>
    <w:tmpl w:val="8D4E6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52A2B95"/>
    <w:multiLevelType w:val="multilevel"/>
    <w:tmpl w:val="78F6F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D0162A5"/>
    <w:multiLevelType w:val="multilevel"/>
    <w:tmpl w:val="29B20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7453914"/>
    <w:multiLevelType w:val="multilevel"/>
    <w:tmpl w:val="D3A64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D390DCD"/>
    <w:multiLevelType w:val="multilevel"/>
    <w:tmpl w:val="49D01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A9667A"/>
    <w:multiLevelType w:val="multilevel"/>
    <w:tmpl w:val="2856D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20074CF"/>
    <w:multiLevelType w:val="multilevel"/>
    <w:tmpl w:val="091A9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3870A91"/>
    <w:multiLevelType w:val="multilevel"/>
    <w:tmpl w:val="2164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66D2D05"/>
    <w:multiLevelType w:val="multilevel"/>
    <w:tmpl w:val="900A3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C9C7713"/>
    <w:multiLevelType w:val="hybridMultilevel"/>
    <w:tmpl w:val="D43A5954"/>
    <w:lvl w:ilvl="0" w:tplc="9EDE4F2A">
      <w:start w:val="1"/>
      <w:numFmt w:val="bullet"/>
      <w:lvlText w:val=""/>
      <w:lvlJc w:val="left"/>
      <w:pPr>
        <w:tabs>
          <w:tab w:val="num" w:pos="284"/>
        </w:tabs>
        <w:ind w:left="284" w:hanging="284"/>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26DBB8B"/>
    <w:multiLevelType w:val="hybridMultilevel"/>
    <w:tmpl w:val="3D4CFF0E"/>
    <w:lvl w:ilvl="0" w:tplc="4B988A16">
      <w:start w:val="1"/>
      <w:numFmt w:val="bullet"/>
      <w:lvlText w:val="-"/>
      <w:lvlJc w:val="left"/>
      <w:pPr>
        <w:ind w:left="720" w:hanging="360"/>
      </w:pPr>
      <w:rPr>
        <w:rFonts w:ascii="Aptos" w:hAnsi="Aptos" w:hint="default"/>
      </w:rPr>
    </w:lvl>
    <w:lvl w:ilvl="1" w:tplc="000C27D0">
      <w:start w:val="1"/>
      <w:numFmt w:val="bullet"/>
      <w:lvlText w:val="o"/>
      <w:lvlJc w:val="left"/>
      <w:pPr>
        <w:ind w:left="1440" w:hanging="360"/>
      </w:pPr>
      <w:rPr>
        <w:rFonts w:ascii="Courier New" w:hAnsi="Courier New" w:hint="default"/>
      </w:rPr>
    </w:lvl>
    <w:lvl w:ilvl="2" w:tplc="D436B31E">
      <w:start w:val="1"/>
      <w:numFmt w:val="bullet"/>
      <w:lvlText w:val=""/>
      <w:lvlJc w:val="left"/>
      <w:pPr>
        <w:ind w:left="2160" w:hanging="360"/>
      </w:pPr>
      <w:rPr>
        <w:rFonts w:ascii="Wingdings" w:hAnsi="Wingdings" w:hint="default"/>
      </w:rPr>
    </w:lvl>
    <w:lvl w:ilvl="3" w:tplc="3D44C4BC">
      <w:start w:val="1"/>
      <w:numFmt w:val="bullet"/>
      <w:lvlText w:val=""/>
      <w:lvlJc w:val="left"/>
      <w:pPr>
        <w:ind w:left="2880" w:hanging="360"/>
      </w:pPr>
      <w:rPr>
        <w:rFonts w:ascii="Symbol" w:hAnsi="Symbol" w:hint="default"/>
      </w:rPr>
    </w:lvl>
    <w:lvl w:ilvl="4" w:tplc="EB0E31C4">
      <w:start w:val="1"/>
      <w:numFmt w:val="bullet"/>
      <w:lvlText w:val="o"/>
      <w:lvlJc w:val="left"/>
      <w:pPr>
        <w:ind w:left="3600" w:hanging="360"/>
      </w:pPr>
      <w:rPr>
        <w:rFonts w:ascii="Courier New" w:hAnsi="Courier New" w:hint="default"/>
      </w:rPr>
    </w:lvl>
    <w:lvl w:ilvl="5" w:tplc="8A04352C">
      <w:start w:val="1"/>
      <w:numFmt w:val="bullet"/>
      <w:lvlText w:val=""/>
      <w:lvlJc w:val="left"/>
      <w:pPr>
        <w:ind w:left="4320" w:hanging="360"/>
      </w:pPr>
      <w:rPr>
        <w:rFonts w:ascii="Wingdings" w:hAnsi="Wingdings" w:hint="default"/>
      </w:rPr>
    </w:lvl>
    <w:lvl w:ilvl="6" w:tplc="2A84707C">
      <w:start w:val="1"/>
      <w:numFmt w:val="bullet"/>
      <w:lvlText w:val=""/>
      <w:lvlJc w:val="left"/>
      <w:pPr>
        <w:ind w:left="5040" w:hanging="360"/>
      </w:pPr>
      <w:rPr>
        <w:rFonts w:ascii="Symbol" w:hAnsi="Symbol" w:hint="default"/>
      </w:rPr>
    </w:lvl>
    <w:lvl w:ilvl="7" w:tplc="B8CE6BF6">
      <w:start w:val="1"/>
      <w:numFmt w:val="bullet"/>
      <w:lvlText w:val="o"/>
      <w:lvlJc w:val="left"/>
      <w:pPr>
        <w:ind w:left="5760" w:hanging="360"/>
      </w:pPr>
      <w:rPr>
        <w:rFonts w:ascii="Courier New" w:hAnsi="Courier New" w:hint="default"/>
      </w:rPr>
    </w:lvl>
    <w:lvl w:ilvl="8" w:tplc="4E8CE3AC">
      <w:start w:val="1"/>
      <w:numFmt w:val="bullet"/>
      <w:lvlText w:val=""/>
      <w:lvlJc w:val="left"/>
      <w:pPr>
        <w:ind w:left="6480" w:hanging="360"/>
      </w:pPr>
      <w:rPr>
        <w:rFonts w:ascii="Wingdings" w:hAnsi="Wingdings" w:hint="default"/>
      </w:rPr>
    </w:lvl>
  </w:abstractNum>
  <w:abstractNum w:abstractNumId="25" w15:restartNumberingAfterBreak="0">
    <w:nsid w:val="43943421"/>
    <w:multiLevelType w:val="multilevel"/>
    <w:tmpl w:val="189ED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71950FB"/>
    <w:multiLevelType w:val="hybridMultilevel"/>
    <w:tmpl w:val="C470772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9B851AD"/>
    <w:multiLevelType w:val="multilevel"/>
    <w:tmpl w:val="633C7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A113A16"/>
    <w:multiLevelType w:val="multilevel"/>
    <w:tmpl w:val="2F8ED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DDF2812"/>
    <w:multiLevelType w:val="multilevel"/>
    <w:tmpl w:val="C6CC1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E7A6CB4"/>
    <w:multiLevelType w:val="multilevel"/>
    <w:tmpl w:val="0060D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2A70F3D"/>
    <w:multiLevelType w:val="multilevel"/>
    <w:tmpl w:val="B65A2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599294A"/>
    <w:multiLevelType w:val="multilevel"/>
    <w:tmpl w:val="799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D491388"/>
    <w:multiLevelType w:val="multilevel"/>
    <w:tmpl w:val="00FE5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FC96E65"/>
    <w:multiLevelType w:val="multilevel"/>
    <w:tmpl w:val="B1F21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07E1BC6"/>
    <w:multiLevelType w:val="multilevel"/>
    <w:tmpl w:val="7B8AF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3852C8B"/>
    <w:multiLevelType w:val="multilevel"/>
    <w:tmpl w:val="31B67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4CD6438"/>
    <w:multiLevelType w:val="multilevel"/>
    <w:tmpl w:val="07222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9397740"/>
    <w:multiLevelType w:val="multilevel"/>
    <w:tmpl w:val="3AEE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B020A12"/>
    <w:multiLevelType w:val="multilevel"/>
    <w:tmpl w:val="2E24A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D2D2DA0"/>
    <w:multiLevelType w:val="multilevel"/>
    <w:tmpl w:val="4042B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DC7138B"/>
    <w:multiLevelType w:val="multilevel"/>
    <w:tmpl w:val="C082E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19699356">
    <w:abstractNumId w:val="24"/>
  </w:num>
  <w:num w:numId="2" w16cid:durableId="1307736835">
    <w:abstractNumId w:val="26"/>
  </w:num>
  <w:num w:numId="3" w16cid:durableId="648873510">
    <w:abstractNumId w:val="23"/>
  </w:num>
  <w:num w:numId="4" w16cid:durableId="1337616467">
    <w:abstractNumId w:val="10"/>
  </w:num>
  <w:num w:numId="5" w16cid:durableId="505948304">
    <w:abstractNumId w:val="13"/>
  </w:num>
  <w:num w:numId="6" w16cid:durableId="1131898259">
    <w:abstractNumId w:val="34"/>
  </w:num>
  <w:num w:numId="7" w16cid:durableId="1180697737">
    <w:abstractNumId w:val="4"/>
  </w:num>
  <w:num w:numId="8" w16cid:durableId="693652870">
    <w:abstractNumId w:val="22"/>
  </w:num>
  <w:num w:numId="9" w16cid:durableId="648941041">
    <w:abstractNumId w:val="25"/>
  </w:num>
  <w:num w:numId="10" w16cid:durableId="1117986285">
    <w:abstractNumId w:val="33"/>
  </w:num>
  <w:num w:numId="11" w16cid:durableId="698362690">
    <w:abstractNumId w:val="17"/>
  </w:num>
  <w:num w:numId="12" w16cid:durableId="1685472577">
    <w:abstractNumId w:val="27"/>
  </w:num>
  <w:num w:numId="13" w16cid:durableId="2050714483">
    <w:abstractNumId w:val="29"/>
  </w:num>
  <w:num w:numId="14" w16cid:durableId="1491290870">
    <w:abstractNumId w:val="15"/>
  </w:num>
  <w:num w:numId="15" w16cid:durableId="1539507671">
    <w:abstractNumId w:val="20"/>
  </w:num>
  <w:num w:numId="16" w16cid:durableId="438453775">
    <w:abstractNumId w:val="8"/>
  </w:num>
  <w:num w:numId="17" w16cid:durableId="780497717">
    <w:abstractNumId w:val="2"/>
  </w:num>
  <w:num w:numId="18" w16cid:durableId="2093816005">
    <w:abstractNumId w:val="31"/>
  </w:num>
  <w:num w:numId="19" w16cid:durableId="785386949">
    <w:abstractNumId w:val="14"/>
  </w:num>
  <w:num w:numId="20" w16cid:durableId="844396423">
    <w:abstractNumId w:val="3"/>
  </w:num>
  <w:num w:numId="21" w16cid:durableId="242839617">
    <w:abstractNumId w:val="1"/>
  </w:num>
  <w:num w:numId="22" w16cid:durableId="262232343">
    <w:abstractNumId w:val="12"/>
  </w:num>
  <w:num w:numId="23" w16cid:durableId="1182477332">
    <w:abstractNumId w:val="9"/>
  </w:num>
  <w:num w:numId="24" w16cid:durableId="6252468">
    <w:abstractNumId w:val="21"/>
  </w:num>
  <w:num w:numId="25" w16cid:durableId="808480370">
    <w:abstractNumId w:val="41"/>
  </w:num>
  <w:num w:numId="26" w16cid:durableId="452603692">
    <w:abstractNumId w:val="7"/>
  </w:num>
  <w:num w:numId="27" w16cid:durableId="332150419">
    <w:abstractNumId w:val="0"/>
  </w:num>
  <w:num w:numId="28" w16cid:durableId="1081103376">
    <w:abstractNumId w:val="37"/>
  </w:num>
  <w:num w:numId="29" w16cid:durableId="2113432565">
    <w:abstractNumId w:val="35"/>
  </w:num>
  <w:num w:numId="30" w16cid:durableId="668563366">
    <w:abstractNumId w:val="36"/>
  </w:num>
  <w:num w:numId="31" w16cid:durableId="69426698">
    <w:abstractNumId w:val="30"/>
  </w:num>
  <w:num w:numId="32" w16cid:durableId="1681161363">
    <w:abstractNumId w:val="18"/>
  </w:num>
  <w:num w:numId="33" w16cid:durableId="1483694773">
    <w:abstractNumId w:val="6"/>
  </w:num>
  <w:num w:numId="34" w16cid:durableId="1940024609">
    <w:abstractNumId w:val="16"/>
  </w:num>
  <w:num w:numId="35" w16cid:durableId="2017343523">
    <w:abstractNumId w:val="19"/>
  </w:num>
  <w:num w:numId="36" w16cid:durableId="1996100584">
    <w:abstractNumId w:val="40"/>
  </w:num>
  <w:num w:numId="37" w16cid:durableId="1129861103">
    <w:abstractNumId w:val="5"/>
  </w:num>
  <w:num w:numId="38" w16cid:durableId="237059319">
    <w:abstractNumId w:val="28"/>
  </w:num>
  <w:num w:numId="39" w16cid:durableId="1144734881">
    <w:abstractNumId w:val="32"/>
  </w:num>
  <w:num w:numId="40" w16cid:durableId="1619024066">
    <w:abstractNumId w:val="39"/>
  </w:num>
  <w:num w:numId="41" w16cid:durableId="1575049788">
    <w:abstractNumId w:val="38"/>
  </w:num>
  <w:num w:numId="42" w16cid:durableId="9610354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34"/>
    <w:rsid w:val="00000BD6"/>
    <w:rsid w:val="00043CA6"/>
    <w:rsid w:val="00067B0E"/>
    <w:rsid w:val="00075DB3"/>
    <w:rsid w:val="000E6036"/>
    <w:rsid w:val="000F1B26"/>
    <w:rsid w:val="000F60E5"/>
    <w:rsid w:val="00137F83"/>
    <w:rsid w:val="00185692"/>
    <w:rsid w:val="001E2922"/>
    <w:rsid w:val="001E6250"/>
    <w:rsid w:val="001F046F"/>
    <w:rsid w:val="002156D2"/>
    <w:rsid w:val="002A1F2F"/>
    <w:rsid w:val="002A6D30"/>
    <w:rsid w:val="002C369C"/>
    <w:rsid w:val="002C6636"/>
    <w:rsid w:val="002E0D00"/>
    <w:rsid w:val="00331C98"/>
    <w:rsid w:val="003A7C24"/>
    <w:rsid w:val="003B2D76"/>
    <w:rsid w:val="003D2880"/>
    <w:rsid w:val="003F4905"/>
    <w:rsid w:val="003F575A"/>
    <w:rsid w:val="004452FE"/>
    <w:rsid w:val="00460CB5"/>
    <w:rsid w:val="004729E9"/>
    <w:rsid w:val="00486B57"/>
    <w:rsid w:val="004A01BB"/>
    <w:rsid w:val="004A68E3"/>
    <w:rsid w:val="004C7602"/>
    <w:rsid w:val="004D2898"/>
    <w:rsid w:val="004F0D86"/>
    <w:rsid w:val="00515BF4"/>
    <w:rsid w:val="0052360F"/>
    <w:rsid w:val="005441B1"/>
    <w:rsid w:val="00570011"/>
    <w:rsid w:val="00573957"/>
    <w:rsid w:val="0057590F"/>
    <w:rsid w:val="00593C0E"/>
    <w:rsid w:val="005E1972"/>
    <w:rsid w:val="00603F17"/>
    <w:rsid w:val="006E264B"/>
    <w:rsid w:val="007201B4"/>
    <w:rsid w:val="00721C58"/>
    <w:rsid w:val="00731254"/>
    <w:rsid w:val="00773A28"/>
    <w:rsid w:val="00782A74"/>
    <w:rsid w:val="007E12CA"/>
    <w:rsid w:val="007F6430"/>
    <w:rsid w:val="00826CAE"/>
    <w:rsid w:val="00831A09"/>
    <w:rsid w:val="0087225C"/>
    <w:rsid w:val="00893BAC"/>
    <w:rsid w:val="0089619F"/>
    <w:rsid w:val="008C79E5"/>
    <w:rsid w:val="008D4EEF"/>
    <w:rsid w:val="008E2222"/>
    <w:rsid w:val="00926E68"/>
    <w:rsid w:val="00927DB2"/>
    <w:rsid w:val="00942754"/>
    <w:rsid w:val="009556A7"/>
    <w:rsid w:val="009E6A34"/>
    <w:rsid w:val="009F7A4B"/>
    <w:rsid w:val="00A14495"/>
    <w:rsid w:val="00A3127A"/>
    <w:rsid w:val="00A643C2"/>
    <w:rsid w:val="00A94A02"/>
    <w:rsid w:val="00AD085A"/>
    <w:rsid w:val="00B56A74"/>
    <w:rsid w:val="00B67D3C"/>
    <w:rsid w:val="00B71A46"/>
    <w:rsid w:val="00BC299D"/>
    <w:rsid w:val="00C14E2F"/>
    <w:rsid w:val="00C5335D"/>
    <w:rsid w:val="00C54AEA"/>
    <w:rsid w:val="00C96A37"/>
    <w:rsid w:val="00CB4C40"/>
    <w:rsid w:val="00CB5945"/>
    <w:rsid w:val="00CB7F34"/>
    <w:rsid w:val="00CC55E5"/>
    <w:rsid w:val="00CD1158"/>
    <w:rsid w:val="00CE397E"/>
    <w:rsid w:val="00D529D5"/>
    <w:rsid w:val="00D96762"/>
    <w:rsid w:val="00DB2C65"/>
    <w:rsid w:val="00DF0662"/>
    <w:rsid w:val="00EA3F84"/>
    <w:rsid w:val="00ED4094"/>
    <w:rsid w:val="00EF050D"/>
    <w:rsid w:val="00EF1AA8"/>
    <w:rsid w:val="00EF5E3E"/>
    <w:rsid w:val="00EF798F"/>
    <w:rsid w:val="00F00156"/>
    <w:rsid w:val="00F9565A"/>
    <w:rsid w:val="0A981DB4"/>
    <w:rsid w:val="0C3A1D3D"/>
    <w:rsid w:val="10C4DA85"/>
    <w:rsid w:val="13FD413B"/>
    <w:rsid w:val="15CCA6EF"/>
    <w:rsid w:val="16F0FB18"/>
    <w:rsid w:val="186F8443"/>
    <w:rsid w:val="1CB82A91"/>
    <w:rsid w:val="22185418"/>
    <w:rsid w:val="230687F0"/>
    <w:rsid w:val="23B50B2A"/>
    <w:rsid w:val="272924C8"/>
    <w:rsid w:val="291DF112"/>
    <w:rsid w:val="345EE19C"/>
    <w:rsid w:val="3C85207E"/>
    <w:rsid w:val="3FA9D622"/>
    <w:rsid w:val="4334AAF6"/>
    <w:rsid w:val="438A2CB8"/>
    <w:rsid w:val="43D6FACD"/>
    <w:rsid w:val="45CA5DDA"/>
    <w:rsid w:val="47DA56FC"/>
    <w:rsid w:val="4E0CB751"/>
    <w:rsid w:val="4ED45CCA"/>
    <w:rsid w:val="5403EB5A"/>
    <w:rsid w:val="587F5FDB"/>
    <w:rsid w:val="59368B18"/>
    <w:rsid w:val="59553835"/>
    <w:rsid w:val="5A7E23A9"/>
    <w:rsid w:val="64508984"/>
    <w:rsid w:val="679C6E94"/>
    <w:rsid w:val="6BFE2C7A"/>
    <w:rsid w:val="728D455F"/>
    <w:rsid w:val="78A0DCE5"/>
    <w:rsid w:val="78E49E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CBA4C"/>
  <w15:docId w15:val="{CC3D57C5-4FFE-42DB-9991-6E52E3F2D4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F34"/>
    <w:pPr>
      <w:spacing w:after="0" w:line="240" w:lineRule="auto"/>
    </w:pPr>
    <w:rPr>
      <w:rFonts w:ascii="Arial" w:eastAsia="Times New Roman" w:hAnsi="Arial" w:cs="Arial"/>
      <w:sz w:val="24"/>
      <w:szCs w:val="20"/>
      <w:lang w:eastAsia="en-GB"/>
    </w:rPr>
  </w:style>
  <w:style w:type="paragraph" w:styleId="Heading1">
    <w:name w:val="heading 1"/>
    <w:basedOn w:val="Normal"/>
    <w:next w:val="Normal"/>
    <w:link w:val="Heading1Char"/>
    <w:uiPriority w:val="9"/>
    <w:qFormat/>
    <w:rsid w:val="00CB4C4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9"/>
    <w:qFormat/>
    <w:rsid w:val="00CB7F34"/>
    <w:pPr>
      <w:keepNext/>
      <w:outlineLvl w:val="2"/>
    </w:pPr>
    <w:rPr>
      <w:rFonts w:ascii="Verdana" w:hAnsi="Verdana"/>
      <w:b/>
      <w:bCs/>
      <w:i/>
      <w:kern w:val="18"/>
      <w:sz w:val="19"/>
      <w:szCs w:val="19"/>
      <w:lang w:eastAsia="en-US"/>
    </w:rPr>
  </w:style>
  <w:style w:type="paragraph" w:styleId="Heading4">
    <w:name w:val="heading 4"/>
    <w:basedOn w:val="Normal"/>
    <w:next w:val="Normal"/>
    <w:link w:val="Heading4Char"/>
    <w:uiPriority w:val="99"/>
    <w:qFormat/>
    <w:rsid w:val="00CB7F34"/>
    <w:pPr>
      <w:keepNext/>
      <w:spacing w:before="240" w:after="60"/>
      <w:outlineLvl w:val="3"/>
    </w:pPr>
    <w:rPr>
      <w:rFonts w:ascii="Times New Roman" w:hAnsi="Times New Roman" w:cs="Times New Roman"/>
      <w:b/>
      <w:bCs/>
      <w:sz w:val="28"/>
      <w:szCs w:val="28"/>
      <w:lang w:eastAsia="en-US"/>
    </w:rPr>
  </w:style>
  <w:style w:type="paragraph" w:styleId="Heading6">
    <w:name w:val="heading 6"/>
    <w:basedOn w:val="Normal"/>
    <w:next w:val="Normal"/>
    <w:link w:val="Heading6Char"/>
    <w:uiPriority w:val="99"/>
    <w:qFormat/>
    <w:rsid w:val="00CB7F34"/>
    <w:pPr>
      <w:spacing w:before="240" w:after="60"/>
      <w:outlineLvl w:val="5"/>
    </w:pPr>
    <w:rPr>
      <w:rFonts w:ascii="Times New Roman" w:hAnsi="Times New Roman" w:cs="Times New Roman"/>
      <w:b/>
      <w:bCs/>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rsid w:val="00CB7F34"/>
    <w:rPr>
      <w:rFonts w:ascii="Verdana" w:eastAsia="Times New Roman" w:hAnsi="Verdana" w:cs="Arial"/>
      <w:b/>
      <w:bCs/>
      <w:i/>
      <w:kern w:val="18"/>
      <w:sz w:val="19"/>
      <w:szCs w:val="19"/>
    </w:rPr>
  </w:style>
  <w:style w:type="character" w:customStyle="1" w:styleId="Heading4Char">
    <w:name w:val="Heading 4 Char"/>
    <w:basedOn w:val="DefaultParagraphFont"/>
    <w:link w:val="Heading4"/>
    <w:uiPriority w:val="99"/>
    <w:rsid w:val="00CB7F34"/>
    <w:rPr>
      <w:rFonts w:ascii="Times New Roman" w:eastAsia="Times New Roman" w:hAnsi="Times New Roman" w:cs="Times New Roman"/>
      <w:b/>
      <w:bCs/>
      <w:sz w:val="28"/>
      <w:szCs w:val="28"/>
    </w:rPr>
  </w:style>
  <w:style w:type="character" w:customStyle="1" w:styleId="Heading6Char">
    <w:name w:val="Heading 6 Char"/>
    <w:basedOn w:val="DefaultParagraphFont"/>
    <w:link w:val="Heading6"/>
    <w:uiPriority w:val="99"/>
    <w:rsid w:val="00CB7F34"/>
    <w:rPr>
      <w:rFonts w:ascii="Times New Roman" w:eastAsia="Times New Roman" w:hAnsi="Times New Roman" w:cs="Times New Roman"/>
      <w:b/>
      <w:bCs/>
    </w:rPr>
  </w:style>
  <w:style w:type="paragraph" w:customStyle="1" w:styleId="Text">
    <w:name w:val="Text"/>
    <w:basedOn w:val="Normal"/>
    <w:uiPriority w:val="99"/>
    <w:rsid w:val="00CB7F34"/>
    <w:pPr>
      <w:jc w:val="both"/>
    </w:pPr>
    <w:rPr>
      <w:rFonts w:cs="Times New Roman"/>
      <w:lang w:eastAsia="en-US"/>
    </w:rPr>
  </w:style>
  <w:style w:type="paragraph" w:styleId="ListParagraph">
    <w:name w:val="List Paragraph"/>
    <w:basedOn w:val="Normal"/>
    <w:uiPriority w:val="99"/>
    <w:qFormat/>
    <w:rsid w:val="00CB7F34"/>
    <w:pPr>
      <w:ind w:left="720"/>
      <w:contextualSpacing/>
    </w:pPr>
  </w:style>
  <w:style w:type="paragraph" w:styleId="Header">
    <w:name w:val="header"/>
    <w:basedOn w:val="Normal"/>
    <w:link w:val="HeaderChar"/>
    <w:uiPriority w:val="99"/>
    <w:unhideWhenUsed/>
    <w:rsid w:val="00075DB3"/>
    <w:pPr>
      <w:tabs>
        <w:tab w:val="center" w:pos="4513"/>
        <w:tab w:val="right" w:pos="9026"/>
      </w:tabs>
    </w:pPr>
  </w:style>
  <w:style w:type="character" w:customStyle="1" w:styleId="HeaderChar">
    <w:name w:val="Header Char"/>
    <w:basedOn w:val="DefaultParagraphFont"/>
    <w:link w:val="Header"/>
    <w:uiPriority w:val="99"/>
    <w:rsid w:val="00075DB3"/>
    <w:rPr>
      <w:rFonts w:ascii="Arial" w:eastAsia="Times New Roman" w:hAnsi="Arial" w:cs="Arial"/>
      <w:sz w:val="24"/>
      <w:szCs w:val="20"/>
      <w:lang w:eastAsia="en-GB"/>
    </w:rPr>
  </w:style>
  <w:style w:type="paragraph" w:styleId="Footer">
    <w:name w:val="footer"/>
    <w:basedOn w:val="Normal"/>
    <w:link w:val="FooterChar"/>
    <w:uiPriority w:val="99"/>
    <w:unhideWhenUsed/>
    <w:rsid w:val="00075DB3"/>
    <w:pPr>
      <w:tabs>
        <w:tab w:val="center" w:pos="4513"/>
        <w:tab w:val="right" w:pos="9026"/>
      </w:tabs>
    </w:pPr>
  </w:style>
  <w:style w:type="character" w:customStyle="1" w:styleId="FooterChar">
    <w:name w:val="Footer Char"/>
    <w:basedOn w:val="DefaultParagraphFont"/>
    <w:link w:val="Footer"/>
    <w:uiPriority w:val="99"/>
    <w:rsid w:val="00075DB3"/>
    <w:rPr>
      <w:rFonts w:ascii="Arial" w:eastAsia="Times New Roman" w:hAnsi="Arial" w:cs="Arial"/>
      <w:sz w:val="24"/>
      <w:szCs w:val="20"/>
      <w:lang w:eastAsia="en-GB"/>
    </w:rPr>
  </w:style>
  <w:style w:type="paragraph" w:styleId="BalloonText">
    <w:name w:val="Balloon Text"/>
    <w:basedOn w:val="Normal"/>
    <w:link w:val="BalloonTextChar"/>
    <w:uiPriority w:val="99"/>
    <w:semiHidden/>
    <w:unhideWhenUsed/>
    <w:rsid w:val="00075DB3"/>
    <w:rPr>
      <w:rFonts w:ascii="Tahoma" w:hAnsi="Tahoma" w:cs="Tahoma"/>
      <w:sz w:val="16"/>
      <w:szCs w:val="16"/>
    </w:rPr>
  </w:style>
  <w:style w:type="character" w:customStyle="1" w:styleId="BalloonTextChar">
    <w:name w:val="Balloon Text Char"/>
    <w:basedOn w:val="DefaultParagraphFont"/>
    <w:link w:val="BalloonText"/>
    <w:uiPriority w:val="99"/>
    <w:semiHidden/>
    <w:rsid w:val="00075DB3"/>
    <w:rPr>
      <w:rFonts w:ascii="Tahoma" w:eastAsia="Times New Roman" w:hAnsi="Tahoma" w:cs="Tahoma"/>
      <w:sz w:val="16"/>
      <w:szCs w:val="16"/>
      <w:lang w:eastAsia="en-GB"/>
    </w:rPr>
  </w:style>
  <w:style w:type="character" w:styleId="Hyperlink">
    <w:name w:val="Hyperlink"/>
    <w:basedOn w:val="DefaultParagraphFont"/>
    <w:uiPriority w:val="99"/>
    <w:unhideWhenUsed/>
    <w:rsid w:val="00000BD6"/>
    <w:rPr>
      <w:color w:val="0000FF" w:themeColor="hyperlink"/>
      <w:u w:val="single"/>
    </w:rPr>
  </w:style>
  <w:style w:type="character" w:styleId="UnresolvedMention">
    <w:name w:val="Unresolved Mention"/>
    <w:basedOn w:val="DefaultParagraphFont"/>
    <w:uiPriority w:val="99"/>
    <w:semiHidden/>
    <w:unhideWhenUsed/>
    <w:rsid w:val="002156D2"/>
    <w:rPr>
      <w:color w:val="605E5C"/>
      <w:shd w:val="clear" w:color="auto" w:fill="E1DFDD"/>
    </w:rPr>
  </w:style>
  <w:style w:type="character" w:customStyle="1" w:styleId="Heading1Char">
    <w:name w:val="Heading 1 Char"/>
    <w:basedOn w:val="DefaultParagraphFont"/>
    <w:link w:val="Heading1"/>
    <w:uiPriority w:val="9"/>
    <w:rsid w:val="00CB4C40"/>
    <w:rPr>
      <w:rFonts w:asciiTheme="majorHAnsi" w:eastAsiaTheme="majorEastAsia" w:hAnsiTheme="majorHAnsi" w:cstheme="majorBidi"/>
      <w:color w:val="365F91" w:themeColor="accent1" w:themeShade="BF"/>
      <w:sz w:val="32"/>
      <w:szCs w:val="32"/>
      <w:lang w:eastAsia="en-GB"/>
    </w:rPr>
  </w:style>
  <w:style w:type="character" w:styleId="CommentReference">
    <w:name w:val="annotation reference"/>
    <w:basedOn w:val="DefaultParagraphFont"/>
    <w:uiPriority w:val="99"/>
    <w:semiHidden/>
    <w:unhideWhenUsed/>
    <w:rsid w:val="0057590F"/>
    <w:rPr>
      <w:sz w:val="16"/>
      <w:szCs w:val="16"/>
    </w:rPr>
  </w:style>
  <w:style w:type="paragraph" w:styleId="CommentText">
    <w:name w:val="annotation text"/>
    <w:basedOn w:val="Normal"/>
    <w:link w:val="CommentTextChar"/>
    <w:uiPriority w:val="99"/>
    <w:unhideWhenUsed/>
    <w:rsid w:val="0057590F"/>
    <w:rPr>
      <w:sz w:val="20"/>
    </w:rPr>
  </w:style>
  <w:style w:type="character" w:customStyle="1" w:styleId="CommentTextChar">
    <w:name w:val="Comment Text Char"/>
    <w:basedOn w:val="DefaultParagraphFont"/>
    <w:link w:val="CommentText"/>
    <w:uiPriority w:val="99"/>
    <w:rsid w:val="0057590F"/>
    <w:rPr>
      <w:rFonts w:ascii="Arial" w:eastAsia="Times New Roman" w:hAnsi="Arial" w:cs="Arial"/>
      <w:sz w:val="20"/>
      <w:szCs w:val="20"/>
      <w:lang w:eastAsia="en-GB"/>
    </w:rPr>
  </w:style>
  <w:style w:type="paragraph" w:styleId="CommentSubject">
    <w:name w:val="annotation subject"/>
    <w:basedOn w:val="CommentText"/>
    <w:next w:val="CommentText"/>
    <w:link w:val="CommentSubjectChar"/>
    <w:uiPriority w:val="99"/>
    <w:semiHidden/>
    <w:unhideWhenUsed/>
    <w:rsid w:val="0057590F"/>
    <w:rPr>
      <w:b/>
      <w:bCs/>
    </w:rPr>
  </w:style>
  <w:style w:type="character" w:customStyle="1" w:styleId="CommentSubjectChar">
    <w:name w:val="Comment Subject Char"/>
    <w:basedOn w:val="CommentTextChar"/>
    <w:link w:val="CommentSubject"/>
    <w:uiPriority w:val="99"/>
    <w:semiHidden/>
    <w:rsid w:val="0057590F"/>
    <w:rPr>
      <w:rFonts w:ascii="Arial" w:eastAsia="Times New Roman" w:hAnsi="Arial" w:cs="Arial"/>
      <w:b/>
      <w:bCs/>
      <w:sz w:val="20"/>
      <w:szCs w:val="20"/>
      <w:lang w:eastAsia="en-GB"/>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60305">
      <w:bodyDiv w:val="1"/>
      <w:marLeft w:val="0"/>
      <w:marRight w:val="0"/>
      <w:marTop w:val="0"/>
      <w:marBottom w:val="0"/>
      <w:divBdr>
        <w:top w:val="none" w:sz="0" w:space="0" w:color="auto"/>
        <w:left w:val="none" w:sz="0" w:space="0" w:color="auto"/>
        <w:bottom w:val="none" w:sz="0" w:space="0" w:color="auto"/>
        <w:right w:val="none" w:sz="0" w:space="0" w:color="auto"/>
      </w:divBdr>
      <w:divsChild>
        <w:div w:id="531841678">
          <w:marLeft w:val="0"/>
          <w:marRight w:val="0"/>
          <w:marTop w:val="0"/>
          <w:marBottom w:val="0"/>
          <w:divBdr>
            <w:top w:val="none" w:sz="0" w:space="0" w:color="auto"/>
            <w:left w:val="none" w:sz="0" w:space="0" w:color="auto"/>
            <w:bottom w:val="none" w:sz="0" w:space="0" w:color="auto"/>
            <w:right w:val="none" w:sz="0" w:space="0" w:color="auto"/>
          </w:divBdr>
          <w:divsChild>
            <w:div w:id="423302081">
              <w:marLeft w:val="0"/>
              <w:marRight w:val="0"/>
              <w:marTop w:val="0"/>
              <w:marBottom w:val="0"/>
              <w:divBdr>
                <w:top w:val="none" w:sz="0" w:space="0" w:color="auto"/>
                <w:left w:val="none" w:sz="0" w:space="0" w:color="auto"/>
                <w:bottom w:val="none" w:sz="0" w:space="0" w:color="auto"/>
                <w:right w:val="none" w:sz="0" w:space="0" w:color="auto"/>
              </w:divBdr>
            </w:div>
            <w:div w:id="1408720962">
              <w:marLeft w:val="0"/>
              <w:marRight w:val="0"/>
              <w:marTop w:val="0"/>
              <w:marBottom w:val="0"/>
              <w:divBdr>
                <w:top w:val="none" w:sz="0" w:space="0" w:color="auto"/>
                <w:left w:val="none" w:sz="0" w:space="0" w:color="auto"/>
                <w:bottom w:val="none" w:sz="0" w:space="0" w:color="auto"/>
                <w:right w:val="none" w:sz="0" w:space="0" w:color="auto"/>
              </w:divBdr>
            </w:div>
            <w:div w:id="1946384887">
              <w:marLeft w:val="0"/>
              <w:marRight w:val="0"/>
              <w:marTop w:val="0"/>
              <w:marBottom w:val="0"/>
              <w:divBdr>
                <w:top w:val="none" w:sz="0" w:space="0" w:color="auto"/>
                <w:left w:val="none" w:sz="0" w:space="0" w:color="auto"/>
                <w:bottom w:val="none" w:sz="0" w:space="0" w:color="auto"/>
                <w:right w:val="none" w:sz="0" w:space="0" w:color="auto"/>
              </w:divBdr>
            </w:div>
            <w:div w:id="305861082">
              <w:marLeft w:val="0"/>
              <w:marRight w:val="0"/>
              <w:marTop w:val="0"/>
              <w:marBottom w:val="0"/>
              <w:divBdr>
                <w:top w:val="none" w:sz="0" w:space="0" w:color="auto"/>
                <w:left w:val="none" w:sz="0" w:space="0" w:color="auto"/>
                <w:bottom w:val="none" w:sz="0" w:space="0" w:color="auto"/>
                <w:right w:val="none" w:sz="0" w:space="0" w:color="auto"/>
              </w:divBdr>
            </w:div>
            <w:div w:id="2011977865">
              <w:marLeft w:val="0"/>
              <w:marRight w:val="0"/>
              <w:marTop w:val="0"/>
              <w:marBottom w:val="0"/>
              <w:divBdr>
                <w:top w:val="none" w:sz="0" w:space="0" w:color="auto"/>
                <w:left w:val="none" w:sz="0" w:space="0" w:color="auto"/>
                <w:bottom w:val="none" w:sz="0" w:space="0" w:color="auto"/>
                <w:right w:val="none" w:sz="0" w:space="0" w:color="auto"/>
              </w:divBdr>
            </w:div>
            <w:div w:id="654644538">
              <w:marLeft w:val="0"/>
              <w:marRight w:val="0"/>
              <w:marTop w:val="0"/>
              <w:marBottom w:val="0"/>
              <w:divBdr>
                <w:top w:val="none" w:sz="0" w:space="0" w:color="auto"/>
                <w:left w:val="none" w:sz="0" w:space="0" w:color="auto"/>
                <w:bottom w:val="none" w:sz="0" w:space="0" w:color="auto"/>
                <w:right w:val="none" w:sz="0" w:space="0" w:color="auto"/>
              </w:divBdr>
            </w:div>
            <w:div w:id="1598055727">
              <w:marLeft w:val="0"/>
              <w:marRight w:val="0"/>
              <w:marTop w:val="0"/>
              <w:marBottom w:val="0"/>
              <w:divBdr>
                <w:top w:val="none" w:sz="0" w:space="0" w:color="auto"/>
                <w:left w:val="none" w:sz="0" w:space="0" w:color="auto"/>
                <w:bottom w:val="none" w:sz="0" w:space="0" w:color="auto"/>
                <w:right w:val="none" w:sz="0" w:space="0" w:color="auto"/>
              </w:divBdr>
            </w:div>
            <w:div w:id="1601913076">
              <w:marLeft w:val="0"/>
              <w:marRight w:val="0"/>
              <w:marTop w:val="0"/>
              <w:marBottom w:val="0"/>
              <w:divBdr>
                <w:top w:val="none" w:sz="0" w:space="0" w:color="auto"/>
                <w:left w:val="none" w:sz="0" w:space="0" w:color="auto"/>
                <w:bottom w:val="none" w:sz="0" w:space="0" w:color="auto"/>
                <w:right w:val="none" w:sz="0" w:space="0" w:color="auto"/>
              </w:divBdr>
            </w:div>
            <w:div w:id="1716343958">
              <w:marLeft w:val="0"/>
              <w:marRight w:val="0"/>
              <w:marTop w:val="0"/>
              <w:marBottom w:val="0"/>
              <w:divBdr>
                <w:top w:val="none" w:sz="0" w:space="0" w:color="auto"/>
                <w:left w:val="none" w:sz="0" w:space="0" w:color="auto"/>
                <w:bottom w:val="none" w:sz="0" w:space="0" w:color="auto"/>
                <w:right w:val="none" w:sz="0" w:space="0" w:color="auto"/>
              </w:divBdr>
            </w:div>
            <w:div w:id="574239583">
              <w:marLeft w:val="0"/>
              <w:marRight w:val="0"/>
              <w:marTop w:val="0"/>
              <w:marBottom w:val="0"/>
              <w:divBdr>
                <w:top w:val="none" w:sz="0" w:space="0" w:color="auto"/>
                <w:left w:val="none" w:sz="0" w:space="0" w:color="auto"/>
                <w:bottom w:val="none" w:sz="0" w:space="0" w:color="auto"/>
                <w:right w:val="none" w:sz="0" w:space="0" w:color="auto"/>
              </w:divBdr>
            </w:div>
            <w:div w:id="755055586">
              <w:marLeft w:val="0"/>
              <w:marRight w:val="0"/>
              <w:marTop w:val="0"/>
              <w:marBottom w:val="0"/>
              <w:divBdr>
                <w:top w:val="none" w:sz="0" w:space="0" w:color="auto"/>
                <w:left w:val="none" w:sz="0" w:space="0" w:color="auto"/>
                <w:bottom w:val="none" w:sz="0" w:space="0" w:color="auto"/>
                <w:right w:val="none" w:sz="0" w:space="0" w:color="auto"/>
              </w:divBdr>
            </w:div>
            <w:div w:id="544483413">
              <w:marLeft w:val="0"/>
              <w:marRight w:val="0"/>
              <w:marTop w:val="0"/>
              <w:marBottom w:val="0"/>
              <w:divBdr>
                <w:top w:val="none" w:sz="0" w:space="0" w:color="auto"/>
                <w:left w:val="none" w:sz="0" w:space="0" w:color="auto"/>
                <w:bottom w:val="none" w:sz="0" w:space="0" w:color="auto"/>
                <w:right w:val="none" w:sz="0" w:space="0" w:color="auto"/>
              </w:divBdr>
            </w:div>
            <w:div w:id="1208880799">
              <w:marLeft w:val="0"/>
              <w:marRight w:val="0"/>
              <w:marTop w:val="0"/>
              <w:marBottom w:val="0"/>
              <w:divBdr>
                <w:top w:val="none" w:sz="0" w:space="0" w:color="auto"/>
                <w:left w:val="none" w:sz="0" w:space="0" w:color="auto"/>
                <w:bottom w:val="none" w:sz="0" w:space="0" w:color="auto"/>
                <w:right w:val="none" w:sz="0" w:space="0" w:color="auto"/>
              </w:divBdr>
            </w:div>
            <w:div w:id="1418356837">
              <w:marLeft w:val="0"/>
              <w:marRight w:val="0"/>
              <w:marTop w:val="0"/>
              <w:marBottom w:val="0"/>
              <w:divBdr>
                <w:top w:val="none" w:sz="0" w:space="0" w:color="auto"/>
                <w:left w:val="none" w:sz="0" w:space="0" w:color="auto"/>
                <w:bottom w:val="none" w:sz="0" w:space="0" w:color="auto"/>
                <w:right w:val="none" w:sz="0" w:space="0" w:color="auto"/>
              </w:divBdr>
            </w:div>
            <w:div w:id="229116700">
              <w:marLeft w:val="0"/>
              <w:marRight w:val="0"/>
              <w:marTop w:val="0"/>
              <w:marBottom w:val="0"/>
              <w:divBdr>
                <w:top w:val="none" w:sz="0" w:space="0" w:color="auto"/>
                <w:left w:val="none" w:sz="0" w:space="0" w:color="auto"/>
                <w:bottom w:val="none" w:sz="0" w:space="0" w:color="auto"/>
                <w:right w:val="none" w:sz="0" w:space="0" w:color="auto"/>
              </w:divBdr>
            </w:div>
            <w:div w:id="1853690308">
              <w:marLeft w:val="0"/>
              <w:marRight w:val="0"/>
              <w:marTop w:val="0"/>
              <w:marBottom w:val="0"/>
              <w:divBdr>
                <w:top w:val="none" w:sz="0" w:space="0" w:color="auto"/>
                <w:left w:val="none" w:sz="0" w:space="0" w:color="auto"/>
                <w:bottom w:val="none" w:sz="0" w:space="0" w:color="auto"/>
                <w:right w:val="none" w:sz="0" w:space="0" w:color="auto"/>
              </w:divBdr>
            </w:div>
            <w:div w:id="145755055">
              <w:marLeft w:val="0"/>
              <w:marRight w:val="0"/>
              <w:marTop w:val="0"/>
              <w:marBottom w:val="0"/>
              <w:divBdr>
                <w:top w:val="none" w:sz="0" w:space="0" w:color="auto"/>
                <w:left w:val="none" w:sz="0" w:space="0" w:color="auto"/>
                <w:bottom w:val="none" w:sz="0" w:space="0" w:color="auto"/>
                <w:right w:val="none" w:sz="0" w:space="0" w:color="auto"/>
              </w:divBdr>
            </w:div>
            <w:div w:id="607738303">
              <w:marLeft w:val="0"/>
              <w:marRight w:val="0"/>
              <w:marTop w:val="0"/>
              <w:marBottom w:val="0"/>
              <w:divBdr>
                <w:top w:val="none" w:sz="0" w:space="0" w:color="auto"/>
                <w:left w:val="none" w:sz="0" w:space="0" w:color="auto"/>
                <w:bottom w:val="none" w:sz="0" w:space="0" w:color="auto"/>
                <w:right w:val="none" w:sz="0" w:space="0" w:color="auto"/>
              </w:divBdr>
            </w:div>
          </w:divsChild>
        </w:div>
        <w:div w:id="144513060">
          <w:marLeft w:val="0"/>
          <w:marRight w:val="0"/>
          <w:marTop w:val="0"/>
          <w:marBottom w:val="0"/>
          <w:divBdr>
            <w:top w:val="none" w:sz="0" w:space="0" w:color="auto"/>
            <w:left w:val="none" w:sz="0" w:space="0" w:color="auto"/>
            <w:bottom w:val="none" w:sz="0" w:space="0" w:color="auto"/>
            <w:right w:val="none" w:sz="0" w:space="0" w:color="auto"/>
          </w:divBdr>
          <w:divsChild>
            <w:div w:id="196699765">
              <w:marLeft w:val="0"/>
              <w:marRight w:val="0"/>
              <w:marTop w:val="0"/>
              <w:marBottom w:val="0"/>
              <w:divBdr>
                <w:top w:val="none" w:sz="0" w:space="0" w:color="auto"/>
                <w:left w:val="none" w:sz="0" w:space="0" w:color="auto"/>
                <w:bottom w:val="none" w:sz="0" w:space="0" w:color="auto"/>
                <w:right w:val="none" w:sz="0" w:space="0" w:color="auto"/>
              </w:divBdr>
            </w:div>
            <w:div w:id="1447383347">
              <w:marLeft w:val="0"/>
              <w:marRight w:val="0"/>
              <w:marTop w:val="0"/>
              <w:marBottom w:val="0"/>
              <w:divBdr>
                <w:top w:val="none" w:sz="0" w:space="0" w:color="auto"/>
                <w:left w:val="none" w:sz="0" w:space="0" w:color="auto"/>
                <w:bottom w:val="none" w:sz="0" w:space="0" w:color="auto"/>
                <w:right w:val="none" w:sz="0" w:space="0" w:color="auto"/>
              </w:divBdr>
            </w:div>
            <w:div w:id="1489975716">
              <w:marLeft w:val="0"/>
              <w:marRight w:val="0"/>
              <w:marTop w:val="0"/>
              <w:marBottom w:val="0"/>
              <w:divBdr>
                <w:top w:val="none" w:sz="0" w:space="0" w:color="auto"/>
                <w:left w:val="none" w:sz="0" w:space="0" w:color="auto"/>
                <w:bottom w:val="none" w:sz="0" w:space="0" w:color="auto"/>
                <w:right w:val="none" w:sz="0" w:space="0" w:color="auto"/>
              </w:divBdr>
            </w:div>
            <w:div w:id="2057271326">
              <w:marLeft w:val="0"/>
              <w:marRight w:val="0"/>
              <w:marTop w:val="0"/>
              <w:marBottom w:val="0"/>
              <w:divBdr>
                <w:top w:val="none" w:sz="0" w:space="0" w:color="auto"/>
                <w:left w:val="none" w:sz="0" w:space="0" w:color="auto"/>
                <w:bottom w:val="none" w:sz="0" w:space="0" w:color="auto"/>
                <w:right w:val="none" w:sz="0" w:space="0" w:color="auto"/>
              </w:divBdr>
            </w:div>
            <w:div w:id="1698002279">
              <w:marLeft w:val="0"/>
              <w:marRight w:val="0"/>
              <w:marTop w:val="0"/>
              <w:marBottom w:val="0"/>
              <w:divBdr>
                <w:top w:val="none" w:sz="0" w:space="0" w:color="auto"/>
                <w:left w:val="none" w:sz="0" w:space="0" w:color="auto"/>
                <w:bottom w:val="none" w:sz="0" w:space="0" w:color="auto"/>
                <w:right w:val="none" w:sz="0" w:space="0" w:color="auto"/>
              </w:divBdr>
            </w:div>
            <w:div w:id="896008840">
              <w:marLeft w:val="0"/>
              <w:marRight w:val="0"/>
              <w:marTop w:val="0"/>
              <w:marBottom w:val="0"/>
              <w:divBdr>
                <w:top w:val="none" w:sz="0" w:space="0" w:color="auto"/>
                <w:left w:val="none" w:sz="0" w:space="0" w:color="auto"/>
                <w:bottom w:val="none" w:sz="0" w:space="0" w:color="auto"/>
                <w:right w:val="none" w:sz="0" w:space="0" w:color="auto"/>
              </w:divBdr>
            </w:div>
            <w:div w:id="2028022754">
              <w:marLeft w:val="0"/>
              <w:marRight w:val="0"/>
              <w:marTop w:val="0"/>
              <w:marBottom w:val="0"/>
              <w:divBdr>
                <w:top w:val="none" w:sz="0" w:space="0" w:color="auto"/>
                <w:left w:val="none" w:sz="0" w:space="0" w:color="auto"/>
                <w:bottom w:val="none" w:sz="0" w:space="0" w:color="auto"/>
                <w:right w:val="none" w:sz="0" w:space="0" w:color="auto"/>
              </w:divBdr>
            </w:div>
            <w:div w:id="431515954">
              <w:marLeft w:val="0"/>
              <w:marRight w:val="0"/>
              <w:marTop w:val="0"/>
              <w:marBottom w:val="0"/>
              <w:divBdr>
                <w:top w:val="none" w:sz="0" w:space="0" w:color="auto"/>
                <w:left w:val="none" w:sz="0" w:space="0" w:color="auto"/>
                <w:bottom w:val="none" w:sz="0" w:space="0" w:color="auto"/>
                <w:right w:val="none" w:sz="0" w:space="0" w:color="auto"/>
              </w:divBdr>
            </w:div>
            <w:div w:id="1029650733">
              <w:marLeft w:val="0"/>
              <w:marRight w:val="0"/>
              <w:marTop w:val="0"/>
              <w:marBottom w:val="0"/>
              <w:divBdr>
                <w:top w:val="none" w:sz="0" w:space="0" w:color="auto"/>
                <w:left w:val="none" w:sz="0" w:space="0" w:color="auto"/>
                <w:bottom w:val="none" w:sz="0" w:space="0" w:color="auto"/>
                <w:right w:val="none" w:sz="0" w:space="0" w:color="auto"/>
              </w:divBdr>
            </w:div>
            <w:div w:id="1416131474">
              <w:marLeft w:val="0"/>
              <w:marRight w:val="0"/>
              <w:marTop w:val="0"/>
              <w:marBottom w:val="0"/>
              <w:divBdr>
                <w:top w:val="none" w:sz="0" w:space="0" w:color="auto"/>
                <w:left w:val="none" w:sz="0" w:space="0" w:color="auto"/>
                <w:bottom w:val="none" w:sz="0" w:space="0" w:color="auto"/>
                <w:right w:val="none" w:sz="0" w:space="0" w:color="auto"/>
              </w:divBdr>
            </w:div>
            <w:div w:id="1491676464">
              <w:marLeft w:val="0"/>
              <w:marRight w:val="0"/>
              <w:marTop w:val="0"/>
              <w:marBottom w:val="0"/>
              <w:divBdr>
                <w:top w:val="none" w:sz="0" w:space="0" w:color="auto"/>
                <w:left w:val="none" w:sz="0" w:space="0" w:color="auto"/>
                <w:bottom w:val="none" w:sz="0" w:space="0" w:color="auto"/>
                <w:right w:val="none" w:sz="0" w:space="0" w:color="auto"/>
              </w:divBdr>
            </w:div>
            <w:div w:id="1618752570">
              <w:marLeft w:val="0"/>
              <w:marRight w:val="0"/>
              <w:marTop w:val="0"/>
              <w:marBottom w:val="0"/>
              <w:divBdr>
                <w:top w:val="none" w:sz="0" w:space="0" w:color="auto"/>
                <w:left w:val="none" w:sz="0" w:space="0" w:color="auto"/>
                <w:bottom w:val="none" w:sz="0" w:space="0" w:color="auto"/>
                <w:right w:val="none" w:sz="0" w:space="0" w:color="auto"/>
              </w:divBdr>
            </w:div>
            <w:div w:id="466707478">
              <w:marLeft w:val="0"/>
              <w:marRight w:val="0"/>
              <w:marTop w:val="0"/>
              <w:marBottom w:val="0"/>
              <w:divBdr>
                <w:top w:val="none" w:sz="0" w:space="0" w:color="auto"/>
                <w:left w:val="none" w:sz="0" w:space="0" w:color="auto"/>
                <w:bottom w:val="none" w:sz="0" w:space="0" w:color="auto"/>
                <w:right w:val="none" w:sz="0" w:space="0" w:color="auto"/>
              </w:divBdr>
            </w:div>
            <w:div w:id="845438073">
              <w:marLeft w:val="0"/>
              <w:marRight w:val="0"/>
              <w:marTop w:val="0"/>
              <w:marBottom w:val="0"/>
              <w:divBdr>
                <w:top w:val="none" w:sz="0" w:space="0" w:color="auto"/>
                <w:left w:val="none" w:sz="0" w:space="0" w:color="auto"/>
                <w:bottom w:val="none" w:sz="0" w:space="0" w:color="auto"/>
                <w:right w:val="none" w:sz="0" w:space="0" w:color="auto"/>
              </w:divBdr>
            </w:div>
            <w:div w:id="13074312">
              <w:marLeft w:val="0"/>
              <w:marRight w:val="0"/>
              <w:marTop w:val="0"/>
              <w:marBottom w:val="0"/>
              <w:divBdr>
                <w:top w:val="none" w:sz="0" w:space="0" w:color="auto"/>
                <w:left w:val="none" w:sz="0" w:space="0" w:color="auto"/>
                <w:bottom w:val="none" w:sz="0" w:space="0" w:color="auto"/>
                <w:right w:val="none" w:sz="0" w:space="0" w:color="auto"/>
              </w:divBdr>
            </w:div>
            <w:div w:id="2023627037">
              <w:marLeft w:val="0"/>
              <w:marRight w:val="0"/>
              <w:marTop w:val="0"/>
              <w:marBottom w:val="0"/>
              <w:divBdr>
                <w:top w:val="none" w:sz="0" w:space="0" w:color="auto"/>
                <w:left w:val="none" w:sz="0" w:space="0" w:color="auto"/>
                <w:bottom w:val="none" w:sz="0" w:space="0" w:color="auto"/>
                <w:right w:val="none" w:sz="0" w:space="0" w:color="auto"/>
              </w:divBdr>
            </w:div>
            <w:div w:id="765492730">
              <w:marLeft w:val="0"/>
              <w:marRight w:val="0"/>
              <w:marTop w:val="0"/>
              <w:marBottom w:val="0"/>
              <w:divBdr>
                <w:top w:val="none" w:sz="0" w:space="0" w:color="auto"/>
                <w:left w:val="none" w:sz="0" w:space="0" w:color="auto"/>
                <w:bottom w:val="none" w:sz="0" w:space="0" w:color="auto"/>
                <w:right w:val="none" w:sz="0" w:space="0" w:color="auto"/>
              </w:divBdr>
            </w:div>
            <w:div w:id="1150945420">
              <w:marLeft w:val="0"/>
              <w:marRight w:val="0"/>
              <w:marTop w:val="0"/>
              <w:marBottom w:val="0"/>
              <w:divBdr>
                <w:top w:val="none" w:sz="0" w:space="0" w:color="auto"/>
                <w:left w:val="none" w:sz="0" w:space="0" w:color="auto"/>
                <w:bottom w:val="none" w:sz="0" w:space="0" w:color="auto"/>
                <w:right w:val="none" w:sz="0" w:space="0" w:color="auto"/>
              </w:divBdr>
            </w:div>
            <w:div w:id="1139885656">
              <w:marLeft w:val="0"/>
              <w:marRight w:val="0"/>
              <w:marTop w:val="0"/>
              <w:marBottom w:val="0"/>
              <w:divBdr>
                <w:top w:val="none" w:sz="0" w:space="0" w:color="auto"/>
                <w:left w:val="none" w:sz="0" w:space="0" w:color="auto"/>
                <w:bottom w:val="none" w:sz="0" w:space="0" w:color="auto"/>
                <w:right w:val="none" w:sz="0" w:space="0" w:color="auto"/>
              </w:divBdr>
            </w:div>
            <w:div w:id="1082796148">
              <w:marLeft w:val="0"/>
              <w:marRight w:val="0"/>
              <w:marTop w:val="0"/>
              <w:marBottom w:val="0"/>
              <w:divBdr>
                <w:top w:val="none" w:sz="0" w:space="0" w:color="auto"/>
                <w:left w:val="none" w:sz="0" w:space="0" w:color="auto"/>
                <w:bottom w:val="none" w:sz="0" w:space="0" w:color="auto"/>
                <w:right w:val="none" w:sz="0" w:space="0" w:color="auto"/>
              </w:divBdr>
            </w:div>
          </w:divsChild>
        </w:div>
        <w:div w:id="395129729">
          <w:marLeft w:val="0"/>
          <w:marRight w:val="0"/>
          <w:marTop w:val="0"/>
          <w:marBottom w:val="0"/>
          <w:divBdr>
            <w:top w:val="none" w:sz="0" w:space="0" w:color="auto"/>
            <w:left w:val="none" w:sz="0" w:space="0" w:color="auto"/>
            <w:bottom w:val="none" w:sz="0" w:space="0" w:color="auto"/>
            <w:right w:val="none" w:sz="0" w:space="0" w:color="auto"/>
          </w:divBdr>
          <w:divsChild>
            <w:div w:id="410006592">
              <w:marLeft w:val="0"/>
              <w:marRight w:val="0"/>
              <w:marTop w:val="0"/>
              <w:marBottom w:val="0"/>
              <w:divBdr>
                <w:top w:val="none" w:sz="0" w:space="0" w:color="auto"/>
                <w:left w:val="none" w:sz="0" w:space="0" w:color="auto"/>
                <w:bottom w:val="none" w:sz="0" w:space="0" w:color="auto"/>
                <w:right w:val="none" w:sz="0" w:space="0" w:color="auto"/>
              </w:divBdr>
            </w:div>
            <w:div w:id="1122963024">
              <w:marLeft w:val="0"/>
              <w:marRight w:val="0"/>
              <w:marTop w:val="0"/>
              <w:marBottom w:val="0"/>
              <w:divBdr>
                <w:top w:val="none" w:sz="0" w:space="0" w:color="auto"/>
                <w:left w:val="none" w:sz="0" w:space="0" w:color="auto"/>
                <w:bottom w:val="none" w:sz="0" w:space="0" w:color="auto"/>
                <w:right w:val="none" w:sz="0" w:space="0" w:color="auto"/>
              </w:divBdr>
            </w:div>
            <w:div w:id="1796171159">
              <w:marLeft w:val="0"/>
              <w:marRight w:val="0"/>
              <w:marTop w:val="0"/>
              <w:marBottom w:val="0"/>
              <w:divBdr>
                <w:top w:val="none" w:sz="0" w:space="0" w:color="auto"/>
                <w:left w:val="none" w:sz="0" w:space="0" w:color="auto"/>
                <w:bottom w:val="none" w:sz="0" w:space="0" w:color="auto"/>
                <w:right w:val="none" w:sz="0" w:space="0" w:color="auto"/>
              </w:divBdr>
            </w:div>
            <w:div w:id="1878590054">
              <w:marLeft w:val="0"/>
              <w:marRight w:val="0"/>
              <w:marTop w:val="0"/>
              <w:marBottom w:val="0"/>
              <w:divBdr>
                <w:top w:val="none" w:sz="0" w:space="0" w:color="auto"/>
                <w:left w:val="none" w:sz="0" w:space="0" w:color="auto"/>
                <w:bottom w:val="none" w:sz="0" w:space="0" w:color="auto"/>
                <w:right w:val="none" w:sz="0" w:space="0" w:color="auto"/>
              </w:divBdr>
            </w:div>
            <w:div w:id="1754816410">
              <w:marLeft w:val="0"/>
              <w:marRight w:val="0"/>
              <w:marTop w:val="0"/>
              <w:marBottom w:val="0"/>
              <w:divBdr>
                <w:top w:val="none" w:sz="0" w:space="0" w:color="auto"/>
                <w:left w:val="none" w:sz="0" w:space="0" w:color="auto"/>
                <w:bottom w:val="none" w:sz="0" w:space="0" w:color="auto"/>
                <w:right w:val="none" w:sz="0" w:space="0" w:color="auto"/>
              </w:divBdr>
            </w:div>
            <w:div w:id="1220900256">
              <w:marLeft w:val="0"/>
              <w:marRight w:val="0"/>
              <w:marTop w:val="0"/>
              <w:marBottom w:val="0"/>
              <w:divBdr>
                <w:top w:val="none" w:sz="0" w:space="0" w:color="auto"/>
                <w:left w:val="none" w:sz="0" w:space="0" w:color="auto"/>
                <w:bottom w:val="none" w:sz="0" w:space="0" w:color="auto"/>
                <w:right w:val="none" w:sz="0" w:space="0" w:color="auto"/>
              </w:divBdr>
            </w:div>
            <w:div w:id="1326320692">
              <w:marLeft w:val="0"/>
              <w:marRight w:val="0"/>
              <w:marTop w:val="0"/>
              <w:marBottom w:val="0"/>
              <w:divBdr>
                <w:top w:val="none" w:sz="0" w:space="0" w:color="auto"/>
                <w:left w:val="none" w:sz="0" w:space="0" w:color="auto"/>
                <w:bottom w:val="none" w:sz="0" w:space="0" w:color="auto"/>
                <w:right w:val="none" w:sz="0" w:space="0" w:color="auto"/>
              </w:divBdr>
            </w:div>
            <w:div w:id="947389619">
              <w:marLeft w:val="0"/>
              <w:marRight w:val="0"/>
              <w:marTop w:val="0"/>
              <w:marBottom w:val="0"/>
              <w:divBdr>
                <w:top w:val="none" w:sz="0" w:space="0" w:color="auto"/>
                <w:left w:val="none" w:sz="0" w:space="0" w:color="auto"/>
                <w:bottom w:val="none" w:sz="0" w:space="0" w:color="auto"/>
                <w:right w:val="none" w:sz="0" w:space="0" w:color="auto"/>
              </w:divBdr>
            </w:div>
            <w:div w:id="340858544">
              <w:marLeft w:val="0"/>
              <w:marRight w:val="0"/>
              <w:marTop w:val="0"/>
              <w:marBottom w:val="0"/>
              <w:divBdr>
                <w:top w:val="none" w:sz="0" w:space="0" w:color="auto"/>
                <w:left w:val="none" w:sz="0" w:space="0" w:color="auto"/>
                <w:bottom w:val="none" w:sz="0" w:space="0" w:color="auto"/>
                <w:right w:val="none" w:sz="0" w:space="0" w:color="auto"/>
              </w:divBdr>
            </w:div>
            <w:div w:id="1631670442">
              <w:marLeft w:val="0"/>
              <w:marRight w:val="0"/>
              <w:marTop w:val="0"/>
              <w:marBottom w:val="0"/>
              <w:divBdr>
                <w:top w:val="none" w:sz="0" w:space="0" w:color="auto"/>
                <w:left w:val="none" w:sz="0" w:space="0" w:color="auto"/>
                <w:bottom w:val="none" w:sz="0" w:space="0" w:color="auto"/>
                <w:right w:val="none" w:sz="0" w:space="0" w:color="auto"/>
              </w:divBdr>
            </w:div>
            <w:div w:id="420839216">
              <w:marLeft w:val="0"/>
              <w:marRight w:val="0"/>
              <w:marTop w:val="0"/>
              <w:marBottom w:val="0"/>
              <w:divBdr>
                <w:top w:val="none" w:sz="0" w:space="0" w:color="auto"/>
                <w:left w:val="none" w:sz="0" w:space="0" w:color="auto"/>
                <w:bottom w:val="none" w:sz="0" w:space="0" w:color="auto"/>
                <w:right w:val="none" w:sz="0" w:space="0" w:color="auto"/>
              </w:divBdr>
            </w:div>
            <w:div w:id="162740264">
              <w:marLeft w:val="0"/>
              <w:marRight w:val="0"/>
              <w:marTop w:val="0"/>
              <w:marBottom w:val="0"/>
              <w:divBdr>
                <w:top w:val="none" w:sz="0" w:space="0" w:color="auto"/>
                <w:left w:val="none" w:sz="0" w:space="0" w:color="auto"/>
                <w:bottom w:val="none" w:sz="0" w:space="0" w:color="auto"/>
                <w:right w:val="none" w:sz="0" w:space="0" w:color="auto"/>
              </w:divBdr>
            </w:div>
            <w:div w:id="2038191012">
              <w:marLeft w:val="0"/>
              <w:marRight w:val="0"/>
              <w:marTop w:val="0"/>
              <w:marBottom w:val="0"/>
              <w:divBdr>
                <w:top w:val="none" w:sz="0" w:space="0" w:color="auto"/>
                <w:left w:val="none" w:sz="0" w:space="0" w:color="auto"/>
                <w:bottom w:val="none" w:sz="0" w:space="0" w:color="auto"/>
                <w:right w:val="none" w:sz="0" w:space="0" w:color="auto"/>
              </w:divBdr>
            </w:div>
            <w:div w:id="1568689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036439">
      <w:bodyDiv w:val="1"/>
      <w:marLeft w:val="0"/>
      <w:marRight w:val="0"/>
      <w:marTop w:val="0"/>
      <w:marBottom w:val="0"/>
      <w:divBdr>
        <w:top w:val="none" w:sz="0" w:space="0" w:color="auto"/>
        <w:left w:val="none" w:sz="0" w:space="0" w:color="auto"/>
        <w:bottom w:val="none" w:sz="0" w:space="0" w:color="auto"/>
        <w:right w:val="none" w:sz="0" w:space="0" w:color="auto"/>
      </w:divBdr>
    </w:div>
    <w:div w:id="728697726">
      <w:bodyDiv w:val="1"/>
      <w:marLeft w:val="0"/>
      <w:marRight w:val="0"/>
      <w:marTop w:val="0"/>
      <w:marBottom w:val="0"/>
      <w:divBdr>
        <w:top w:val="none" w:sz="0" w:space="0" w:color="auto"/>
        <w:left w:val="none" w:sz="0" w:space="0" w:color="auto"/>
        <w:bottom w:val="none" w:sz="0" w:space="0" w:color="auto"/>
        <w:right w:val="none" w:sz="0" w:space="0" w:color="auto"/>
      </w:divBdr>
    </w:div>
    <w:div w:id="1216817172">
      <w:bodyDiv w:val="1"/>
      <w:marLeft w:val="0"/>
      <w:marRight w:val="0"/>
      <w:marTop w:val="0"/>
      <w:marBottom w:val="0"/>
      <w:divBdr>
        <w:top w:val="none" w:sz="0" w:space="0" w:color="auto"/>
        <w:left w:val="none" w:sz="0" w:space="0" w:color="auto"/>
        <w:bottom w:val="none" w:sz="0" w:space="0" w:color="auto"/>
        <w:right w:val="none" w:sz="0" w:space="0" w:color="auto"/>
      </w:divBdr>
    </w:div>
    <w:div w:id="1560047840">
      <w:bodyDiv w:val="1"/>
      <w:marLeft w:val="0"/>
      <w:marRight w:val="0"/>
      <w:marTop w:val="0"/>
      <w:marBottom w:val="0"/>
      <w:divBdr>
        <w:top w:val="none" w:sz="0" w:space="0" w:color="auto"/>
        <w:left w:val="none" w:sz="0" w:space="0" w:color="auto"/>
        <w:bottom w:val="none" w:sz="0" w:space="0" w:color="auto"/>
        <w:right w:val="none" w:sz="0" w:space="0" w:color="auto"/>
      </w:divBdr>
      <w:divsChild>
        <w:div w:id="1437019141">
          <w:marLeft w:val="0"/>
          <w:marRight w:val="0"/>
          <w:marTop w:val="0"/>
          <w:marBottom w:val="0"/>
          <w:divBdr>
            <w:top w:val="none" w:sz="0" w:space="0" w:color="auto"/>
            <w:left w:val="none" w:sz="0" w:space="0" w:color="auto"/>
            <w:bottom w:val="none" w:sz="0" w:space="0" w:color="auto"/>
            <w:right w:val="none" w:sz="0" w:space="0" w:color="auto"/>
          </w:divBdr>
          <w:divsChild>
            <w:div w:id="1078206931">
              <w:marLeft w:val="0"/>
              <w:marRight w:val="0"/>
              <w:marTop w:val="0"/>
              <w:marBottom w:val="0"/>
              <w:divBdr>
                <w:top w:val="none" w:sz="0" w:space="0" w:color="auto"/>
                <w:left w:val="none" w:sz="0" w:space="0" w:color="auto"/>
                <w:bottom w:val="none" w:sz="0" w:space="0" w:color="auto"/>
                <w:right w:val="none" w:sz="0" w:space="0" w:color="auto"/>
              </w:divBdr>
            </w:div>
            <w:div w:id="689915375">
              <w:marLeft w:val="0"/>
              <w:marRight w:val="0"/>
              <w:marTop w:val="0"/>
              <w:marBottom w:val="0"/>
              <w:divBdr>
                <w:top w:val="none" w:sz="0" w:space="0" w:color="auto"/>
                <w:left w:val="none" w:sz="0" w:space="0" w:color="auto"/>
                <w:bottom w:val="none" w:sz="0" w:space="0" w:color="auto"/>
                <w:right w:val="none" w:sz="0" w:space="0" w:color="auto"/>
              </w:divBdr>
            </w:div>
            <w:div w:id="1809207928">
              <w:marLeft w:val="0"/>
              <w:marRight w:val="0"/>
              <w:marTop w:val="0"/>
              <w:marBottom w:val="0"/>
              <w:divBdr>
                <w:top w:val="none" w:sz="0" w:space="0" w:color="auto"/>
                <w:left w:val="none" w:sz="0" w:space="0" w:color="auto"/>
                <w:bottom w:val="none" w:sz="0" w:space="0" w:color="auto"/>
                <w:right w:val="none" w:sz="0" w:space="0" w:color="auto"/>
              </w:divBdr>
            </w:div>
            <w:div w:id="1685547762">
              <w:marLeft w:val="0"/>
              <w:marRight w:val="0"/>
              <w:marTop w:val="0"/>
              <w:marBottom w:val="0"/>
              <w:divBdr>
                <w:top w:val="none" w:sz="0" w:space="0" w:color="auto"/>
                <w:left w:val="none" w:sz="0" w:space="0" w:color="auto"/>
                <w:bottom w:val="none" w:sz="0" w:space="0" w:color="auto"/>
                <w:right w:val="none" w:sz="0" w:space="0" w:color="auto"/>
              </w:divBdr>
            </w:div>
            <w:div w:id="1851944942">
              <w:marLeft w:val="0"/>
              <w:marRight w:val="0"/>
              <w:marTop w:val="0"/>
              <w:marBottom w:val="0"/>
              <w:divBdr>
                <w:top w:val="none" w:sz="0" w:space="0" w:color="auto"/>
                <w:left w:val="none" w:sz="0" w:space="0" w:color="auto"/>
                <w:bottom w:val="none" w:sz="0" w:space="0" w:color="auto"/>
                <w:right w:val="none" w:sz="0" w:space="0" w:color="auto"/>
              </w:divBdr>
            </w:div>
            <w:div w:id="374043327">
              <w:marLeft w:val="0"/>
              <w:marRight w:val="0"/>
              <w:marTop w:val="0"/>
              <w:marBottom w:val="0"/>
              <w:divBdr>
                <w:top w:val="none" w:sz="0" w:space="0" w:color="auto"/>
                <w:left w:val="none" w:sz="0" w:space="0" w:color="auto"/>
                <w:bottom w:val="none" w:sz="0" w:space="0" w:color="auto"/>
                <w:right w:val="none" w:sz="0" w:space="0" w:color="auto"/>
              </w:divBdr>
            </w:div>
            <w:div w:id="578177880">
              <w:marLeft w:val="0"/>
              <w:marRight w:val="0"/>
              <w:marTop w:val="0"/>
              <w:marBottom w:val="0"/>
              <w:divBdr>
                <w:top w:val="none" w:sz="0" w:space="0" w:color="auto"/>
                <w:left w:val="none" w:sz="0" w:space="0" w:color="auto"/>
                <w:bottom w:val="none" w:sz="0" w:space="0" w:color="auto"/>
                <w:right w:val="none" w:sz="0" w:space="0" w:color="auto"/>
              </w:divBdr>
            </w:div>
            <w:div w:id="533422902">
              <w:marLeft w:val="0"/>
              <w:marRight w:val="0"/>
              <w:marTop w:val="0"/>
              <w:marBottom w:val="0"/>
              <w:divBdr>
                <w:top w:val="none" w:sz="0" w:space="0" w:color="auto"/>
                <w:left w:val="none" w:sz="0" w:space="0" w:color="auto"/>
                <w:bottom w:val="none" w:sz="0" w:space="0" w:color="auto"/>
                <w:right w:val="none" w:sz="0" w:space="0" w:color="auto"/>
              </w:divBdr>
            </w:div>
            <w:div w:id="632519305">
              <w:marLeft w:val="0"/>
              <w:marRight w:val="0"/>
              <w:marTop w:val="0"/>
              <w:marBottom w:val="0"/>
              <w:divBdr>
                <w:top w:val="none" w:sz="0" w:space="0" w:color="auto"/>
                <w:left w:val="none" w:sz="0" w:space="0" w:color="auto"/>
                <w:bottom w:val="none" w:sz="0" w:space="0" w:color="auto"/>
                <w:right w:val="none" w:sz="0" w:space="0" w:color="auto"/>
              </w:divBdr>
            </w:div>
            <w:div w:id="368267410">
              <w:marLeft w:val="0"/>
              <w:marRight w:val="0"/>
              <w:marTop w:val="0"/>
              <w:marBottom w:val="0"/>
              <w:divBdr>
                <w:top w:val="none" w:sz="0" w:space="0" w:color="auto"/>
                <w:left w:val="none" w:sz="0" w:space="0" w:color="auto"/>
                <w:bottom w:val="none" w:sz="0" w:space="0" w:color="auto"/>
                <w:right w:val="none" w:sz="0" w:space="0" w:color="auto"/>
              </w:divBdr>
            </w:div>
            <w:div w:id="1330133395">
              <w:marLeft w:val="0"/>
              <w:marRight w:val="0"/>
              <w:marTop w:val="0"/>
              <w:marBottom w:val="0"/>
              <w:divBdr>
                <w:top w:val="none" w:sz="0" w:space="0" w:color="auto"/>
                <w:left w:val="none" w:sz="0" w:space="0" w:color="auto"/>
                <w:bottom w:val="none" w:sz="0" w:space="0" w:color="auto"/>
                <w:right w:val="none" w:sz="0" w:space="0" w:color="auto"/>
              </w:divBdr>
            </w:div>
            <w:div w:id="37240763">
              <w:marLeft w:val="0"/>
              <w:marRight w:val="0"/>
              <w:marTop w:val="0"/>
              <w:marBottom w:val="0"/>
              <w:divBdr>
                <w:top w:val="none" w:sz="0" w:space="0" w:color="auto"/>
                <w:left w:val="none" w:sz="0" w:space="0" w:color="auto"/>
                <w:bottom w:val="none" w:sz="0" w:space="0" w:color="auto"/>
                <w:right w:val="none" w:sz="0" w:space="0" w:color="auto"/>
              </w:divBdr>
            </w:div>
            <w:div w:id="442459071">
              <w:marLeft w:val="0"/>
              <w:marRight w:val="0"/>
              <w:marTop w:val="0"/>
              <w:marBottom w:val="0"/>
              <w:divBdr>
                <w:top w:val="none" w:sz="0" w:space="0" w:color="auto"/>
                <w:left w:val="none" w:sz="0" w:space="0" w:color="auto"/>
                <w:bottom w:val="none" w:sz="0" w:space="0" w:color="auto"/>
                <w:right w:val="none" w:sz="0" w:space="0" w:color="auto"/>
              </w:divBdr>
            </w:div>
            <w:div w:id="1086461775">
              <w:marLeft w:val="0"/>
              <w:marRight w:val="0"/>
              <w:marTop w:val="0"/>
              <w:marBottom w:val="0"/>
              <w:divBdr>
                <w:top w:val="none" w:sz="0" w:space="0" w:color="auto"/>
                <w:left w:val="none" w:sz="0" w:space="0" w:color="auto"/>
                <w:bottom w:val="none" w:sz="0" w:space="0" w:color="auto"/>
                <w:right w:val="none" w:sz="0" w:space="0" w:color="auto"/>
              </w:divBdr>
            </w:div>
            <w:div w:id="422535324">
              <w:marLeft w:val="0"/>
              <w:marRight w:val="0"/>
              <w:marTop w:val="0"/>
              <w:marBottom w:val="0"/>
              <w:divBdr>
                <w:top w:val="none" w:sz="0" w:space="0" w:color="auto"/>
                <w:left w:val="none" w:sz="0" w:space="0" w:color="auto"/>
                <w:bottom w:val="none" w:sz="0" w:space="0" w:color="auto"/>
                <w:right w:val="none" w:sz="0" w:space="0" w:color="auto"/>
              </w:divBdr>
            </w:div>
            <w:div w:id="1391076656">
              <w:marLeft w:val="0"/>
              <w:marRight w:val="0"/>
              <w:marTop w:val="0"/>
              <w:marBottom w:val="0"/>
              <w:divBdr>
                <w:top w:val="none" w:sz="0" w:space="0" w:color="auto"/>
                <w:left w:val="none" w:sz="0" w:space="0" w:color="auto"/>
                <w:bottom w:val="none" w:sz="0" w:space="0" w:color="auto"/>
                <w:right w:val="none" w:sz="0" w:space="0" w:color="auto"/>
              </w:divBdr>
            </w:div>
            <w:div w:id="752245568">
              <w:marLeft w:val="0"/>
              <w:marRight w:val="0"/>
              <w:marTop w:val="0"/>
              <w:marBottom w:val="0"/>
              <w:divBdr>
                <w:top w:val="none" w:sz="0" w:space="0" w:color="auto"/>
                <w:left w:val="none" w:sz="0" w:space="0" w:color="auto"/>
                <w:bottom w:val="none" w:sz="0" w:space="0" w:color="auto"/>
                <w:right w:val="none" w:sz="0" w:space="0" w:color="auto"/>
              </w:divBdr>
            </w:div>
            <w:div w:id="490490103">
              <w:marLeft w:val="0"/>
              <w:marRight w:val="0"/>
              <w:marTop w:val="0"/>
              <w:marBottom w:val="0"/>
              <w:divBdr>
                <w:top w:val="none" w:sz="0" w:space="0" w:color="auto"/>
                <w:left w:val="none" w:sz="0" w:space="0" w:color="auto"/>
                <w:bottom w:val="none" w:sz="0" w:space="0" w:color="auto"/>
                <w:right w:val="none" w:sz="0" w:space="0" w:color="auto"/>
              </w:divBdr>
            </w:div>
          </w:divsChild>
        </w:div>
        <w:div w:id="1387876512">
          <w:marLeft w:val="0"/>
          <w:marRight w:val="0"/>
          <w:marTop w:val="0"/>
          <w:marBottom w:val="0"/>
          <w:divBdr>
            <w:top w:val="none" w:sz="0" w:space="0" w:color="auto"/>
            <w:left w:val="none" w:sz="0" w:space="0" w:color="auto"/>
            <w:bottom w:val="none" w:sz="0" w:space="0" w:color="auto"/>
            <w:right w:val="none" w:sz="0" w:space="0" w:color="auto"/>
          </w:divBdr>
          <w:divsChild>
            <w:div w:id="1539780665">
              <w:marLeft w:val="0"/>
              <w:marRight w:val="0"/>
              <w:marTop w:val="0"/>
              <w:marBottom w:val="0"/>
              <w:divBdr>
                <w:top w:val="none" w:sz="0" w:space="0" w:color="auto"/>
                <w:left w:val="none" w:sz="0" w:space="0" w:color="auto"/>
                <w:bottom w:val="none" w:sz="0" w:space="0" w:color="auto"/>
                <w:right w:val="none" w:sz="0" w:space="0" w:color="auto"/>
              </w:divBdr>
            </w:div>
            <w:div w:id="147867701">
              <w:marLeft w:val="0"/>
              <w:marRight w:val="0"/>
              <w:marTop w:val="0"/>
              <w:marBottom w:val="0"/>
              <w:divBdr>
                <w:top w:val="none" w:sz="0" w:space="0" w:color="auto"/>
                <w:left w:val="none" w:sz="0" w:space="0" w:color="auto"/>
                <w:bottom w:val="none" w:sz="0" w:space="0" w:color="auto"/>
                <w:right w:val="none" w:sz="0" w:space="0" w:color="auto"/>
              </w:divBdr>
            </w:div>
            <w:div w:id="1115443496">
              <w:marLeft w:val="0"/>
              <w:marRight w:val="0"/>
              <w:marTop w:val="0"/>
              <w:marBottom w:val="0"/>
              <w:divBdr>
                <w:top w:val="none" w:sz="0" w:space="0" w:color="auto"/>
                <w:left w:val="none" w:sz="0" w:space="0" w:color="auto"/>
                <w:bottom w:val="none" w:sz="0" w:space="0" w:color="auto"/>
                <w:right w:val="none" w:sz="0" w:space="0" w:color="auto"/>
              </w:divBdr>
            </w:div>
            <w:div w:id="2144224591">
              <w:marLeft w:val="0"/>
              <w:marRight w:val="0"/>
              <w:marTop w:val="0"/>
              <w:marBottom w:val="0"/>
              <w:divBdr>
                <w:top w:val="none" w:sz="0" w:space="0" w:color="auto"/>
                <w:left w:val="none" w:sz="0" w:space="0" w:color="auto"/>
                <w:bottom w:val="none" w:sz="0" w:space="0" w:color="auto"/>
                <w:right w:val="none" w:sz="0" w:space="0" w:color="auto"/>
              </w:divBdr>
            </w:div>
            <w:div w:id="2025672488">
              <w:marLeft w:val="0"/>
              <w:marRight w:val="0"/>
              <w:marTop w:val="0"/>
              <w:marBottom w:val="0"/>
              <w:divBdr>
                <w:top w:val="none" w:sz="0" w:space="0" w:color="auto"/>
                <w:left w:val="none" w:sz="0" w:space="0" w:color="auto"/>
                <w:bottom w:val="none" w:sz="0" w:space="0" w:color="auto"/>
                <w:right w:val="none" w:sz="0" w:space="0" w:color="auto"/>
              </w:divBdr>
            </w:div>
            <w:div w:id="2009938335">
              <w:marLeft w:val="0"/>
              <w:marRight w:val="0"/>
              <w:marTop w:val="0"/>
              <w:marBottom w:val="0"/>
              <w:divBdr>
                <w:top w:val="none" w:sz="0" w:space="0" w:color="auto"/>
                <w:left w:val="none" w:sz="0" w:space="0" w:color="auto"/>
                <w:bottom w:val="none" w:sz="0" w:space="0" w:color="auto"/>
                <w:right w:val="none" w:sz="0" w:space="0" w:color="auto"/>
              </w:divBdr>
            </w:div>
            <w:div w:id="1869099348">
              <w:marLeft w:val="0"/>
              <w:marRight w:val="0"/>
              <w:marTop w:val="0"/>
              <w:marBottom w:val="0"/>
              <w:divBdr>
                <w:top w:val="none" w:sz="0" w:space="0" w:color="auto"/>
                <w:left w:val="none" w:sz="0" w:space="0" w:color="auto"/>
                <w:bottom w:val="none" w:sz="0" w:space="0" w:color="auto"/>
                <w:right w:val="none" w:sz="0" w:space="0" w:color="auto"/>
              </w:divBdr>
            </w:div>
            <w:div w:id="1320619789">
              <w:marLeft w:val="0"/>
              <w:marRight w:val="0"/>
              <w:marTop w:val="0"/>
              <w:marBottom w:val="0"/>
              <w:divBdr>
                <w:top w:val="none" w:sz="0" w:space="0" w:color="auto"/>
                <w:left w:val="none" w:sz="0" w:space="0" w:color="auto"/>
                <w:bottom w:val="none" w:sz="0" w:space="0" w:color="auto"/>
                <w:right w:val="none" w:sz="0" w:space="0" w:color="auto"/>
              </w:divBdr>
            </w:div>
            <w:div w:id="958948066">
              <w:marLeft w:val="0"/>
              <w:marRight w:val="0"/>
              <w:marTop w:val="0"/>
              <w:marBottom w:val="0"/>
              <w:divBdr>
                <w:top w:val="none" w:sz="0" w:space="0" w:color="auto"/>
                <w:left w:val="none" w:sz="0" w:space="0" w:color="auto"/>
                <w:bottom w:val="none" w:sz="0" w:space="0" w:color="auto"/>
                <w:right w:val="none" w:sz="0" w:space="0" w:color="auto"/>
              </w:divBdr>
            </w:div>
            <w:div w:id="535239622">
              <w:marLeft w:val="0"/>
              <w:marRight w:val="0"/>
              <w:marTop w:val="0"/>
              <w:marBottom w:val="0"/>
              <w:divBdr>
                <w:top w:val="none" w:sz="0" w:space="0" w:color="auto"/>
                <w:left w:val="none" w:sz="0" w:space="0" w:color="auto"/>
                <w:bottom w:val="none" w:sz="0" w:space="0" w:color="auto"/>
                <w:right w:val="none" w:sz="0" w:space="0" w:color="auto"/>
              </w:divBdr>
            </w:div>
            <w:div w:id="773012345">
              <w:marLeft w:val="0"/>
              <w:marRight w:val="0"/>
              <w:marTop w:val="0"/>
              <w:marBottom w:val="0"/>
              <w:divBdr>
                <w:top w:val="none" w:sz="0" w:space="0" w:color="auto"/>
                <w:left w:val="none" w:sz="0" w:space="0" w:color="auto"/>
                <w:bottom w:val="none" w:sz="0" w:space="0" w:color="auto"/>
                <w:right w:val="none" w:sz="0" w:space="0" w:color="auto"/>
              </w:divBdr>
            </w:div>
            <w:div w:id="685331821">
              <w:marLeft w:val="0"/>
              <w:marRight w:val="0"/>
              <w:marTop w:val="0"/>
              <w:marBottom w:val="0"/>
              <w:divBdr>
                <w:top w:val="none" w:sz="0" w:space="0" w:color="auto"/>
                <w:left w:val="none" w:sz="0" w:space="0" w:color="auto"/>
                <w:bottom w:val="none" w:sz="0" w:space="0" w:color="auto"/>
                <w:right w:val="none" w:sz="0" w:space="0" w:color="auto"/>
              </w:divBdr>
            </w:div>
            <w:div w:id="1334187446">
              <w:marLeft w:val="0"/>
              <w:marRight w:val="0"/>
              <w:marTop w:val="0"/>
              <w:marBottom w:val="0"/>
              <w:divBdr>
                <w:top w:val="none" w:sz="0" w:space="0" w:color="auto"/>
                <w:left w:val="none" w:sz="0" w:space="0" w:color="auto"/>
                <w:bottom w:val="none" w:sz="0" w:space="0" w:color="auto"/>
                <w:right w:val="none" w:sz="0" w:space="0" w:color="auto"/>
              </w:divBdr>
            </w:div>
            <w:div w:id="1415932345">
              <w:marLeft w:val="0"/>
              <w:marRight w:val="0"/>
              <w:marTop w:val="0"/>
              <w:marBottom w:val="0"/>
              <w:divBdr>
                <w:top w:val="none" w:sz="0" w:space="0" w:color="auto"/>
                <w:left w:val="none" w:sz="0" w:space="0" w:color="auto"/>
                <w:bottom w:val="none" w:sz="0" w:space="0" w:color="auto"/>
                <w:right w:val="none" w:sz="0" w:space="0" w:color="auto"/>
              </w:divBdr>
            </w:div>
            <w:div w:id="1573154527">
              <w:marLeft w:val="0"/>
              <w:marRight w:val="0"/>
              <w:marTop w:val="0"/>
              <w:marBottom w:val="0"/>
              <w:divBdr>
                <w:top w:val="none" w:sz="0" w:space="0" w:color="auto"/>
                <w:left w:val="none" w:sz="0" w:space="0" w:color="auto"/>
                <w:bottom w:val="none" w:sz="0" w:space="0" w:color="auto"/>
                <w:right w:val="none" w:sz="0" w:space="0" w:color="auto"/>
              </w:divBdr>
            </w:div>
            <w:div w:id="1528443350">
              <w:marLeft w:val="0"/>
              <w:marRight w:val="0"/>
              <w:marTop w:val="0"/>
              <w:marBottom w:val="0"/>
              <w:divBdr>
                <w:top w:val="none" w:sz="0" w:space="0" w:color="auto"/>
                <w:left w:val="none" w:sz="0" w:space="0" w:color="auto"/>
                <w:bottom w:val="none" w:sz="0" w:space="0" w:color="auto"/>
                <w:right w:val="none" w:sz="0" w:space="0" w:color="auto"/>
              </w:divBdr>
            </w:div>
            <w:div w:id="1003052288">
              <w:marLeft w:val="0"/>
              <w:marRight w:val="0"/>
              <w:marTop w:val="0"/>
              <w:marBottom w:val="0"/>
              <w:divBdr>
                <w:top w:val="none" w:sz="0" w:space="0" w:color="auto"/>
                <w:left w:val="none" w:sz="0" w:space="0" w:color="auto"/>
                <w:bottom w:val="none" w:sz="0" w:space="0" w:color="auto"/>
                <w:right w:val="none" w:sz="0" w:space="0" w:color="auto"/>
              </w:divBdr>
            </w:div>
            <w:div w:id="1368993571">
              <w:marLeft w:val="0"/>
              <w:marRight w:val="0"/>
              <w:marTop w:val="0"/>
              <w:marBottom w:val="0"/>
              <w:divBdr>
                <w:top w:val="none" w:sz="0" w:space="0" w:color="auto"/>
                <w:left w:val="none" w:sz="0" w:space="0" w:color="auto"/>
                <w:bottom w:val="none" w:sz="0" w:space="0" w:color="auto"/>
                <w:right w:val="none" w:sz="0" w:space="0" w:color="auto"/>
              </w:divBdr>
            </w:div>
            <w:div w:id="1979725353">
              <w:marLeft w:val="0"/>
              <w:marRight w:val="0"/>
              <w:marTop w:val="0"/>
              <w:marBottom w:val="0"/>
              <w:divBdr>
                <w:top w:val="none" w:sz="0" w:space="0" w:color="auto"/>
                <w:left w:val="none" w:sz="0" w:space="0" w:color="auto"/>
                <w:bottom w:val="none" w:sz="0" w:space="0" w:color="auto"/>
                <w:right w:val="none" w:sz="0" w:space="0" w:color="auto"/>
              </w:divBdr>
            </w:div>
            <w:div w:id="49497218">
              <w:marLeft w:val="0"/>
              <w:marRight w:val="0"/>
              <w:marTop w:val="0"/>
              <w:marBottom w:val="0"/>
              <w:divBdr>
                <w:top w:val="none" w:sz="0" w:space="0" w:color="auto"/>
                <w:left w:val="none" w:sz="0" w:space="0" w:color="auto"/>
                <w:bottom w:val="none" w:sz="0" w:space="0" w:color="auto"/>
                <w:right w:val="none" w:sz="0" w:space="0" w:color="auto"/>
              </w:divBdr>
            </w:div>
          </w:divsChild>
        </w:div>
        <w:div w:id="1276133546">
          <w:marLeft w:val="0"/>
          <w:marRight w:val="0"/>
          <w:marTop w:val="0"/>
          <w:marBottom w:val="0"/>
          <w:divBdr>
            <w:top w:val="none" w:sz="0" w:space="0" w:color="auto"/>
            <w:left w:val="none" w:sz="0" w:space="0" w:color="auto"/>
            <w:bottom w:val="none" w:sz="0" w:space="0" w:color="auto"/>
            <w:right w:val="none" w:sz="0" w:space="0" w:color="auto"/>
          </w:divBdr>
          <w:divsChild>
            <w:div w:id="1849129185">
              <w:marLeft w:val="0"/>
              <w:marRight w:val="0"/>
              <w:marTop w:val="0"/>
              <w:marBottom w:val="0"/>
              <w:divBdr>
                <w:top w:val="none" w:sz="0" w:space="0" w:color="auto"/>
                <w:left w:val="none" w:sz="0" w:space="0" w:color="auto"/>
                <w:bottom w:val="none" w:sz="0" w:space="0" w:color="auto"/>
                <w:right w:val="none" w:sz="0" w:space="0" w:color="auto"/>
              </w:divBdr>
            </w:div>
            <w:div w:id="1962150113">
              <w:marLeft w:val="0"/>
              <w:marRight w:val="0"/>
              <w:marTop w:val="0"/>
              <w:marBottom w:val="0"/>
              <w:divBdr>
                <w:top w:val="none" w:sz="0" w:space="0" w:color="auto"/>
                <w:left w:val="none" w:sz="0" w:space="0" w:color="auto"/>
                <w:bottom w:val="none" w:sz="0" w:space="0" w:color="auto"/>
                <w:right w:val="none" w:sz="0" w:space="0" w:color="auto"/>
              </w:divBdr>
            </w:div>
            <w:div w:id="1502813010">
              <w:marLeft w:val="0"/>
              <w:marRight w:val="0"/>
              <w:marTop w:val="0"/>
              <w:marBottom w:val="0"/>
              <w:divBdr>
                <w:top w:val="none" w:sz="0" w:space="0" w:color="auto"/>
                <w:left w:val="none" w:sz="0" w:space="0" w:color="auto"/>
                <w:bottom w:val="none" w:sz="0" w:space="0" w:color="auto"/>
                <w:right w:val="none" w:sz="0" w:space="0" w:color="auto"/>
              </w:divBdr>
            </w:div>
            <w:div w:id="1446388868">
              <w:marLeft w:val="0"/>
              <w:marRight w:val="0"/>
              <w:marTop w:val="0"/>
              <w:marBottom w:val="0"/>
              <w:divBdr>
                <w:top w:val="none" w:sz="0" w:space="0" w:color="auto"/>
                <w:left w:val="none" w:sz="0" w:space="0" w:color="auto"/>
                <w:bottom w:val="none" w:sz="0" w:space="0" w:color="auto"/>
                <w:right w:val="none" w:sz="0" w:space="0" w:color="auto"/>
              </w:divBdr>
            </w:div>
            <w:div w:id="1805584251">
              <w:marLeft w:val="0"/>
              <w:marRight w:val="0"/>
              <w:marTop w:val="0"/>
              <w:marBottom w:val="0"/>
              <w:divBdr>
                <w:top w:val="none" w:sz="0" w:space="0" w:color="auto"/>
                <w:left w:val="none" w:sz="0" w:space="0" w:color="auto"/>
                <w:bottom w:val="none" w:sz="0" w:space="0" w:color="auto"/>
                <w:right w:val="none" w:sz="0" w:space="0" w:color="auto"/>
              </w:divBdr>
            </w:div>
            <w:div w:id="1046442337">
              <w:marLeft w:val="0"/>
              <w:marRight w:val="0"/>
              <w:marTop w:val="0"/>
              <w:marBottom w:val="0"/>
              <w:divBdr>
                <w:top w:val="none" w:sz="0" w:space="0" w:color="auto"/>
                <w:left w:val="none" w:sz="0" w:space="0" w:color="auto"/>
                <w:bottom w:val="none" w:sz="0" w:space="0" w:color="auto"/>
                <w:right w:val="none" w:sz="0" w:space="0" w:color="auto"/>
              </w:divBdr>
            </w:div>
            <w:div w:id="36273903">
              <w:marLeft w:val="0"/>
              <w:marRight w:val="0"/>
              <w:marTop w:val="0"/>
              <w:marBottom w:val="0"/>
              <w:divBdr>
                <w:top w:val="none" w:sz="0" w:space="0" w:color="auto"/>
                <w:left w:val="none" w:sz="0" w:space="0" w:color="auto"/>
                <w:bottom w:val="none" w:sz="0" w:space="0" w:color="auto"/>
                <w:right w:val="none" w:sz="0" w:space="0" w:color="auto"/>
              </w:divBdr>
            </w:div>
            <w:div w:id="523634534">
              <w:marLeft w:val="0"/>
              <w:marRight w:val="0"/>
              <w:marTop w:val="0"/>
              <w:marBottom w:val="0"/>
              <w:divBdr>
                <w:top w:val="none" w:sz="0" w:space="0" w:color="auto"/>
                <w:left w:val="none" w:sz="0" w:space="0" w:color="auto"/>
                <w:bottom w:val="none" w:sz="0" w:space="0" w:color="auto"/>
                <w:right w:val="none" w:sz="0" w:space="0" w:color="auto"/>
              </w:divBdr>
            </w:div>
            <w:div w:id="1649165022">
              <w:marLeft w:val="0"/>
              <w:marRight w:val="0"/>
              <w:marTop w:val="0"/>
              <w:marBottom w:val="0"/>
              <w:divBdr>
                <w:top w:val="none" w:sz="0" w:space="0" w:color="auto"/>
                <w:left w:val="none" w:sz="0" w:space="0" w:color="auto"/>
                <w:bottom w:val="none" w:sz="0" w:space="0" w:color="auto"/>
                <w:right w:val="none" w:sz="0" w:space="0" w:color="auto"/>
              </w:divBdr>
            </w:div>
            <w:div w:id="2037731910">
              <w:marLeft w:val="0"/>
              <w:marRight w:val="0"/>
              <w:marTop w:val="0"/>
              <w:marBottom w:val="0"/>
              <w:divBdr>
                <w:top w:val="none" w:sz="0" w:space="0" w:color="auto"/>
                <w:left w:val="none" w:sz="0" w:space="0" w:color="auto"/>
                <w:bottom w:val="none" w:sz="0" w:space="0" w:color="auto"/>
                <w:right w:val="none" w:sz="0" w:space="0" w:color="auto"/>
              </w:divBdr>
            </w:div>
            <w:div w:id="1533107833">
              <w:marLeft w:val="0"/>
              <w:marRight w:val="0"/>
              <w:marTop w:val="0"/>
              <w:marBottom w:val="0"/>
              <w:divBdr>
                <w:top w:val="none" w:sz="0" w:space="0" w:color="auto"/>
                <w:left w:val="none" w:sz="0" w:space="0" w:color="auto"/>
                <w:bottom w:val="none" w:sz="0" w:space="0" w:color="auto"/>
                <w:right w:val="none" w:sz="0" w:space="0" w:color="auto"/>
              </w:divBdr>
            </w:div>
            <w:div w:id="2001734294">
              <w:marLeft w:val="0"/>
              <w:marRight w:val="0"/>
              <w:marTop w:val="0"/>
              <w:marBottom w:val="0"/>
              <w:divBdr>
                <w:top w:val="none" w:sz="0" w:space="0" w:color="auto"/>
                <w:left w:val="none" w:sz="0" w:space="0" w:color="auto"/>
                <w:bottom w:val="none" w:sz="0" w:space="0" w:color="auto"/>
                <w:right w:val="none" w:sz="0" w:space="0" w:color="auto"/>
              </w:divBdr>
            </w:div>
            <w:div w:id="380637250">
              <w:marLeft w:val="0"/>
              <w:marRight w:val="0"/>
              <w:marTop w:val="0"/>
              <w:marBottom w:val="0"/>
              <w:divBdr>
                <w:top w:val="none" w:sz="0" w:space="0" w:color="auto"/>
                <w:left w:val="none" w:sz="0" w:space="0" w:color="auto"/>
                <w:bottom w:val="none" w:sz="0" w:space="0" w:color="auto"/>
                <w:right w:val="none" w:sz="0" w:space="0" w:color="auto"/>
              </w:divBdr>
            </w:div>
            <w:div w:id="94781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57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sa.halsall2@nhs.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amantha.cousens2@nhs.net" TargetMode="Externa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797</Words>
  <Characters>4970</Characters>
  <Application>Microsoft Office Word</Application>
  <DocSecurity>0</DocSecurity>
  <Lines>138</Lines>
  <Paragraphs>72</Paragraphs>
  <ScaleCrop>false</ScaleCrop>
  <HeadingPairs>
    <vt:vector size="2" baseType="variant">
      <vt:variant>
        <vt:lpstr>Title</vt:lpstr>
      </vt:variant>
      <vt:variant>
        <vt:i4>1</vt:i4>
      </vt:variant>
    </vt:vector>
  </HeadingPairs>
  <TitlesOfParts>
    <vt:vector size="1" baseType="lpstr">
      <vt:lpstr/>
    </vt:vector>
  </TitlesOfParts>
  <Company>Nottingham University Hospitals</Company>
  <LinksUpToDate>false</LinksUpToDate>
  <CharactersWithSpaces>5695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Walters Naomi (Charitable Funds)</dc:creator>
  <cp:lastModifiedBy>Halsall Lisa (Charitable Funds)</cp:lastModifiedBy>
  <cp:revision>4</cp:revision>
  <dcterms:created xsi:type="dcterms:W3CDTF">2025-11-26T15:52:00Z</dcterms:created>
  <dcterms:modified xsi:type="dcterms:W3CDTF">2025-11-27T15:08:00Z</dcterms:modified>
</cp:coreProperties>
</file>