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152987" w:rsidRDefault="00E6782E" w14:paraId="61EA1C64" w14:textId="77777777">
      <w:pPr>
        <w:spacing w:line="20" w:lineRule="exact"/>
        <w:ind w:left="12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779991F4" wp14:editId="59812C75">
                <wp:extent cx="6575425" cy="12700"/>
                <wp:effectExtent l="9525" t="0" r="6350" b="635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5425" cy="12700"/>
                          <a:chOff x="0" y="0"/>
                          <a:chExt cx="6575425" cy="127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6350"/>
                            <a:ext cx="6575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5425">
                                <a:moveTo>
                                  <a:pt x="0" y="0"/>
                                </a:moveTo>
                                <a:lnTo>
                                  <a:pt x="657542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A6FC5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style="width:517.75pt;height:1pt;mso-position-horizontal-relative:char;mso-position-vertical-relative:line" coordsize="65754,127" o:spid="_x0000_s1026" w14:anchorId="3C5E9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">
                <v:shape id="Graphic 3" style="position:absolute;top:63;width:65754;height:13;visibility:visible;mso-wrap-style:square;v-text-anchor:top" coordsize="6575425,1270" o:spid="_x0000_s1027" filled="f" strokecolor="#a6fc5a" strokeweight="1pt" path="m,l6575425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">
                  <v:path arrowok="t"/>
                </v:shape>
                <w10:anchorlock/>
              </v:group>
            </w:pict>
          </mc:Fallback>
        </mc:AlternateContent>
      </w:r>
    </w:p>
    <w:p w:rsidR="00152987" w:rsidRDefault="00152987" w14:paraId="6D501413" w14:textId="77777777">
      <w:pPr>
        <w:pStyle w:val="BodyText"/>
        <w:rPr>
          <w:rFonts w:ascii="Times New Roman"/>
          <w:sz w:val="44"/>
        </w:rPr>
      </w:pPr>
    </w:p>
    <w:p w:rsidR="00152987" w:rsidRDefault="00152987" w14:paraId="341EFE63" w14:textId="77777777">
      <w:pPr>
        <w:pStyle w:val="BodyText"/>
        <w:spacing w:before="238"/>
        <w:rPr>
          <w:rFonts w:ascii="Times New Roman"/>
          <w:sz w:val="44"/>
        </w:rPr>
      </w:pPr>
    </w:p>
    <w:p w:rsidR="001D5624" w:rsidP="158A27D3" w:rsidRDefault="00E6782E" w14:paraId="1B0570E9" w14:textId="07BE5E67">
      <w:pPr>
        <w:spacing w:before="1"/>
        <w:ind w:left="96" w:right="4013"/>
        <w:rPr>
          <w:b w:val="1"/>
          <w:bCs w:val="1"/>
          <w:color w:val="003529"/>
          <w:sz w:val="52"/>
          <w:szCs w:val="52"/>
        </w:rPr>
      </w:pPr>
      <w:r>
        <w:rPr>
          <w:noProof/>
          <w:sz w:val="44"/>
        </w:rPr>
        <w:drawing>
          <wp:anchor distT="0" distB="0" distL="0" distR="0" simplePos="0" relativeHeight="15729664" behindDoc="0" locked="0" layoutInCell="1" allowOverlap="1" wp14:anchorId="4B937738" wp14:editId="73517CB4">
            <wp:simplePos x="0" y="0"/>
            <wp:positionH relativeFrom="page">
              <wp:posOffset>5036825</wp:posOffset>
            </wp:positionH>
            <wp:positionV relativeFrom="paragraph">
              <wp:posOffset>-473834</wp:posOffset>
            </wp:positionV>
            <wp:extent cx="2117079" cy="881356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79" cy="881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158A27D3">
        <w:rPr>
          <w:b w:val="1"/>
          <w:bCs w:val="1"/>
          <w:color w:val="003529"/>
          <w:sz w:val="52"/>
          <w:szCs w:val="52"/>
        </w:rPr>
        <w:t>Awards</w:t>
      </w:r>
      <w:r w:rsidRPr="158A27D3" w:rsidR="00B33686">
        <w:rPr>
          <w:b w:val="1"/>
          <w:bCs w:val="1"/>
          <w:color w:val="003529"/>
          <w:sz w:val="52"/>
          <w:szCs w:val="52"/>
        </w:rPr>
        <w:t xml:space="preserve"> &amp; Grants</w:t>
      </w:r>
      <w:r w:rsidRPr="158A27D3">
        <w:rPr>
          <w:b w:val="1"/>
          <w:bCs w:val="1"/>
          <w:color w:val="003529"/>
          <w:spacing w:val="-9"/>
          <w:sz w:val="52"/>
          <w:szCs w:val="52"/>
        </w:rPr>
        <w:t xml:space="preserve"> </w:t>
      </w:r>
      <w:r w:rsidRPr="158A27D3">
        <w:rPr>
          <w:b w:val="1"/>
          <w:bCs w:val="1"/>
          <w:color w:val="003529"/>
          <w:sz w:val="52"/>
          <w:szCs w:val="52"/>
        </w:rPr>
        <w:t xml:space="preserve">Manager </w:t>
      </w:r>
    </w:p>
    <w:p w:rsidR="00152987" w:rsidRDefault="00E6782E" w14:paraId="2411DB95" w14:textId="4F556B62">
      <w:pPr>
        <w:spacing w:before="1"/>
        <w:ind w:left="96" w:right="4013"/>
        <w:rPr>
          <w:sz w:val="44"/>
        </w:rPr>
      </w:pPr>
      <w:r>
        <w:rPr>
          <w:color w:val="1A1A1A"/>
          <w:sz w:val="44"/>
        </w:rPr>
        <w:t>40 hours per week full time Permanent contract</w:t>
      </w:r>
    </w:p>
    <w:p w:rsidR="00152987" w:rsidRDefault="00E6782E" w14:paraId="5C219EC5" w14:textId="77777777">
      <w:pPr>
        <w:pStyle w:val="BodyText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829EBAC" wp14:editId="1B42D6B7">
                <wp:simplePos x="0" y="0"/>
                <wp:positionH relativeFrom="page">
                  <wp:posOffset>531494</wp:posOffset>
                </wp:positionH>
                <wp:positionV relativeFrom="paragraph">
                  <wp:posOffset>175959</wp:posOffset>
                </wp:positionV>
                <wp:extent cx="65754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5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5425">
                              <a:moveTo>
                                <a:pt x="0" y="0"/>
                              </a:moveTo>
                              <a:lnTo>
                                <a:pt x="6575425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A6FC5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style="position:absolute;margin-left:41.85pt;margin-top:13.85pt;width:517.7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5425,1270" o:spid="_x0000_s1026" filled="f" strokecolor="#a6fc5a" strokeweight="1pt" path="m,l6575425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" w14:anchorId="15604A33">
                <v:path arrowok="t"/>
                <w10:wrap type="topAndBottom" anchorx="page"/>
              </v:shape>
            </w:pict>
          </mc:Fallback>
        </mc:AlternateContent>
      </w:r>
    </w:p>
    <w:p w:rsidR="00152987" w:rsidRDefault="00152987" w14:paraId="10D4DBE3" w14:textId="77777777">
      <w:pPr>
        <w:pStyle w:val="BodyText"/>
        <w:spacing w:before="8" w:after="1"/>
        <w:rPr>
          <w:sz w:val="16"/>
        </w:rPr>
      </w:pPr>
    </w:p>
    <w:tbl>
      <w:tblPr>
        <w:tblW w:w="0" w:type="auto"/>
        <w:tblInd w:w="1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3185"/>
        <w:gridCol w:w="1898"/>
        <w:gridCol w:w="1807"/>
      </w:tblGrid>
      <w:tr w:rsidR="00152987" w:rsidTr="158A27D3" w14:paraId="1FD57E38" w14:textId="77777777">
        <w:trPr>
          <w:trHeight w:val="489"/>
        </w:trPr>
        <w:tc>
          <w:tcPr>
            <w:tcW w:w="1704" w:type="dxa"/>
            <w:tcMar/>
          </w:tcPr>
          <w:p w:rsidR="00152987" w:rsidRDefault="00E6782E" w14:paraId="510451A8" w14:textId="77777777">
            <w:pPr>
              <w:pStyle w:val="TableParagraph"/>
              <w:spacing w:line="268" w:lineRule="exact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Department:</w:t>
            </w:r>
          </w:p>
        </w:tc>
        <w:tc>
          <w:tcPr>
            <w:tcW w:w="3185" w:type="dxa"/>
            <w:tcMar/>
          </w:tcPr>
          <w:p w:rsidR="00152987" w:rsidRDefault="00E6782E" w14:paraId="2DBD6ABB" w14:textId="77777777">
            <w:pPr>
              <w:pStyle w:val="TableParagraph"/>
              <w:spacing w:before="11"/>
              <w:ind w:left="148"/>
              <w:rPr>
                <w:rFonts w:ascii="Arial"/>
                <w:sz w:val="24"/>
              </w:rPr>
            </w:pPr>
            <w:r>
              <w:rPr>
                <w:rFonts w:ascii="Arial"/>
                <w:spacing w:val="-2"/>
                <w:sz w:val="24"/>
              </w:rPr>
              <w:t>Development</w:t>
            </w:r>
          </w:p>
        </w:tc>
        <w:tc>
          <w:tcPr>
            <w:tcW w:w="1898" w:type="dxa"/>
            <w:tcMar/>
          </w:tcPr>
          <w:p w:rsidR="00152987" w:rsidRDefault="00E6782E" w14:paraId="56B45376" w14:textId="77777777">
            <w:pPr>
              <w:pStyle w:val="TableParagraph"/>
              <w:spacing w:line="268" w:lineRule="exact"/>
              <w:ind w:left="44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Level:</w:t>
            </w:r>
          </w:p>
        </w:tc>
        <w:tc>
          <w:tcPr>
            <w:tcW w:w="1807" w:type="dxa"/>
            <w:tcMar/>
          </w:tcPr>
          <w:p w:rsidR="00152987" w:rsidP="158A27D3" w:rsidRDefault="00E6782E" w14:paraId="5EF2B34D" w14:textId="4ED48453">
            <w:pPr>
              <w:pStyle w:val="TableParagraph"/>
              <w:spacing w:before="11"/>
              <w:ind w:left="0" w:right="47"/>
              <w:jc w:val="right"/>
              <w:rPr>
                <w:rFonts w:ascii="Arial"/>
                <w:sz w:val="24"/>
                <w:szCs w:val="24"/>
              </w:rPr>
            </w:pPr>
            <w:r w:rsidRPr="158A27D3">
              <w:rPr>
                <w:rFonts w:ascii="Arial"/>
                <w:sz w:val="24"/>
                <w:szCs w:val="24"/>
              </w:rPr>
              <w:t>Leadership</w:t>
            </w:r>
            <w:r w:rsidRPr="158A27D3">
              <w:rPr>
                <w:rFonts w:ascii="Arial"/>
                <w:spacing w:val="-6"/>
                <w:sz w:val="24"/>
                <w:szCs w:val="24"/>
              </w:rPr>
              <w:t xml:space="preserve"> </w:t>
            </w:r>
            <w:r w:rsidRPr="158A27D3" w:rsidR="005E78B3">
              <w:rPr>
                <w:rFonts w:ascii="Arial"/>
                <w:spacing w:val="-10"/>
                <w:sz w:val="24"/>
                <w:szCs w:val="24"/>
              </w:rPr>
              <w:t>2</w:t>
            </w:r>
          </w:p>
        </w:tc>
      </w:tr>
      <w:tr w:rsidR="00152987" w:rsidTr="158A27D3" w14:paraId="39364856" w14:textId="77777777">
        <w:trPr>
          <w:trHeight w:val="489"/>
        </w:trPr>
        <w:tc>
          <w:tcPr>
            <w:tcW w:w="1704" w:type="dxa"/>
            <w:tcMar/>
          </w:tcPr>
          <w:p w:rsidR="00152987" w:rsidRDefault="00E6782E" w14:paraId="5C57FDBD" w14:textId="77777777">
            <w:pPr>
              <w:pStyle w:val="TableParagraph"/>
              <w:spacing w:before="194" w:line="275" w:lineRule="exact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Reporting </w:t>
            </w:r>
            <w:r>
              <w:rPr>
                <w:rFonts w:ascii="Arial"/>
                <w:b/>
                <w:spacing w:val="-5"/>
                <w:sz w:val="24"/>
              </w:rPr>
              <w:t>to:</w:t>
            </w:r>
          </w:p>
        </w:tc>
        <w:tc>
          <w:tcPr>
            <w:tcW w:w="3185" w:type="dxa"/>
            <w:tcMar/>
          </w:tcPr>
          <w:p w:rsidR="00152987" w:rsidRDefault="00E6782E" w14:paraId="36AE1BDE" w14:textId="77777777">
            <w:pPr>
              <w:pStyle w:val="TableParagraph"/>
              <w:spacing w:before="213" w:line="256" w:lineRule="exact"/>
              <w:ind w:left="148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Director</w:t>
            </w:r>
            <w:r>
              <w:rPr>
                <w:rFonts w:ascii="Arial"/>
                <w:spacing w:val="-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of</w:t>
            </w:r>
            <w:r>
              <w:rPr>
                <w:rFonts w:ascii="Arial"/>
                <w:spacing w:val="-1"/>
                <w:sz w:val="24"/>
              </w:rPr>
              <w:t xml:space="preserve"> </w:t>
            </w:r>
            <w:r>
              <w:rPr>
                <w:rFonts w:ascii="Arial"/>
                <w:spacing w:val="-2"/>
                <w:sz w:val="24"/>
              </w:rPr>
              <w:t>Development</w:t>
            </w:r>
          </w:p>
        </w:tc>
        <w:tc>
          <w:tcPr>
            <w:tcW w:w="1898" w:type="dxa"/>
            <w:tcMar/>
          </w:tcPr>
          <w:p w:rsidR="00152987" w:rsidRDefault="00E6782E" w14:paraId="506FF62E" w14:textId="77777777">
            <w:pPr>
              <w:pStyle w:val="TableParagraph"/>
              <w:spacing w:before="194" w:line="275" w:lineRule="exact"/>
              <w:ind w:left="44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Location:</w:t>
            </w:r>
          </w:p>
        </w:tc>
        <w:tc>
          <w:tcPr>
            <w:tcW w:w="1807" w:type="dxa"/>
            <w:tcMar/>
          </w:tcPr>
          <w:p w:rsidR="00152987" w:rsidP="158A27D3" w:rsidRDefault="00E6782E" w14:paraId="72441714" w14:textId="1370536D">
            <w:pPr>
              <w:pStyle w:val="TableParagraph"/>
              <w:spacing w:before="213" w:line="256" w:lineRule="exact"/>
              <w:ind w:left="0" w:right="74"/>
              <w:jc w:val="right"/>
              <w:rPr>
                <w:rFonts w:ascii="Arial"/>
                <w:sz w:val="24"/>
                <w:szCs w:val="24"/>
              </w:rPr>
            </w:pPr>
            <w:r w:rsidRPr="158A27D3" w:rsidDel="001D5624">
              <w:rPr>
                <w:rFonts w:ascii="Arial"/>
                <w:sz w:val="24"/>
                <w:szCs w:val="24"/>
              </w:rPr>
              <w:t xml:space="preserve">Hybrid</w:t>
            </w:r>
            <w:r w:rsidRPr="158A27D3" w:rsidR="158A27D3">
              <w:rPr>
                <w:rFonts w:ascii="Arial"/>
                <w:sz w:val="24"/>
                <w:szCs w:val="24"/>
              </w:rPr>
              <w:t xml:space="preserve"> </w:t>
            </w:r>
            <w:r w:rsidRPr="158A27D3" w:rsidR="158A27D3">
              <w:rPr>
                <w:rFonts w:ascii="Arial"/>
                <w:sz w:val="24"/>
                <w:szCs w:val="24"/>
              </w:rPr>
              <w:t>London</w:t>
            </w:r>
            <w:r w:rsidRPr="158A27D3" w:rsidR="158A27D3">
              <w:rPr>
                <w:rFonts w:ascii="Arial"/>
                <w:sz w:val="24"/>
                <w:szCs w:val="24"/>
              </w:rPr>
              <w:t xml:space="preserve"> (EC2A 4DW)</w:t>
            </w:r>
          </w:p>
        </w:tc>
      </w:tr>
    </w:tbl>
    <w:p w:rsidR="00152987" w:rsidRDefault="00152987" w14:paraId="7281DEA2" w14:textId="77777777">
      <w:pPr>
        <w:pStyle w:val="BodyText"/>
        <w:spacing w:before="164"/>
        <w:rPr>
          <w:sz w:val="32"/>
        </w:rPr>
      </w:pPr>
    </w:p>
    <w:p w:rsidR="00152987" w:rsidRDefault="00E6782E" w14:paraId="7B46F36B" w14:textId="77777777">
      <w:pPr>
        <w:pStyle w:val="Heading1"/>
      </w:pPr>
      <w:r>
        <w:rPr>
          <w:color w:val="003529"/>
        </w:rPr>
        <w:t>Job</w:t>
      </w:r>
      <w:r>
        <w:rPr>
          <w:color w:val="003529"/>
          <w:spacing w:val="-7"/>
        </w:rPr>
        <w:t xml:space="preserve"> </w:t>
      </w:r>
      <w:r>
        <w:rPr>
          <w:color w:val="003529"/>
          <w:spacing w:val="-2"/>
        </w:rPr>
        <w:t>Description</w:t>
      </w:r>
    </w:p>
    <w:p w:rsidR="00152987" w:rsidRDefault="00E6782E" w14:paraId="6BF558C3" w14:textId="77777777">
      <w:pPr>
        <w:pStyle w:val="Heading2"/>
        <w:spacing w:before="293"/>
      </w:pPr>
      <w:r>
        <w:rPr>
          <w:color w:val="EB0047"/>
        </w:rPr>
        <w:t>Purpose</w:t>
      </w:r>
      <w:r>
        <w:rPr>
          <w:color w:val="EB0047"/>
          <w:spacing w:val="-4"/>
        </w:rPr>
        <w:t xml:space="preserve"> </w:t>
      </w:r>
      <w:r>
        <w:rPr>
          <w:color w:val="EB0047"/>
        </w:rPr>
        <w:t>of</w:t>
      </w:r>
      <w:r>
        <w:rPr>
          <w:color w:val="EB0047"/>
          <w:spacing w:val="-4"/>
        </w:rPr>
        <w:t xml:space="preserve"> </w:t>
      </w:r>
      <w:r>
        <w:rPr>
          <w:color w:val="EB0047"/>
        </w:rPr>
        <w:t>the</w:t>
      </w:r>
      <w:r>
        <w:rPr>
          <w:color w:val="EB0047"/>
          <w:spacing w:val="-3"/>
        </w:rPr>
        <w:t xml:space="preserve"> </w:t>
      </w:r>
      <w:r>
        <w:rPr>
          <w:color w:val="EB0047"/>
          <w:spacing w:val="-4"/>
        </w:rPr>
        <w:t>Post</w:t>
      </w:r>
    </w:p>
    <w:p w:rsidR="00152987" w:rsidRDefault="00E6782E" w14:paraId="3E5B2BA6" w14:textId="7E678007">
      <w:pPr>
        <w:pStyle w:val="BodyText"/>
        <w:spacing w:before="294" w:line="259" w:lineRule="auto"/>
        <w:ind w:left="96" w:right="1230"/>
        <w:jc w:val="both"/>
      </w:pPr>
      <w:r>
        <w:rPr/>
        <w:t>Working</w:t>
      </w:r>
      <w:r>
        <w:rPr>
          <w:spacing w:val="-14"/>
        </w:rPr>
        <w:t xml:space="preserve"> </w:t>
      </w:r>
      <w:r>
        <w:rPr/>
        <w:t>across</w:t>
      </w:r>
      <w:r>
        <w:rPr>
          <w:spacing w:val="-14"/>
        </w:rPr>
        <w:t xml:space="preserve"> </w:t>
      </w:r>
      <w:r>
        <w:rPr/>
        <w:t>two</w:t>
      </w:r>
      <w:r>
        <w:rPr>
          <w:spacing w:val="-13"/>
        </w:rPr>
        <w:t xml:space="preserve"> </w:t>
      </w:r>
      <w:r>
        <w:rPr/>
        <w:t>charities,</w:t>
      </w:r>
      <w:r>
        <w:rPr>
          <w:spacing w:val="-14"/>
        </w:rPr>
        <w:t xml:space="preserve"> </w:t>
      </w:r>
      <w:r>
        <w:rPr/>
        <w:t>the</w:t>
      </w:r>
      <w:r>
        <w:rPr>
          <w:spacing w:val="-13"/>
        </w:rPr>
        <w:t xml:space="preserve"> </w:t>
      </w:r>
      <w:r>
        <w:rPr/>
        <w:t>Army</w:t>
      </w:r>
      <w:r>
        <w:rPr>
          <w:spacing w:val="-14"/>
        </w:rPr>
        <w:t xml:space="preserve"> </w:t>
      </w:r>
      <w:r>
        <w:rPr/>
        <w:t>Cadet</w:t>
      </w:r>
      <w:r>
        <w:rPr>
          <w:spacing w:val="-13"/>
        </w:rPr>
        <w:t xml:space="preserve"> </w:t>
      </w:r>
      <w:r>
        <w:rPr/>
        <w:t>Charitable</w:t>
      </w:r>
      <w:r>
        <w:rPr>
          <w:spacing w:val="-14"/>
        </w:rPr>
        <w:t xml:space="preserve"> </w:t>
      </w:r>
      <w:r>
        <w:rPr/>
        <w:t>Trust</w:t>
      </w:r>
      <w:r>
        <w:rPr>
          <w:spacing w:val="-14"/>
        </w:rPr>
        <w:t xml:space="preserve"> </w:t>
      </w:r>
      <w:r>
        <w:rPr/>
        <w:t>UK</w:t>
      </w:r>
      <w:r>
        <w:rPr>
          <w:spacing w:val="-13"/>
        </w:rPr>
        <w:t xml:space="preserve"> </w:t>
      </w:r>
      <w:r>
        <w:rPr/>
        <w:t>and</w:t>
      </w:r>
      <w:r>
        <w:rPr>
          <w:spacing w:val="-14"/>
        </w:rPr>
        <w:t xml:space="preserve"> </w:t>
      </w:r>
      <w:r>
        <w:rPr/>
        <w:t>the</w:t>
      </w:r>
      <w:r>
        <w:rPr>
          <w:spacing w:val="-13"/>
        </w:rPr>
        <w:t xml:space="preserve"> </w:t>
      </w:r>
      <w:r>
        <w:rPr/>
        <w:t>Combined</w:t>
      </w:r>
      <w:r>
        <w:rPr>
          <w:spacing w:val="-14"/>
        </w:rPr>
        <w:t xml:space="preserve"> </w:t>
      </w:r>
      <w:r>
        <w:rPr/>
        <w:t>Cadet</w:t>
      </w:r>
      <w:r>
        <w:rPr>
          <w:spacing w:val="-13"/>
        </w:rPr>
        <w:t xml:space="preserve"> </w:t>
      </w:r>
      <w:r>
        <w:rPr/>
        <w:t xml:space="preserve">Force Association (the cadet charities), the</w:t>
      </w:r>
      <w:r w:rsidR="158A27D3">
        <w:rPr/>
        <w:t xml:space="preserve"> </w:t>
      </w:r>
      <w:r w:rsidR="158A27D3">
        <w:rPr/>
        <w:t>Awards</w:t>
      </w:r>
      <w:r w:rsidR="158A27D3">
        <w:rPr/>
        <w:t xml:space="preserve"> </w:t>
      </w:r>
      <w:r w:rsidR="158A27D3">
        <w:rPr/>
        <w:t xml:space="preserve">and </w:t>
      </w:r>
      <w:r w:rsidR="158A27D3">
        <w:rPr/>
        <w:t>Grants</w:t>
      </w:r>
      <w:r w:rsidR="158A27D3">
        <w:rPr/>
        <w:t xml:space="preserve"> </w:t>
      </w:r>
      <w:r w:rsidR="158A27D3">
        <w:rPr/>
        <w:t xml:space="preserve">Manager manages multiple award </w:t>
      </w:r>
      <w:r w:rsidR="158A27D3">
        <w:rPr/>
        <w:t>programmes</w:t>
      </w:r>
      <w:r w:rsidR="158A27D3">
        <w:rPr/>
        <w:t xml:space="preserve"> </w:t>
      </w:r>
      <w:r w:rsidR="158A27D3">
        <w:rPr/>
        <w:t>recognising</w:t>
      </w:r>
      <w:r w:rsidR="158A27D3">
        <w:rPr/>
        <w:t xml:space="preserve"> </w:t>
      </w:r>
      <w:r w:rsidR="158A27D3">
        <w:rPr/>
        <w:t>the</w:t>
      </w:r>
      <w:r w:rsidR="158A27D3">
        <w:rPr/>
        <w:t xml:space="preserve"> </w:t>
      </w:r>
      <w:r w:rsidR="158A27D3">
        <w:rPr/>
        <w:t>achievements</w:t>
      </w:r>
      <w:r w:rsidR="158A27D3">
        <w:rPr/>
        <w:t xml:space="preserve"> </w:t>
      </w:r>
      <w:r w:rsidR="158A27D3">
        <w:rPr/>
        <w:t>of</w:t>
      </w:r>
      <w:r w:rsidR="158A27D3">
        <w:rPr/>
        <w:t xml:space="preserve"> </w:t>
      </w:r>
      <w:r w:rsidR="158A27D3">
        <w:rPr/>
        <w:t>the</w:t>
      </w:r>
      <w:r w:rsidR="158A27D3">
        <w:rPr/>
        <w:t xml:space="preserve"> </w:t>
      </w:r>
      <w:r w:rsidR="158A27D3">
        <w:rPr/>
        <w:t>cadets</w:t>
      </w:r>
      <w:r w:rsidR="158A27D3">
        <w:rPr/>
        <w:t xml:space="preserve"> </w:t>
      </w:r>
      <w:r w:rsidR="158A27D3">
        <w:rPr/>
        <w:t>and</w:t>
      </w:r>
      <w:r w:rsidR="158A27D3">
        <w:rPr/>
        <w:t xml:space="preserve"> </w:t>
      </w:r>
      <w:r w:rsidR="158A27D3">
        <w:rPr/>
        <w:t>volunteers</w:t>
      </w:r>
      <w:r w:rsidR="158A27D3">
        <w:rPr/>
        <w:t xml:space="preserve"> </w:t>
      </w:r>
      <w:r w:rsidR="158A27D3">
        <w:rPr/>
        <w:t>of</w:t>
      </w:r>
      <w:r w:rsidR="158A27D3">
        <w:rPr/>
        <w:t xml:space="preserve"> </w:t>
      </w:r>
      <w:r w:rsidR="158A27D3">
        <w:rPr/>
        <w:t>the</w:t>
      </w:r>
      <w:r w:rsidR="158A27D3">
        <w:rPr/>
        <w:t xml:space="preserve"> </w:t>
      </w:r>
      <w:r w:rsidR="158A27D3">
        <w:rPr/>
        <w:t>Combined</w:t>
      </w:r>
      <w:r w:rsidR="158A27D3">
        <w:rPr/>
        <w:t xml:space="preserve"> </w:t>
      </w:r>
      <w:r w:rsidR="158A27D3">
        <w:rPr/>
        <w:t>Cadet Force and Army Cadet Force (UK Cadets).</w:t>
      </w:r>
    </w:p>
    <w:p w:rsidR="00152987" w:rsidRDefault="00152987" w14:paraId="4AA64E0E" w14:textId="77777777">
      <w:pPr>
        <w:pStyle w:val="BodyText"/>
        <w:spacing w:before="4"/>
      </w:pPr>
    </w:p>
    <w:p w:rsidR="00152987" w:rsidRDefault="00E6782E" w14:paraId="690D4540" w14:textId="2AD0C672">
      <w:pPr>
        <w:pStyle w:val="BodyText"/>
        <w:spacing w:line="259" w:lineRule="auto"/>
        <w:ind w:left="96" w:right="1224"/>
        <w:jc w:val="both"/>
      </w:pPr>
      <w:r w:rsidR="158A27D3">
        <w:rPr/>
        <w:t>Y</w:t>
      </w:r>
      <w:r w:rsidR="158A27D3">
        <w:rPr/>
        <w:t xml:space="preserve">ou will proactively </w:t>
      </w:r>
      <w:r w:rsidR="158A27D3">
        <w:rPr/>
        <w:t>identify</w:t>
      </w:r>
      <w:r w:rsidR="158A27D3">
        <w:rPr/>
        <w:t xml:space="preserve"> deserving individuals, </w:t>
      </w:r>
      <w:r w:rsidR="158A27D3">
        <w:rPr/>
        <w:t>manage</w:t>
      </w:r>
      <w:r w:rsidR="158A27D3">
        <w:rPr/>
        <w:t xml:space="preserve"> and </w:t>
      </w:r>
      <w:r w:rsidR="158A27D3">
        <w:rPr/>
        <w:t>modernise</w:t>
      </w:r>
      <w:r w:rsidR="158A27D3">
        <w:rPr/>
        <w:t xml:space="preserve"> the awards process of both charities, </w:t>
      </w:r>
      <w:r w:rsidR="158A27D3">
        <w:rPr/>
        <w:t>provide</w:t>
      </w:r>
      <w:r w:rsidR="158A27D3">
        <w:rPr/>
        <w:t xml:space="preserve"> expert advice</w:t>
      </w:r>
      <w:r w:rsidR="158A27D3">
        <w:rPr/>
        <w:t xml:space="preserve"> and seek </w:t>
      </w:r>
      <w:r w:rsidR="158A27D3">
        <w:rPr/>
        <w:t>additional</w:t>
      </w:r>
      <w:r w:rsidR="158A27D3">
        <w:rPr/>
        <w:t xml:space="preserve"> national external awards and recognition.</w:t>
      </w:r>
    </w:p>
    <w:p w:rsidR="00E205AD" w:rsidP="00E205AD" w:rsidRDefault="00E205AD" w14:paraId="084D1E54" w14:textId="70072421">
      <w:pPr>
        <w:pStyle w:val="BodyText"/>
        <w:spacing w:before="294" w:line="259" w:lineRule="auto"/>
        <w:ind w:left="96" w:right="1230"/>
        <w:jc w:val="both"/>
      </w:pPr>
      <w:r w:rsidR="158A27D3">
        <w:rPr/>
        <w:t xml:space="preserve">You will also manage a small team of grants officers, overseeing the delivery of impactful financial support to the </w:t>
      </w:r>
      <w:r w:rsidR="158A27D3">
        <w:rPr/>
        <w:t>charities</w:t>
      </w:r>
      <w:r w:rsidR="158A27D3">
        <w:rPr/>
        <w:t xml:space="preserve"> beneficiaries</w:t>
      </w:r>
      <w:r w:rsidR="158A27D3">
        <w:rPr/>
        <w:t xml:space="preserve"> through multiple funding </w:t>
      </w:r>
      <w:r w:rsidR="158A27D3">
        <w:rPr/>
        <w:t>programmes</w:t>
      </w:r>
      <w:r w:rsidR="158A27D3">
        <w:rPr/>
        <w:t>.</w:t>
      </w:r>
    </w:p>
    <w:p w:rsidR="00E205AD" w:rsidRDefault="00E205AD" w14:paraId="2506A74D" w14:textId="77777777">
      <w:pPr>
        <w:pStyle w:val="BodyText"/>
        <w:spacing w:line="259" w:lineRule="auto"/>
        <w:ind w:left="96" w:right="1222"/>
        <w:jc w:val="both"/>
      </w:pPr>
    </w:p>
    <w:p w:rsidR="00152987" w:rsidRDefault="00E6782E" w14:paraId="0E728351" w14:textId="54E39A57">
      <w:pPr>
        <w:pStyle w:val="BodyText"/>
        <w:spacing w:line="259" w:lineRule="auto"/>
        <w:ind w:left="96" w:right="1222"/>
        <w:jc w:val="both"/>
      </w:pPr>
      <w:r>
        <w:rPr/>
        <w:t>This</w:t>
      </w:r>
      <w:r>
        <w:rPr>
          <w:spacing w:val="-8"/>
        </w:rPr>
        <w:t xml:space="preserve"> </w:t>
      </w:r>
      <w:r>
        <w:rPr/>
        <w:t>role</w:t>
      </w:r>
      <w:r>
        <w:rPr>
          <w:spacing w:val="-6"/>
        </w:rPr>
        <w:t xml:space="preserve"> </w:t>
      </w:r>
      <w:r>
        <w:rPr/>
        <w:t>requires</w:t>
      </w:r>
      <w:r>
        <w:rPr>
          <w:spacing w:val="-8"/>
        </w:rPr>
        <w:t xml:space="preserve"> </w:t>
      </w:r>
      <w:r>
        <w:rPr/>
        <w:t>exceptional</w:t>
      </w:r>
      <w:r>
        <w:rPr>
          <w:spacing w:val="-8"/>
        </w:rPr>
        <w:t xml:space="preserve"> </w:t>
      </w:r>
      <w:r>
        <w:rPr/>
        <w:t>organisational</w:t>
      </w:r>
      <w:r>
        <w:rPr>
          <w:spacing w:val="-7"/>
        </w:rPr>
        <w:t xml:space="preserve"> </w:t>
      </w:r>
      <w:r>
        <w:rPr/>
        <w:t>skill</w:t>
      </w:r>
      <w:r w:rsidR="158A27D3">
        <w:rPr/>
        <w:t>,</w:t>
      </w:r>
      <w:r>
        <w:rPr>
          <w:spacing w:val="-10"/>
        </w:rPr>
        <w:t xml:space="preserve"> </w:t>
      </w:r>
      <w:r>
        <w:rPr/>
        <w:t>the</w:t>
      </w:r>
      <w:r>
        <w:rPr>
          <w:spacing w:val="-9"/>
        </w:rPr>
        <w:t xml:space="preserve"> </w:t>
      </w:r>
      <w:r>
        <w:rPr/>
        <w:t>ability</w:t>
      </w:r>
      <w:r>
        <w:rPr>
          <w:spacing w:val="-10"/>
        </w:rPr>
        <w:t xml:space="preserve"> </w:t>
      </w:r>
      <w:r>
        <w:rPr/>
        <w:t>to</w:t>
      </w:r>
      <w:r>
        <w:rPr>
          <w:spacing w:val="-9"/>
        </w:rPr>
        <w:t xml:space="preserve"> </w:t>
      </w:r>
      <w:r>
        <w:rPr/>
        <w:t>write</w:t>
      </w:r>
      <w:r>
        <w:rPr>
          <w:spacing w:val="-9"/>
        </w:rPr>
        <w:t xml:space="preserve"> </w:t>
      </w:r>
      <w:r>
        <w:rPr/>
        <w:t>persuasively</w:t>
      </w:r>
      <w:r>
        <w:rPr>
          <w:spacing w:val="-8"/>
        </w:rPr>
        <w:t xml:space="preserve"> </w:t>
      </w:r>
      <w:r>
        <w:rPr/>
        <w:t>and</w:t>
      </w:r>
      <w:r>
        <w:rPr>
          <w:spacing w:val="-5"/>
        </w:rPr>
        <w:t xml:space="preserve"> </w:t>
      </w:r>
      <w:r w:rsidDel="00E205AD">
        <w:rPr/>
        <w:t>to communicate</w:t>
      </w:r>
      <w:r w:rsidR="158A27D3">
        <w:rPr/>
        <w:t xml:space="preserve"> effectively</w:t>
      </w:r>
      <w:r w:rsidR="158A27D3">
        <w:rPr/>
        <w:t xml:space="preserve"> with a</w:t>
      </w:r>
      <w:r w:rsidR="158A27D3">
        <w:rPr/>
        <w:t xml:space="preserve"> </w:t>
      </w:r>
      <w:r w:rsidR="158A27D3">
        <w:rPr/>
        <w:t xml:space="preserve">wide range of stakeholders across the cadet </w:t>
      </w:r>
      <w:r w:rsidR="158A27D3">
        <w:rPr/>
        <w:t>organisations</w:t>
      </w:r>
      <w:r w:rsidR="158A27D3">
        <w:rPr/>
        <w:t xml:space="preserve"> and external </w:t>
      </w:r>
      <w:r w:rsidR="158A27D3">
        <w:rPr/>
        <w:t>award making</w:t>
      </w:r>
      <w:r w:rsidR="158A27D3">
        <w:rPr/>
        <w:t xml:space="preserve"> bodies.</w:t>
      </w:r>
    </w:p>
    <w:p w:rsidR="00E205AD" w:rsidRDefault="00E205AD" w14:paraId="7511979B" w14:textId="77777777">
      <w:pPr>
        <w:rPr>
          <w:b w:val="1"/>
          <w:bCs w:val="1"/>
          <w:color w:val="EB0047"/>
          <w:sz w:val="28"/>
          <w:szCs w:val="28"/>
        </w:rPr>
      </w:pPr>
      <w:r w:rsidRPr="158A27D3">
        <w:rPr>
          <w:color w:val="EB0047"/>
        </w:rPr>
        <w:br w:type="page"/>
      </w:r>
    </w:p>
    <w:p w:rsidR="00152987" w:rsidRDefault="00E6782E" w14:paraId="5A24764B" w14:textId="1FD2CD10">
      <w:pPr>
        <w:pStyle w:val="Heading2"/>
        <w:spacing w:before="292"/>
      </w:pPr>
      <w:r>
        <w:rPr>
          <w:color w:val="EB0047"/>
        </w:rPr>
        <w:lastRenderedPageBreak/>
        <w:t>Principal</w:t>
      </w:r>
      <w:r>
        <w:rPr>
          <w:color w:val="EB0047"/>
          <w:spacing w:val="-5"/>
        </w:rPr>
        <w:t xml:space="preserve"> </w:t>
      </w:r>
      <w:r>
        <w:rPr>
          <w:color w:val="EB0047"/>
          <w:spacing w:val="-2"/>
        </w:rPr>
        <w:t>Responsibilities</w:t>
      </w:r>
    </w:p>
    <w:p w:rsidR="00152987" w:rsidRDefault="00E6782E" w14:paraId="43DAFA1B" w14:textId="268B83E5">
      <w:pPr>
        <w:pStyle w:val="Heading3"/>
        <w:spacing w:before="275"/>
      </w:pPr>
      <w:r>
        <w:t>Charity</w:t>
      </w:r>
      <w:r>
        <w:rPr>
          <w:spacing w:val="-9"/>
        </w:rPr>
        <w:t xml:space="preserve"> </w:t>
      </w:r>
      <w:r>
        <w:t>Award</w:t>
      </w:r>
      <w:r>
        <w:rPr>
          <w:spacing w:val="-7"/>
        </w:rPr>
        <w:t xml:space="preserve"> </w:t>
      </w:r>
      <w:r>
        <w:rPr>
          <w:spacing w:val="-2"/>
        </w:rPr>
        <w:t>Programmes</w:t>
      </w:r>
    </w:p>
    <w:p w:rsidR="00152987" w:rsidRDefault="00E6782E" w14:paraId="42B9B600" w14:textId="77777777">
      <w:pPr>
        <w:pStyle w:val="ListParagraph"/>
        <w:numPr>
          <w:ilvl w:val="0"/>
          <w:numId w:val="7"/>
        </w:numPr>
        <w:tabs>
          <w:tab w:val="left" w:pos="816"/>
        </w:tabs>
        <w:spacing w:before="25"/>
        <w:ind w:right="1620"/>
        <w:rPr>
          <w:sz w:val="24"/>
        </w:rPr>
      </w:pPr>
      <w:r>
        <w:rPr>
          <w:sz w:val="24"/>
        </w:rPr>
        <w:t>Manage the cadet charities’ award programmes for young people and volunteers ensuring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accessible,</w:t>
      </w:r>
      <w:r>
        <w:rPr>
          <w:spacing w:val="-3"/>
          <w:sz w:val="24"/>
        </w:rPr>
        <w:t xml:space="preserve"> </w:t>
      </w:r>
      <w:r>
        <w:rPr>
          <w:sz w:val="24"/>
        </w:rPr>
        <w:t>well</w:t>
      </w:r>
      <w:r>
        <w:rPr>
          <w:spacing w:val="-3"/>
          <w:sz w:val="24"/>
        </w:rPr>
        <w:t xml:space="preserve"> </w:t>
      </w:r>
      <w:r>
        <w:rPr>
          <w:sz w:val="24"/>
        </w:rPr>
        <w:t>promoted,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efficient,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clear</w:t>
      </w:r>
      <w:r>
        <w:rPr>
          <w:spacing w:val="-1"/>
          <w:sz w:val="24"/>
        </w:rPr>
        <w:t xml:space="preserve"> </w:t>
      </w:r>
      <w:r>
        <w:rPr>
          <w:sz w:val="24"/>
        </w:rPr>
        <w:t>guidelines</w:t>
      </w:r>
      <w:r>
        <w:rPr>
          <w:spacing w:val="-2"/>
          <w:sz w:val="24"/>
        </w:rPr>
        <w:t xml:space="preserve"> </w:t>
      </w:r>
      <w:r>
        <w:rPr>
          <w:sz w:val="24"/>
        </w:rPr>
        <w:t>and prompt</w:t>
      </w:r>
      <w:r>
        <w:rPr>
          <w:spacing w:val="-2"/>
          <w:sz w:val="24"/>
        </w:rPr>
        <w:t xml:space="preserve"> </w:t>
      </w:r>
      <w:r>
        <w:rPr>
          <w:sz w:val="24"/>
        </w:rPr>
        <w:t>communication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results,</w:t>
      </w:r>
      <w:r>
        <w:rPr>
          <w:spacing w:val="-6"/>
          <w:sz w:val="24"/>
        </w:rPr>
        <w:t xml:space="preserve"> </w:t>
      </w: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unsuccessful</w:t>
      </w:r>
      <w:r>
        <w:rPr>
          <w:spacing w:val="-6"/>
          <w:sz w:val="24"/>
        </w:rPr>
        <w:t xml:space="preserve"> </w:t>
      </w:r>
      <w:r>
        <w:rPr>
          <w:sz w:val="24"/>
        </w:rPr>
        <w:t>nominations.</w:t>
      </w:r>
    </w:p>
    <w:p w:rsidR="00152987" w:rsidRDefault="00E6782E" w14:paraId="6987EFD2" w14:textId="77777777">
      <w:pPr>
        <w:pStyle w:val="ListParagraph"/>
        <w:numPr>
          <w:ilvl w:val="0"/>
          <w:numId w:val="7"/>
        </w:numPr>
        <w:tabs>
          <w:tab w:val="left" w:pos="816"/>
        </w:tabs>
        <w:spacing w:line="242" w:lineRule="auto"/>
        <w:ind w:right="1598"/>
        <w:rPr>
          <w:sz w:val="24"/>
        </w:rPr>
      </w:pPr>
      <w:r>
        <w:rPr>
          <w:sz w:val="24"/>
        </w:rPr>
        <w:t>Maintain</w:t>
      </w:r>
      <w:r>
        <w:rPr>
          <w:spacing w:val="-5"/>
          <w:sz w:val="24"/>
        </w:rPr>
        <w:t xml:space="preserve"> </w:t>
      </w:r>
      <w:r>
        <w:rPr>
          <w:sz w:val="24"/>
        </w:rPr>
        <w:t>positive</w:t>
      </w:r>
      <w:r>
        <w:rPr>
          <w:spacing w:val="-4"/>
          <w:sz w:val="24"/>
        </w:rPr>
        <w:t xml:space="preserve"> </w:t>
      </w:r>
      <w:r>
        <w:rPr>
          <w:sz w:val="24"/>
        </w:rPr>
        <w:t>relationships</w:t>
      </w:r>
      <w:r>
        <w:rPr>
          <w:spacing w:val="-6"/>
          <w:sz w:val="24"/>
        </w:rPr>
        <w:t xml:space="preserve"> </w:t>
      </w:r>
      <w:r>
        <w:rPr>
          <w:sz w:val="24"/>
        </w:rPr>
        <w:t>with cadet</w:t>
      </w:r>
      <w:r>
        <w:rPr>
          <w:spacing w:val="-4"/>
          <w:sz w:val="24"/>
        </w:rPr>
        <w:t xml:space="preserve"> </w:t>
      </w:r>
      <w:r>
        <w:rPr>
          <w:sz w:val="24"/>
        </w:rPr>
        <w:t>units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deserving</w:t>
      </w:r>
      <w:r>
        <w:rPr>
          <w:spacing w:val="-6"/>
          <w:sz w:val="24"/>
        </w:rPr>
        <w:t xml:space="preserve"> </w:t>
      </w:r>
      <w:r>
        <w:rPr>
          <w:sz w:val="24"/>
        </w:rPr>
        <w:t>individuals</w:t>
      </w:r>
      <w:r>
        <w:rPr>
          <w:spacing w:val="-1"/>
          <w:sz w:val="24"/>
        </w:rPr>
        <w:t xml:space="preserve"> </w:t>
      </w:r>
      <w:r>
        <w:rPr>
          <w:sz w:val="24"/>
        </w:rPr>
        <w:t>and direct applications to the most appropriate award provider.</w:t>
      </w:r>
    </w:p>
    <w:p w:rsidR="00152987" w:rsidRDefault="00E6782E" w14:paraId="1F08329E" w14:textId="77777777">
      <w:pPr>
        <w:pStyle w:val="ListParagraph"/>
        <w:numPr>
          <w:ilvl w:val="0"/>
          <w:numId w:val="7"/>
        </w:numPr>
        <w:tabs>
          <w:tab w:val="left" w:pos="816"/>
        </w:tabs>
        <w:ind w:right="1845"/>
        <w:rPr>
          <w:sz w:val="24"/>
        </w:rPr>
      </w:pPr>
      <w:r>
        <w:rPr>
          <w:sz w:val="24"/>
        </w:rPr>
        <w:t>Manage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annual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ACCT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UK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Excellence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Awards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seeking</w:t>
      </w:r>
      <w:r>
        <w:rPr>
          <w:spacing w:val="-4"/>
          <w:sz w:val="24"/>
        </w:rPr>
        <w:t xml:space="preserve"> </w:t>
      </w:r>
      <w:r>
        <w:rPr>
          <w:sz w:val="24"/>
        </w:rPr>
        <w:t>high</w:t>
      </w:r>
      <w:r>
        <w:rPr>
          <w:spacing w:val="-5"/>
          <w:sz w:val="24"/>
        </w:rPr>
        <w:t xml:space="preserve"> </w:t>
      </w:r>
      <w:r>
        <w:rPr>
          <w:sz w:val="24"/>
        </w:rPr>
        <w:t>quality</w:t>
      </w:r>
      <w:r>
        <w:rPr>
          <w:spacing w:val="-4"/>
          <w:sz w:val="24"/>
        </w:rPr>
        <w:t xml:space="preserve"> </w:t>
      </w:r>
      <w:r>
        <w:rPr>
          <w:sz w:val="24"/>
        </w:rPr>
        <w:t>applications, managing the selection and award process and organising the award ceremony.</w:t>
      </w:r>
    </w:p>
    <w:p w:rsidR="00152987" w:rsidRDefault="00E6782E" w14:paraId="188A9D62" w14:textId="77777777">
      <w:pPr>
        <w:pStyle w:val="ListParagraph"/>
        <w:numPr>
          <w:ilvl w:val="0"/>
          <w:numId w:val="7"/>
        </w:numPr>
        <w:tabs>
          <w:tab w:val="left" w:pos="816"/>
        </w:tabs>
        <w:spacing w:line="305" w:lineRule="exact"/>
        <w:rPr>
          <w:sz w:val="24"/>
        </w:rPr>
      </w:pPr>
      <w:r>
        <w:rPr>
          <w:sz w:val="24"/>
        </w:rPr>
        <w:t>Manage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internal</w:t>
      </w:r>
      <w:r>
        <w:rPr>
          <w:spacing w:val="-5"/>
          <w:sz w:val="24"/>
        </w:rPr>
        <w:t xml:space="preserve"> </w:t>
      </w:r>
      <w:r>
        <w:rPr>
          <w:sz w:val="24"/>
        </w:rPr>
        <w:t>award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recognition</w:t>
      </w:r>
      <w:r>
        <w:rPr>
          <w:spacing w:val="-1"/>
          <w:sz w:val="24"/>
        </w:rPr>
        <w:t xml:space="preserve"> </w:t>
      </w:r>
      <w:r>
        <w:rPr>
          <w:sz w:val="24"/>
        </w:rPr>
        <w:t>process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charities’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staff.</w:t>
      </w:r>
    </w:p>
    <w:p w:rsidR="00152987" w:rsidP="158A27D3" w:rsidRDefault="00152987" w14:paraId="74903AFF" w14:textId="77777777">
      <w:pPr>
        <w:pStyle w:val="ListParagraph"/>
        <w:spacing w:line="305" w:lineRule="exact"/>
        <w:rPr>
          <w:sz w:val="24"/>
          <w:szCs w:val="24"/>
        </w:rPr>
      </w:pPr>
    </w:p>
    <w:p w:rsidR="00152987" w:rsidRDefault="00E6782E" w14:paraId="72859445" w14:textId="77777777">
      <w:pPr>
        <w:pStyle w:val="Heading3"/>
      </w:pPr>
      <w:r>
        <w:t>External</w:t>
      </w:r>
      <w:r>
        <w:rPr>
          <w:spacing w:val="-12"/>
        </w:rPr>
        <w:t xml:space="preserve"> </w:t>
      </w:r>
      <w:r>
        <w:rPr>
          <w:spacing w:val="-2"/>
        </w:rPr>
        <w:t>Awards</w:t>
      </w:r>
    </w:p>
    <w:p w:rsidR="00152987" w:rsidRDefault="00E6782E" w14:paraId="0995FE46" w14:textId="77777777">
      <w:pPr>
        <w:pStyle w:val="ListParagraph"/>
        <w:numPr>
          <w:ilvl w:val="0"/>
          <w:numId w:val="7"/>
        </w:numPr>
        <w:tabs>
          <w:tab w:val="left" w:pos="816"/>
        </w:tabs>
        <w:spacing w:before="25"/>
        <w:ind w:right="1284"/>
        <w:rPr>
          <w:sz w:val="24"/>
        </w:rPr>
      </w:pPr>
      <w:r>
        <w:rPr>
          <w:sz w:val="24"/>
        </w:rPr>
        <w:t>Manage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application</w:t>
      </w:r>
      <w:r>
        <w:rPr>
          <w:spacing w:val="-6"/>
          <w:sz w:val="24"/>
        </w:rPr>
        <w:t xml:space="preserve"> </w:t>
      </w:r>
      <w:r>
        <w:rPr>
          <w:sz w:val="24"/>
        </w:rPr>
        <w:t>process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external</w:t>
      </w:r>
      <w:r>
        <w:rPr>
          <w:spacing w:val="-3"/>
          <w:sz w:val="24"/>
        </w:rPr>
        <w:t xml:space="preserve"> </w:t>
      </w:r>
      <w:r>
        <w:rPr>
          <w:sz w:val="24"/>
        </w:rPr>
        <w:t>awards</w:t>
      </w:r>
      <w:r>
        <w:rPr>
          <w:spacing w:val="-4"/>
          <w:sz w:val="24"/>
        </w:rPr>
        <w:t xml:space="preserve"> </w:t>
      </w:r>
      <w:r>
        <w:rPr>
          <w:sz w:val="24"/>
        </w:rPr>
        <w:t>available</w:t>
      </w:r>
      <w:r>
        <w:rPr>
          <w:spacing w:val="-5"/>
          <w:sz w:val="24"/>
        </w:rPr>
        <w:t xml:space="preserve"> </w:t>
      </w:r>
      <w:r>
        <w:rPr>
          <w:sz w:val="24"/>
        </w:rPr>
        <w:t>to UK</w:t>
      </w:r>
      <w:r>
        <w:rPr>
          <w:spacing w:val="-6"/>
          <w:sz w:val="24"/>
        </w:rPr>
        <w:t xml:space="preserve"> </w:t>
      </w:r>
      <w:r>
        <w:rPr>
          <w:sz w:val="24"/>
        </w:rPr>
        <w:t>Cadets,</w:t>
      </w:r>
      <w:r>
        <w:rPr>
          <w:spacing w:val="-4"/>
          <w:sz w:val="24"/>
        </w:rPr>
        <w:t xml:space="preserve"> </w:t>
      </w:r>
      <w:r>
        <w:rPr>
          <w:sz w:val="24"/>
        </w:rPr>
        <w:t>both</w:t>
      </w:r>
      <w:r>
        <w:rPr>
          <w:spacing w:val="-3"/>
          <w:sz w:val="24"/>
        </w:rPr>
        <w:t xml:space="preserve"> </w:t>
      </w:r>
      <w:r>
        <w:rPr>
          <w:sz w:val="24"/>
        </w:rPr>
        <w:t>young people and volunteers. Provide advice on applications, quality assure nominations and coordinate attendance at ceremonies.</w:t>
      </w:r>
    </w:p>
    <w:p w:rsidR="00152987" w:rsidRDefault="00E6782E" w14:paraId="5A4889C9" w14:textId="77777777">
      <w:pPr>
        <w:pStyle w:val="ListParagraph"/>
        <w:numPr>
          <w:ilvl w:val="0"/>
          <w:numId w:val="7"/>
        </w:numPr>
        <w:tabs>
          <w:tab w:val="left" w:pos="816"/>
        </w:tabs>
        <w:spacing w:line="242" w:lineRule="auto"/>
        <w:ind w:right="1361"/>
        <w:rPr>
          <w:sz w:val="24"/>
        </w:rPr>
      </w:pPr>
      <w:r>
        <w:rPr>
          <w:sz w:val="24"/>
        </w:rPr>
        <w:t>Manage</w:t>
      </w:r>
      <w:r>
        <w:rPr>
          <w:spacing w:val="-6"/>
          <w:sz w:val="24"/>
        </w:rPr>
        <w:t xml:space="preserve"> </w:t>
      </w:r>
      <w:r>
        <w:rPr>
          <w:sz w:val="24"/>
        </w:rPr>
        <w:t>relationships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external</w:t>
      </w:r>
      <w:r>
        <w:rPr>
          <w:spacing w:val="-3"/>
          <w:sz w:val="24"/>
        </w:rPr>
        <w:t xml:space="preserve"> </w:t>
      </w:r>
      <w:r>
        <w:rPr>
          <w:sz w:val="24"/>
        </w:rPr>
        <w:t>awarding</w:t>
      </w:r>
      <w:r>
        <w:rPr>
          <w:spacing w:val="-6"/>
          <w:sz w:val="24"/>
        </w:rPr>
        <w:t xml:space="preserve"> </w:t>
      </w:r>
      <w:r>
        <w:rPr>
          <w:sz w:val="24"/>
        </w:rPr>
        <w:t>organisations,</w:t>
      </w:r>
      <w:r>
        <w:rPr>
          <w:spacing w:val="-4"/>
          <w:sz w:val="24"/>
        </w:rPr>
        <w:t xml:space="preserve"> </w:t>
      </w:r>
      <w:r>
        <w:rPr>
          <w:sz w:val="24"/>
        </w:rPr>
        <w:t>such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Royal</w:t>
      </w:r>
      <w:r>
        <w:rPr>
          <w:spacing w:val="-3"/>
          <w:sz w:val="24"/>
        </w:rPr>
        <w:t xml:space="preserve"> </w:t>
      </w:r>
      <w:r>
        <w:rPr>
          <w:sz w:val="24"/>
        </w:rPr>
        <w:t>Humane Society, to ensure that the charities are making the most the opportunities available.</w:t>
      </w:r>
    </w:p>
    <w:p w:rsidR="00152987" w:rsidRDefault="00E6782E" w14:paraId="2BDAD35D" w14:textId="77777777">
      <w:pPr>
        <w:pStyle w:val="ListParagraph"/>
        <w:numPr>
          <w:ilvl w:val="0"/>
          <w:numId w:val="7"/>
        </w:numPr>
        <w:tabs>
          <w:tab w:val="left" w:pos="816"/>
        </w:tabs>
        <w:ind w:right="1889"/>
        <w:rPr>
          <w:sz w:val="24"/>
        </w:rPr>
      </w:pPr>
      <w:r>
        <w:rPr>
          <w:sz w:val="24"/>
        </w:rPr>
        <w:t>Conduct ongoing research into external awards, identifying and evaluating opportunities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increasing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range</w:t>
      </w:r>
      <w:r>
        <w:rPr>
          <w:spacing w:val="-6"/>
          <w:sz w:val="24"/>
        </w:rPr>
        <w:t xml:space="preserve"> </w:t>
      </w:r>
      <w:r>
        <w:rPr>
          <w:sz w:val="24"/>
        </w:rPr>
        <w:t>of high-quality</w:t>
      </w:r>
      <w:r>
        <w:rPr>
          <w:spacing w:val="-3"/>
          <w:sz w:val="24"/>
        </w:rPr>
        <w:t xml:space="preserve"> </w:t>
      </w:r>
      <w:r>
        <w:rPr>
          <w:sz w:val="24"/>
        </w:rPr>
        <w:t>awards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highlight</w:t>
      </w:r>
      <w:r>
        <w:rPr>
          <w:spacing w:val="-5"/>
          <w:sz w:val="24"/>
        </w:rPr>
        <w:t xml:space="preserve"> </w:t>
      </w:r>
      <w:r>
        <w:rPr>
          <w:sz w:val="24"/>
        </w:rPr>
        <w:t>award schemes that may no longer be appropriate for UK Cadets.</w:t>
      </w:r>
    </w:p>
    <w:p w:rsidR="00152987" w:rsidRDefault="00E6782E" w14:paraId="04EB6D7B" w14:textId="77777777">
      <w:pPr>
        <w:pStyle w:val="Heading3"/>
        <w:spacing w:before="287"/>
      </w:pPr>
      <w:r>
        <w:t>Promotion,</w:t>
      </w:r>
      <w:r>
        <w:rPr>
          <w:spacing w:val="-10"/>
        </w:rPr>
        <w:t xml:space="preserve"> </w:t>
      </w:r>
      <w:r>
        <w:t>Monitoring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Recording</w:t>
      </w:r>
      <w:r>
        <w:rPr>
          <w:spacing w:val="-1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2"/>
        </w:rPr>
        <w:t>Awards</w:t>
      </w:r>
    </w:p>
    <w:p w:rsidR="00152987" w:rsidRDefault="00E6782E" w14:paraId="56D3C13A" w14:textId="77777777">
      <w:pPr>
        <w:pStyle w:val="ListParagraph"/>
        <w:numPr>
          <w:ilvl w:val="0"/>
          <w:numId w:val="7"/>
        </w:numPr>
        <w:tabs>
          <w:tab w:val="left" w:pos="816"/>
        </w:tabs>
        <w:spacing w:before="23"/>
        <w:rPr>
          <w:sz w:val="24"/>
        </w:rPr>
      </w:pPr>
      <w:r>
        <w:rPr>
          <w:sz w:val="24"/>
        </w:rPr>
        <w:t>Develop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maintain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Cadet</w:t>
      </w:r>
      <w:r>
        <w:rPr>
          <w:spacing w:val="-4"/>
          <w:sz w:val="24"/>
        </w:rPr>
        <w:t xml:space="preserve"> </w:t>
      </w:r>
      <w:r>
        <w:rPr>
          <w:sz w:val="24"/>
        </w:rPr>
        <w:t>Recognition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Manual.</w:t>
      </w:r>
    </w:p>
    <w:p w:rsidR="00152987" w:rsidRDefault="00E6782E" w14:paraId="14A8BB18" w14:textId="77777777">
      <w:pPr>
        <w:pStyle w:val="ListParagraph"/>
        <w:numPr>
          <w:ilvl w:val="0"/>
          <w:numId w:val="7"/>
        </w:numPr>
        <w:tabs>
          <w:tab w:val="left" w:pos="816"/>
        </w:tabs>
        <w:spacing w:before="1"/>
        <w:rPr>
          <w:sz w:val="24"/>
        </w:rPr>
      </w:pPr>
      <w:r>
        <w:rPr>
          <w:sz w:val="24"/>
        </w:rPr>
        <w:t>Provide</w:t>
      </w:r>
      <w:r>
        <w:rPr>
          <w:spacing w:val="-7"/>
          <w:sz w:val="24"/>
        </w:rPr>
        <w:t xml:space="preserve"> </w:t>
      </w:r>
      <w:r>
        <w:rPr>
          <w:sz w:val="24"/>
        </w:rPr>
        <w:t>case</w:t>
      </w:r>
      <w:r>
        <w:rPr>
          <w:spacing w:val="-2"/>
          <w:sz w:val="24"/>
        </w:rPr>
        <w:t xml:space="preserve"> </w:t>
      </w:r>
      <w:r>
        <w:rPr>
          <w:sz w:val="24"/>
        </w:rPr>
        <w:t>studies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cadet</w:t>
      </w:r>
      <w:r>
        <w:rPr>
          <w:spacing w:val="-4"/>
          <w:sz w:val="24"/>
        </w:rPr>
        <w:t xml:space="preserve"> </w:t>
      </w:r>
      <w:r>
        <w:rPr>
          <w:sz w:val="24"/>
        </w:rPr>
        <w:t>charities’</w:t>
      </w:r>
      <w:r>
        <w:rPr>
          <w:spacing w:val="-4"/>
          <w:sz w:val="24"/>
        </w:rPr>
        <w:t xml:space="preserve"> </w:t>
      </w:r>
      <w:r>
        <w:rPr>
          <w:sz w:val="24"/>
        </w:rPr>
        <w:t>marketing</w:t>
      </w:r>
      <w:r>
        <w:rPr>
          <w:spacing w:val="-5"/>
          <w:sz w:val="24"/>
        </w:rPr>
        <w:t xml:space="preserve"> </w:t>
      </w:r>
      <w:r>
        <w:rPr>
          <w:sz w:val="24"/>
        </w:rPr>
        <w:t>team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to</w:t>
      </w:r>
    </w:p>
    <w:p w:rsidR="00152987" w:rsidRDefault="00E6782E" w14:paraId="281E4636" w14:textId="77777777">
      <w:pPr>
        <w:pStyle w:val="BodyText"/>
        <w:spacing w:line="292" w:lineRule="exact"/>
        <w:ind w:left="816"/>
      </w:pPr>
      <w:r>
        <w:t>encourage</w:t>
      </w:r>
      <w:r>
        <w:rPr>
          <w:spacing w:val="-3"/>
        </w:rPr>
        <w:t xml:space="preserve"> </w:t>
      </w:r>
      <w:r>
        <w:t>increased</w:t>
      </w:r>
      <w:r>
        <w:rPr>
          <w:spacing w:val="-5"/>
        </w:rPr>
        <w:t xml:space="preserve"> </w:t>
      </w:r>
      <w:r>
        <w:t>nominations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5"/>
        </w:rPr>
        <w:t>UK.</w:t>
      </w:r>
    </w:p>
    <w:p w:rsidR="00152987" w:rsidRDefault="00E6782E" w14:paraId="2C784BD4" w14:textId="77777777">
      <w:pPr>
        <w:pStyle w:val="ListParagraph"/>
        <w:numPr>
          <w:ilvl w:val="0"/>
          <w:numId w:val="7"/>
        </w:numPr>
        <w:tabs>
          <w:tab w:val="left" w:pos="816"/>
        </w:tabs>
        <w:spacing w:line="242" w:lineRule="auto"/>
        <w:ind w:right="2286"/>
        <w:rPr>
          <w:sz w:val="24"/>
        </w:rPr>
      </w:pPr>
      <w:r>
        <w:rPr>
          <w:sz w:val="24"/>
        </w:rPr>
        <w:t>Provide</w:t>
      </w:r>
      <w:r>
        <w:rPr>
          <w:spacing w:val="-6"/>
          <w:sz w:val="24"/>
        </w:rPr>
        <w:t xml:space="preserve"> </w:t>
      </w: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advice</w:t>
      </w:r>
      <w:r>
        <w:rPr>
          <w:spacing w:val="-3"/>
          <w:sz w:val="24"/>
        </w:rPr>
        <w:t xml:space="preserve"> </w:t>
      </w:r>
      <w:r>
        <w:rPr>
          <w:sz w:val="24"/>
        </w:rPr>
        <w:t>to UK</w:t>
      </w:r>
      <w:r>
        <w:rPr>
          <w:spacing w:val="-6"/>
          <w:sz w:val="24"/>
        </w:rPr>
        <w:t xml:space="preserve"> </w:t>
      </w:r>
      <w:r>
        <w:rPr>
          <w:sz w:val="24"/>
        </w:rPr>
        <w:t>Cadets</w:t>
      </w:r>
      <w:r>
        <w:rPr>
          <w:spacing w:val="-3"/>
          <w:sz w:val="24"/>
        </w:rPr>
        <w:t xml:space="preserve"> </w:t>
      </w:r>
      <w:r>
        <w:rPr>
          <w:sz w:val="24"/>
        </w:rPr>
        <w:t>leadership</w:t>
      </w:r>
      <w:r>
        <w:rPr>
          <w:spacing w:val="-1"/>
          <w:sz w:val="24"/>
        </w:rPr>
        <w:t xml:space="preserve"> </w:t>
      </w:r>
      <w:r>
        <w:rPr>
          <w:sz w:val="24"/>
        </w:rPr>
        <w:t>teams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the availability of awards is understood at all levels across the UK Cadets.</w:t>
      </w:r>
    </w:p>
    <w:p w:rsidR="00152987" w:rsidRDefault="00E6782E" w14:paraId="1E01BF10" w14:textId="77777777">
      <w:pPr>
        <w:pStyle w:val="ListParagraph"/>
        <w:numPr>
          <w:ilvl w:val="0"/>
          <w:numId w:val="7"/>
        </w:numPr>
        <w:tabs>
          <w:tab w:val="left" w:pos="816"/>
        </w:tabs>
        <w:ind w:right="1315"/>
        <w:rPr>
          <w:sz w:val="24"/>
        </w:rPr>
      </w:pPr>
      <w:r>
        <w:rPr>
          <w:sz w:val="24"/>
        </w:rPr>
        <w:t>Monitor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frequency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award</w:t>
      </w:r>
      <w:r>
        <w:rPr>
          <w:spacing w:val="-4"/>
          <w:sz w:val="24"/>
        </w:rPr>
        <w:t xml:space="preserve"> </w:t>
      </w:r>
      <w:r>
        <w:rPr>
          <w:sz w:val="24"/>
        </w:rPr>
        <w:t>nominations</w:t>
      </w:r>
      <w:r>
        <w:rPr>
          <w:spacing w:val="-5"/>
          <w:sz w:val="24"/>
        </w:rPr>
        <w:t xml:space="preserve"> </w:t>
      </w:r>
      <w:r>
        <w:rPr>
          <w:sz w:val="24"/>
        </w:rPr>
        <w:t>received</w:t>
      </w:r>
      <w:r>
        <w:rPr>
          <w:spacing w:val="-4"/>
          <w:sz w:val="24"/>
        </w:rPr>
        <w:t xml:space="preserve"> </w:t>
      </w:r>
      <w:r>
        <w:rPr>
          <w:sz w:val="24"/>
        </w:rPr>
        <w:t>from each</w:t>
      </w:r>
      <w:r>
        <w:rPr>
          <w:spacing w:val="-2"/>
          <w:sz w:val="24"/>
        </w:rPr>
        <w:t xml:space="preserve"> </w:t>
      </w:r>
      <w:r>
        <w:rPr>
          <w:sz w:val="24"/>
        </w:rPr>
        <w:t>cadet</w:t>
      </w:r>
      <w:r>
        <w:rPr>
          <w:spacing w:val="-3"/>
          <w:sz w:val="24"/>
        </w:rPr>
        <w:t xml:space="preserve"> </w:t>
      </w:r>
      <w:r>
        <w:rPr>
          <w:sz w:val="24"/>
        </w:rPr>
        <w:t>unit,</w:t>
      </w:r>
      <w:r>
        <w:rPr>
          <w:spacing w:val="-5"/>
          <w:sz w:val="24"/>
        </w:rPr>
        <w:t xml:space="preserve"> </w:t>
      </w:r>
      <w:r>
        <w:rPr>
          <w:sz w:val="24"/>
        </w:rPr>
        <w:t>producing appropriate management information to inform communication planning.</w:t>
      </w:r>
    </w:p>
    <w:p w:rsidR="00152987" w:rsidRDefault="00E6782E" w14:paraId="440B8162" w14:textId="77777777">
      <w:pPr>
        <w:pStyle w:val="ListParagraph"/>
        <w:numPr>
          <w:ilvl w:val="0"/>
          <w:numId w:val="7"/>
        </w:numPr>
        <w:tabs>
          <w:tab w:val="left" w:pos="816"/>
        </w:tabs>
        <w:spacing w:line="242" w:lineRule="auto"/>
        <w:ind w:right="1291"/>
        <w:rPr>
          <w:sz w:val="24"/>
        </w:rPr>
      </w:pPr>
      <w:r>
        <w:rPr>
          <w:sz w:val="24"/>
        </w:rPr>
        <w:t>Produce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circulate</w:t>
      </w:r>
      <w:r>
        <w:rPr>
          <w:spacing w:val="-2"/>
          <w:sz w:val="24"/>
        </w:rPr>
        <w:t xml:space="preserve"> </w:t>
      </w:r>
      <w:r>
        <w:rPr>
          <w:sz w:val="24"/>
        </w:rPr>
        <w:t>monthly</w:t>
      </w:r>
      <w:r>
        <w:rPr>
          <w:spacing w:val="-3"/>
          <w:sz w:val="24"/>
        </w:rPr>
        <w:t xml:space="preserve"> </w:t>
      </w:r>
      <w:r>
        <w:rPr>
          <w:sz w:val="24"/>
        </w:rPr>
        <w:t>updates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award</w:t>
      </w:r>
      <w:r>
        <w:rPr>
          <w:spacing w:val="-4"/>
          <w:sz w:val="24"/>
        </w:rPr>
        <w:t xml:space="preserve"> </w:t>
      </w:r>
      <w:r>
        <w:rPr>
          <w:sz w:val="24"/>
        </w:rPr>
        <w:t>progress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circulate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Senior Leadership Team and senior leaders in UK Cadets.</w:t>
      </w:r>
    </w:p>
    <w:p w:rsidR="00152987" w:rsidRDefault="00E6782E" w14:paraId="086F6BC4" w14:textId="77777777">
      <w:pPr>
        <w:pStyle w:val="ListParagraph"/>
        <w:numPr>
          <w:ilvl w:val="0"/>
          <w:numId w:val="7"/>
        </w:numPr>
        <w:tabs>
          <w:tab w:val="left" w:pos="816"/>
        </w:tabs>
        <w:ind w:right="1375"/>
        <w:rPr>
          <w:sz w:val="24"/>
        </w:rPr>
      </w:pPr>
      <w:r>
        <w:rPr>
          <w:sz w:val="24"/>
        </w:rPr>
        <w:t>Keep</w:t>
      </w:r>
      <w:r>
        <w:rPr>
          <w:spacing w:val="-3"/>
          <w:sz w:val="24"/>
        </w:rPr>
        <w:t xml:space="preserve"> </w:t>
      </w:r>
      <w:r>
        <w:rPr>
          <w:sz w:val="24"/>
        </w:rPr>
        <w:t>accurate</w:t>
      </w:r>
      <w:r>
        <w:rPr>
          <w:spacing w:val="-5"/>
          <w:sz w:val="24"/>
        </w:rPr>
        <w:t xml:space="preserve"> </w:t>
      </w:r>
      <w:r>
        <w:rPr>
          <w:sz w:val="24"/>
        </w:rPr>
        <w:t>records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charities’</w:t>
      </w:r>
      <w:r>
        <w:rPr>
          <w:spacing w:val="-5"/>
          <w:sz w:val="24"/>
        </w:rPr>
        <w:t xml:space="preserve"> </w:t>
      </w:r>
      <w:r>
        <w:rPr>
          <w:sz w:val="24"/>
        </w:rPr>
        <w:t>CRM</w:t>
      </w:r>
      <w:r>
        <w:rPr>
          <w:spacing w:val="-3"/>
          <w:sz w:val="24"/>
        </w:rPr>
        <w:t xml:space="preserve"> </w:t>
      </w:r>
      <w:r>
        <w:rPr>
          <w:sz w:val="24"/>
        </w:rPr>
        <w:t>system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award</w:t>
      </w:r>
      <w:r>
        <w:rPr>
          <w:spacing w:val="-3"/>
          <w:sz w:val="24"/>
        </w:rPr>
        <w:t xml:space="preserve"> </w:t>
      </w:r>
      <w:r>
        <w:rPr>
          <w:sz w:val="24"/>
        </w:rPr>
        <w:t>nominations,</w:t>
      </w:r>
      <w:r>
        <w:rPr>
          <w:spacing w:val="-4"/>
          <w:sz w:val="24"/>
        </w:rPr>
        <w:t xml:space="preserve"> </w:t>
      </w:r>
      <w:r>
        <w:rPr>
          <w:sz w:val="24"/>
        </w:rPr>
        <w:t>ensuring this is in line with relevant legislation (GDPR).</w:t>
      </w:r>
    </w:p>
    <w:p w:rsidR="00B47CC6" w:rsidP="00B47CC6" w:rsidRDefault="00B47CC6" w14:paraId="2906C6BB" w14:textId="77777777">
      <w:pPr>
        <w:pStyle w:val="Heading3"/>
        <w:spacing w:before="275"/>
      </w:pPr>
      <w:r w:rsidR="158A27D3">
        <w:rPr/>
        <w:t xml:space="preserve">Charity Grant </w:t>
      </w:r>
      <w:r w:rsidR="158A27D3">
        <w:rPr/>
        <w:t>Programmes</w:t>
      </w:r>
    </w:p>
    <w:p w:rsidRPr="0001549B" w:rsidR="00B47CC6" w:rsidP="158A27D3" w:rsidRDefault="00B47CC6" w14:paraId="0402AE62" w14:textId="77777777">
      <w:pPr>
        <w:pStyle w:val="ListParagraph"/>
        <w:numPr>
          <w:ilvl w:val="0"/>
          <w:numId w:val="7"/>
        </w:numPr>
        <w:tabs>
          <w:tab w:val="left" w:pos="816"/>
        </w:tabs>
        <w:spacing w:before="25"/>
        <w:ind w:right="1620"/>
        <w:rPr>
          <w:sz w:val="24"/>
          <w:szCs w:val="24"/>
        </w:rPr>
      </w:pPr>
      <w:r w:rsidRPr="158A27D3" w:rsidR="158A27D3">
        <w:rPr>
          <w:sz w:val="24"/>
          <w:szCs w:val="24"/>
        </w:rPr>
        <w:t xml:space="preserve">Oversee the efficient administration of the charities grant </w:t>
      </w:r>
      <w:r w:rsidRPr="158A27D3" w:rsidR="158A27D3">
        <w:rPr>
          <w:sz w:val="24"/>
          <w:szCs w:val="24"/>
        </w:rPr>
        <w:t>programmes</w:t>
      </w:r>
      <w:r w:rsidRPr="158A27D3" w:rsidR="158A27D3">
        <w:rPr>
          <w:sz w:val="24"/>
          <w:szCs w:val="24"/>
        </w:rPr>
        <w:t xml:space="preserve"> ensuring they are relevant to the needs of the </w:t>
      </w:r>
      <w:r w:rsidRPr="158A27D3" w:rsidR="158A27D3">
        <w:rPr>
          <w:sz w:val="24"/>
          <w:szCs w:val="24"/>
        </w:rPr>
        <w:t>charities</w:t>
      </w:r>
      <w:r w:rsidRPr="158A27D3" w:rsidR="158A27D3">
        <w:rPr>
          <w:sz w:val="24"/>
          <w:szCs w:val="24"/>
        </w:rPr>
        <w:t xml:space="preserve"> objects and their beneficiaries, well promoted, with clear guidelines and prompt communication of results.</w:t>
      </w:r>
    </w:p>
    <w:p w:rsidRPr="0001549B" w:rsidR="00B47CC6" w:rsidP="158A27D3" w:rsidRDefault="00B47CC6" w14:paraId="75E88CC9" w14:textId="77777777">
      <w:pPr>
        <w:pStyle w:val="ListParagraph"/>
        <w:numPr>
          <w:ilvl w:val="0"/>
          <w:numId w:val="7"/>
        </w:numPr>
        <w:tabs>
          <w:tab w:val="left" w:pos="816"/>
        </w:tabs>
        <w:spacing w:before="25"/>
        <w:ind w:right="1620"/>
        <w:rPr>
          <w:sz w:val="24"/>
          <w:szCs w:val="24"/>
        </w:rPr>
      </w:pPr>
      <w:r w:rsidRPr="158A27D3" w:rsidR="158A27D3">
        <w:rPr>
          <w:sz w:val="24"/>
          <w:szCs w:val="24"/>
        </w:rPr>
        <w:t>Manage</w:t>
      </w:r>
      <w:r w:rsidRPr="158A27D3" w:rsidR="158A27D3">
        <w:rPr>
          <w:sz w:val="24"/>
          <w:szCs w:val="24"/>
        </w:rPr>
        <w:t xml:space="preserve"> the monitoring and evaluation of </w:t>
      </w:r>
      <w:r w:rsidRPr="158A27D3" w:rsidR="158A27D3">
        <w:rPr>
          <w:sz w:val="24"/>
          <w:szCs w:val="24"/>
        </w:rPr>
        <w:t xml:space="preserve">the </w:t>
      </w:r>
      <w:r w:rsidRPr="158A27D3" w:rsidR="158A27D3">
        <w:rPr>
          <w:sz w:val="24"/>
          <w:szCs w:val="24"/>
        </w:rPr>
        <w:t xml:space="preserve">grant </w:t>
      </w:r>
      <w:r w:rsidRPr="158A27D3" w:rsidR="158A27D3">
        <w:rPr>
          <w:sz w:val="24"/>
          <w:szCs w:val="24"/>
        </w:rPr>
        <w:t>programmes</w:t>
      </w:r>
      <w:r w:rsidRPr="158A27D3" w:rsidR="158A27D3">
        <w:rPr>
          <w:sz w:val="24"/>
          <w:szCs w:val="24"/>
        </w:rPr>
        <w:t>,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a</w:t>
      </w:r>
      <w:r w:rsidRPr="158A27D3" w:rsidR="158A27D3">
        <w:rPr>
          <w:sz w:val="24"/>
          <w:szCs w:val="24"/>
        </w:rPr>
        <w:t>nalys</w:t>
      </w:r>
      <w:r w:rsidRPr="158A27D3" w:rsidR="158A27D3">
        <w:rPr>
          <w:sz w:val="24"/>
          <w:szCs w:val="24"/>
        </w:rPr>
        <w:t>e</w:t>
      </w:r>
      <w:r w:rsidRPr="158A27D3" w:rsidR="158A27D3">
        <w:rPr>
          <w:sz w:val="24"/>
          <w:szCs w:val="24"/>
        </w:rPr>
        <w:t xml:space="preserve"> grant-making </w:t>
      </w:r>
      <w:r w:rsidRPr="158A27D3" w:rsidR="158A27D3">
        <w:rPr>
          <w:sz w:val="24"/>
          <w:szCs w:val="24"/>
        </w:rPr>
        <w:t>activity</w:t>
      </w:r>
      <w:r w:rsidRPr="158A27D3" w:rsidR="158A27D3">
        <w:rPr>
          <w:sz w:val="24"/>
          <w:szCs w:val="24"/>
        </w:rPr>
        <w:t xml:space="preserve"> and produc</w:t>
      </w:r>
      <w:r w:rsidRPr="158A27D3" w:rsidR="158A27D3">
        <w:rPr>
          <w:sz w:val="24"/>
          <w:szCs w:val="24"/>
        </w:rPr>
        <w:t>e</w:t>
      </w:r>
      <w:r w:rsidRPr="158A27D3" w:rsidR="158A27D3">
        <w:rPr>
          <w:sz w:val="24"/>
          <w:szCs w:val="24"/>
        </w:rPr>
        <w:t xml:space="preserve"> regular reports for internal planning, </w:t>
      </w:r>
      <w:r w:rsidRPr="158A27D3" w:rsidR="158A27D3">
        <w:rPr>
          <w:sz w:val="24"/>
          <w:szCs w:val="24"/>
        </w:rPr>
        <w:t>communications</w:t>
      </w:r>
      <w:r w:rsidRPr="158A27D3" w:rsidR="158A27D3">
        <w:rPr>
          <w:sz w:val="24"/>
          <w:szCs w:val="24"/>
        </w:rPr>
        <w:t xml:space="preserve"> and fundraising purposes.</w:t>
      </w:r>
    </w:p>
    <w:p w:rsidR="00152987" w:rsidRDefault="00E6782E" w14:textId="6C898FF1" w14:paraId="2BC5D954">
      <w:pPr>
        <w:pStyle w:val="Heading3"/>
        <w:spacing w:before="282"/>
      </w:pPr>
      <w:r>
        <w:rPr>
          <w:spacing w:val="-2"/>
        </w:rPr>
        <w:lastRenderedPageBreak/>
        <w:t>General</w:t>
      </w:r>
    </w:p>
    <w:p w:rsidR="00152987" w:rsidP="158A27D3" w:rsidRDefault="00E6782E" w14:paraId="67FA5861" w14:textId="3591C188">
      <w:pPr>
        <w:pStyle w:val="ListParagraph"/>
        <w:numPr>
          <w:ilvl w:val="0"/>
          <w:numId w:val="7"/>
        </w:numPr>
        <w:tabs>
          <w:tab w:val="left" w:leader="none" w:pos="816"/>
        </w:tabs>
        <w:spacing w:before="83" w:line="242" w:lineRule="auto"/>
        <w:ind w:right="1939"/>
        <w:rPr>
          <w:sz w:val="24"/>
          <w:szCs w:val="24"/>
        </w:rPr>
      </w:pPr>
      <w:r w:rsidRPr="158A27D3" w:rsidR="158A27D3">
        <w:rPr>
          <w:sz w:val="24"/>
          <w:szCs w:val="24"/>
        </w:rPr>
        <w:t xml:space="preserve">Line management of two grants </w:t>
      </w:r>
      <w:r w:rsidRPr="158A27D3" w:rsidR="158A27D3">
        <w:rPr>
          <w:sz w:val="24"/>
          <w:szCs w:val="24"/>
        </w:rPr>
        <w:t>officers.</w:t>
      </w:r>
    </w:p>
    <w:p w:rsidR="00152987" w:rsidP="158A27D3" w:rsidRDefault="00E6782E" w14:paraId="5BC1D883" w14:textId="5009F8D2">
      <w:pPr>
        <w:pStyle w:val="ListParagraph"/>
        <w:numPr>
          <w:ilvl w:val="0"/>
          <w:numId w:val="7"/>
        </w:numPr>
        <w:tabs>
          <w:tab w:val="left" w:leader="none" w:pos="816"/>
        </w:tabs>
        <w:spacing w:before="83" w:line="242" w:lineRule="auto"/>
        <w:ind w:right="1939"/>
        <w:rPr>
          <w:sz w:val="24"/>
          <w:szCs w:val="24"/>
        </w:rPr>
      </w:pPr>
      <w:r w:rsidRPr="158A27D3" w:rsidR="158A27D3">
        <w:rPr>
          <w:sz w:val="24"/>
          <w:szCs w:val="24"/>
        </w:rPr>
        <w:t>Undertake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appropriate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personal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development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to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maintain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and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develop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skills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and knowledge to ensure full effectiveness within the role.</w:t>
      </w:r>
    </w:p>
    <w:p w:rsidR="00152987" w:rsidP="158A27D3" w:rsidRDefault="00E6782E" w14:paraId="2DAFC234" w14:textId="0B6CF802">
      <w:pPr>
        <w:pStyle w:val="ListParagraph"/>
        <w:numPr>
          <w:ilvl w:val="0"/>
          <w:numId w:val="7"/>
        </w:numPr>
        <w:tabs>
          <w:tab w:val="left" w:leader="none" w:pos="816"/>
        </w:tabs>
        <w:spacing w:before="83" w:line="242" w:lineRule="auto"/>
        <w:ind w:right="1939"/>
        <w:rPr>
          <w:sz w:val="24"/>
          <w:szCs w:val="24"/>
        </w:rPr>
      </w:pPr>
      <w:r w:rsidRPr="158A27D3" w:rsidR="158A27D3">
        <w:rPr>
          <w:sz w:val="24"/>
          <w:szCs w:val="24"/>
        </w:rPr>
        <w:t>Any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other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commensurate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task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as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directed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by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your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line</w:t>
      </w:r>
      <w:r w:rsidRPr="158A27D3" w:rsidR="158A27D3">
        <w:rPr>
          <w:sz w:val="24"/>
          <w:szCs w:val="24"/>
        </w:rPr>
        <w:t xml:space="preserve"> </w:t>
      </w:r>
      <w:r w:rsidRPr="158A27D3" w:rsidR="158A27D3">
        <w:rPr>
          <w:sz w:val="24"/>
          <w:szCs w:val="24"/>
        </w:rPr>
        <w:t>manager.</w:t>
      </w:r>
    </w:p>
    <w:p w:rsidR="00EC3947" w:rsidP="00EC3947" w:rsidRDefault="00EC3947" w14:paraId="5DE2A88B" w14:textId="77777777">
      <w:pPr>
        <w:spacing w:line="301" w:lineRule="exact"/>
        <w:rPr>
          <w:sz w:val="24"/>
        </w:rPr>
      </w:pPr>
    </w:p>
    <w:p w:rsidR="00EC3947" w:rsidP="00EC3947" w:rsidRDefault="00EC3947" w14:paraId="200ECBB0" w14:textId="77777777">
      <w:pPr>
        <w:spacing w:line="301" w:lineRule="exact"/>
        <w:rPr>
          <w:sz w:val="24"/>
        </w:rPr>
      </w:pPr>
    </w:p>
    <w:p w:rsidR="00152987" w:rsidRDefault="00152987" w14:paraId="61E635D8" w14:textId="77777777">
      <w:pPr>
        <w:pStyle w:val="BodyText"/>
        <w:rPr>
          <w:sz w:val="28"/>
        </w:rPr>
      </w:pPr>
    </w:p>
    <w:p w:rsidR="00152987" w:rsidRDefault="00152987" w14:paraId="57AC8E23" w14:textId="77777777">
      <w:pPr>
        <w:pStyle w:val="BodyText"/>
        <w:rPr>
          <w:sz w:val="28"/>
        </w:rPr>
      </w:pPr>
    </w:p>
    <w:p w:rsidR="00152987" w:rsidRDefault="00152987" w14:paraId="11D5B96C" w14:textId="77777777">
      <w:pPr>
        <w:pStyle w:val="BodyText"/>
        <w:spacing w:before="96"/>
        <w:rPr>
          <w:sz w:val="28"/>
        </w:rPr>
      </w:pPr>
    </w:p>
    <w:p w:rsidR="00152987" w:rsidP="158A27D3" w:rsidRDefault="00E6782E" w14:paraId="49DF9A14" w14:textId="513E1E99">
      <w:pPr>
        <w:ind w:left="96"/>
        <w:rPr>
          <w:b w:val="1"/>
          <w:bCs w:val="1"/>
          <w:color w:val="EB0047"/>
          <w:sz w:val="28"/>
          <w:szCs w:val="28"/>
        </w:rPr>
      </w:pPr>
    </w:p>
    <w:p w:rsidR="00152987" w:rsidP="158A27D3" w:rsidRDefault="00E6782E" w14:paraId="5D0C8F8B" w14:textId="3137B5D9">
      <w:pPr>
        <w:ind/>
      </w:pPr>
      <w:r>
        <w:br w:type="page"/>
      </w:r>
    </w:p>
    <w:p w:rsidR="00152987" w:rsidP="158A27D3" w:rsidRDefault="00E6782E" w14:paraId="4F371C81" w14:textId="77777777">
      <w:pPr>
        <w:pStyle w:val="Normal"/>
        <w:ind w:left="96"/>
        <w:rPr>
          <w:b w:val="1"/>
          <w:bCs w:val="1"/>
          <w:sz w:val="28"/>
          <w:szCs w:val="28"/>
        </w:rPr>
      </w:pPr>
      <w:r w:rsidRPr="158A27D3">
        <w:rPr>
          <w:b w:val="1"/>
          <w:bCs w:val="1"/>
          <w:color w:val="EB0047"/>
          <w:sz w:val="28"/>
          <w:szCs w:val="28"/>
        </w:rPr>
        <w:t>Personal</w:t>
      </w:r>
      <w:r w:rsidRPr="158A27D3">
        <w:rPr>
          <w:b w:val="1"/>
          <w:bCs w:val="1"/>
          <w:color w:val="EB0047"/>
          <w:spacing w:val="-6"/>
          <w:sz w:val="28"/>
          <w:szCs w:val="28"/>
        </w:rPr>
        <w:t xml:space="preserve"> </w:t>
      </w:r>
      <w:r w:rsidRPr="158A27D3">
        <w:rPr>
          <w:b w:val="1"/>
          <w:bCs w:val="1"/>
          <w:color w:val="EB0047"/>
          <w:spacing w:val="-2"/>
          <w:sz w:val="28"/>
          <w:szCs w:val="28"/>
        </w:rPr>
        <w:t>Specification</w:t>
      </w:r>
    </w:p>
    <w:p w:rsidR="00152987" w:rsidRDefault="00152987" w14:paraId="104D6A84" w14:textId="77777777">
      <w:pPr>
        <w:pStyle w:val="BodyText"/>
        <w:spacing w:before="33" w:after="1"/>
        <w:rPr>
          <w:b/>
          <w:sz w:val="20"/>
        </w:rPr>
      </w:pPr>
    </w:p>
    <w:tbl>
      <w:tblPr>
        <w:tblW w:w="10204" w:type="dxa"/>
        <w:tblInd w:w="10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3555"/>
        <w:gridCol w:w="3372"/>
        <w:gridCol w:w="1580"/>
      </w:tblGrid>
      <w:tr w:rsidR="00152987" w:rsidTr="158A27D3" w14:paraId="1EB18FEB" w14:textId="77777777">
        <w:trPr>
          <w:trHeight w:val="585"/>
        </w:trPr>
        <w:tc>
          <w:tcPr>
            <w:tcW w:w="1697" w:type="dxa"/>
            <w:shd w:val="clear" w:color="auto" w:fill="BEBEBE"/>
            <w:tcMar/>
          </w:tcPr>
          <w:p w:rsidR="00152987" w:rsidP="158A27D3" w:rsidRDefault="00E6782E" w14:paraId="04FC01C7" w14:textId="77777777">
            <w:pPr>
              <w:pStyle w:val="TableParagraph"/>
              <w:spacing w:line="292" w:lineRule="exact"/>
              <w:ind w:left="477"/>
              <w:jc w:val="center"/>
              <w:rPr>
                <w:b w:val="1"/>
                <w:bCs w:val="1"/>
                <w:sz w:val="24"/>
                <w:szCs w:val="24"/>
              </w:rPr>
            </w:pPr>
            <w:r w:rsidRPr="158A27D3">
              <w:rPr>
                <w:b w:val="1"/>
                <w:bCs w:val="1"/>
                <w:spacing w:val="-2"/>
                <w:sz w:val="24"/>
                <w:szCs w:val="24"/>
              </w:rPr>
              <w:t>Criteria</w:t>
            </w:r>
          </w:p>
        </w:tc>
        <w:tc>
          <w:tcPr>
            <w:tcW w:w="3555" w:type="dxa"/>
            <w:shd w:val="clear" w:color="auto" w:fill="BEBEBE"/>
            <w:tcMar/>
          </w:tcPr>
          <w:p w:rsidR="00152987" w:rsidRDefault="00E6782E" w14:paraId="52DCEF22" w14:textId="77777777">
            <w:pPr>
              <w:pStyle w:val="TableParagraph"/>
              <w:spacing w:line="29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Essential</w:t>
            </w:r>
          </w:p>
        </w:tc>
        <w:tc>
          <w:tcPr>
            <w:tcW w:w="3372" w:type="dxa"/>
            <w:shd w:val="clear" w:color="auto" w:fill="BEBEBE"/>
            <w:tcMar/>
          </w:tcPr>
          <w:p w:rsidR="00152987" w:rsidRDefault="00E6782E" w14:paraId="00CEBBE7" w14:textId="77777777">
            <w:pPr>
              <w:pStyle w:val="TableParagraph"/>
              <w:spacing w:line="292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Desirable</w:t>
            </w:r>
          </w:p>
        </w:tc>
        <w:tc>
          <w:tcPr>
            <w:tcW w:w="1580" w:type="dxa"/>
            <w:shd w:val="clear" w:color="auto" w:fill="BEBEBE"/>
            <w:tcMar/>
          </w:tcPr>
          <w:p w:rsidR="00152987" w:rsidP="158A27D3" w:rsidRDefault="00E6782E" w14:paraId="4A3642E8" w14:textId="1D25F240">
            <w:pPr>
              <w:pStyle w:val="TableParagraph"/>
              <w:spacing w:line="292" w:lineRule="exact"/>
              <w:ind w:left="0"/>
              <w:jc w:val="center"/>
              <w:rPr>
                <w:b w:val="1"/>
                <w:bCs w:val="1"/>
                <w:sz w:val="24"/>
                <w:szCs w:val="24"/>
              </w:rPr>
            </w:pPr>
            <w:r w:rsidRPr="158A27D3">
              <w:rPr>
                <w:b w:val="1"/>
                <w:bCs w:val="1"/>
                <w:sz w:val="24"/>
                <w:szCs w:val="24"/>
              </w:rPr>
              <w:t xml:space="preserve">Methods </w:t>
            </w:r>
            <w:r w:rsidRPr="158A27D3">
              <w:rPr>
                <w:b w:val="1"/>
                <w:bCs w:val="1"/>
                <w:spacing w:val="-5"/>
                <w:sz w:val="24"/>
                <w:szCs w:val="24"/>
              </w:rPr>
              <w:t xml:space="preserve">of </w:t>
            </w:r>
            <w:r w:rsidRPr="158A27D3" w:rsidR="158A27D3">
              <w:rPr>
                <w:b w:val="1"/>
                <w:bCs w:val="1"/>
                <w:sz w:val="24"/>
                <w:szCs w:val="24"/>
              </w:rPr>
              <w:t>assessment</w:t>
            </w:r>
          </w:p>
        </w:tc>
      </w:tr>
      <w:tr w:rsidR="00152987" w:rsidTr="158A27D3" w14:paraId="694BC0E8" w14:textId="77777777">
        <w:trPr>
          <w:trHeight w:val="1646"/>
        </w:trPr>
        <w:tc>
          <w:tcPr>
            <w:tcW w:w="1697" w:type="dxa"/>
            <w:tcMar/>
          </w:tcPr>
          <w:p w:rsidR="00152987" w:rsidRDefault="00E6782E" w14:paraId="1CEAED0F" w14:textId="7777777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Qualifications </w:t>
            </w:r>
            <w:r>
              <w:rPr>
                <w:sz w:val="24"/>
              </w:rPr>
              <w:t>and Training</w:t>
            </w:r>
          </w:p>
        </w:tc>
        <w:tc>
          <w:tcPr>
            <w:tcW w:w="3555" w:type="dxa"/>
            <w:tcMar/>
          </w:tcPr>
          <w:p w:rsidR="00152987" w:rsidRDefault="00E6782E" w14:paraId="7B95253F" w14:textId="77777777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before="59"/>
              <w:ind w:left="467" w:right="326"/>
              <w:rPr>
                <w:sz w:val="24"/>
              </w:rPr>
            </w:pPr>
            <w:r>
              <w:rPr>
                <w:sz w:val="24"/>
              </w:rPr>
              <w:t>GCSE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English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equivalent </w:t>
            </w:r>
            <w:r>
              <w:rPr>
                <w:spacing w:val="-2"/>
                <w:sz w:val="24"/>
              </w:rPr>
              <w:t>experience.</w:t>
            </w:r>
          </w:p>
        </w:tc>
        <w:tc>
          <w:tcPr>
            <w:tcW w:w="3372" w:type="dxa"/>
            <w:tcMar/>
          </w:tcPr>
          <w:p w:rsidR="00152987" w:rsidRDefault="00E6782E" w14:paraId="23C2E90F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59"/>
              <w:rPr>
                <w:sz w:val="24"/>
              </w:rPr>
            </w:pPr>
            <w:r>
              <w:rPr>
                <w:sz w:val="24"/>
              </w:rPr>
              <w:t>Training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citation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writing.</w:t>
            </w:r>
          </w:p>
          <w:p w:rsidR="00152987" w:rsidRDefault="00E6782E" w14:paraId="0773B201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60"/>
              <w:ind w:right="267"/>
              <w:rPr>
                <w:sz w:val="24"/>
              </w:rPr>
            </w:pPr>
            <w:r>
              <w:rPr>
                <w:sz w:val="24"/>
              </w:rPr>
              <w:t>Evidence of continuing personal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professional </w:t>
            </w:r>
            <w:r>
              <w:rPr>
                <w:spacing w:val="-2"/>
                <w:sz w:val="24"/>
              </w:rPr>
              <w:t>development.</w:t>
            </w:r>
          </w:p>
        </w:tc>
        <w:tc>
          <w:tcPr>
            <w:tcW w:w="1580" w:type="dxa"/>
            <w:tcMar/>
          </w:tcPr>
          <w:p w:rsidR="00152987" w:rsidRDefault="00E6782E" w14:paraId="7C8083C3" w14:textId="7777777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Application, interview, certificates</w:t>
            </w:r>
          </w:p>
        </w:tc>
      </w:tr>
      <w:tr w:rsidR="00152987" w:rsidTr="158A27D3" w14:paraId="4DB64766" w14:textId="77777777">
        <w:trPr>
          <w:trHeight w:val="2522"/>
        </w:trPr>
        <w:tc>
          <w:tcPr>
            <w:tcW w:w="1697" w:type="dxa"/>
            <w:tcMar/>
          </w:tcPr>
          <w:p w:rsidR="00152987" w:rsidRDefault="00E6782E" w14:paraId="1A3461DF" w14:textId="77777777">
            <w:pPr>
              <w:pStyle w:val="TableParagraph"/>
              <w:ind w:left="107" w:right="1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Experience </w:t>
            </w:r>
            <w:r>
              <w:rPr>
                <w:spacing w:val="-4"/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knowledge</w:t>
            </w:r>
          </w:p>
        </w:tc>
        <w:tc>
          <w:tcPr>
            <w:tcW w:w="3555" w:type="dxa"/>
            <w:tcMar/>
          </w:tcPr>
          <w:p w:rsidRPr="00E205AD" w:rsidR="00152987" w:rsidP="158A27D3" w:rsidRDefault="00E6782E" w14:paraId="669B5677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59"/>
              <w:ind w:right="104"/>
              <w:rPr>
                <w:sz w:val="24"/>
                <w:szCs w:val="24"/>
                <w:rPrChange w:author="" w16du:dateUtc="2026-08-26T08:55:00Z" w:id="439922995">
                  <w:rPr>
                    <w:spacing w:val="-2"/>
                    <w:sz w:val="24"/>
                  </w:rPr>
                </w:rPrChange>
              </w:rPr>
            </w:pPr>
            <w:r w:rsidRPr="158A27D3">
              <w:rPr>
                <w:sz w:val="24"/>
                <w:szCs w:val="24"/>
              </w:rPr>
              <w:t>At least two years’ experience</w:t>
            </w:r>
            <w:r w:rsidRPr="158A27D3">
              <w:rPr>
                <w:spacing w:val="-14"/>
                <w:sz w:val="24"/>
                <w:szCs w:val="24"/>
              </w:rPr>
              <w:t xml:space="preserve"> </w:t>
            </w:r>
            <w:r w:rsidRPr="158A27D3">
              <w:rPr>
                <w:sz w:val="24"/>
                <w:szCs w:val="24"/>
              </w:rPr>
              <w:t>of</w:t>
            </w:r>
            <w:r w:rsidRPr="158A27D3">
              <w:rPr>
                <w:spacing w:val="-12"/>
                <w:sz w:val="24"/>
                <w:szCs w:val="24"/>
              </w:rPr>
              <w:t xml:space="preserve"> </w:t>
            </w:r>
            <w:r w:rsidRPr="158A27D3">
              <w:rPr>
                <w:sz w:val="24"/>
                <w:szCs w:val="24"/>
              </w:rPr>
              <w:t>drafting</w:t>
            </w:r>
            <w:r w:rsidRPr="158A27D3">
              <w:rPr>
                <w:spacing w:val="-14"/>
                <w:sz w:val="24"/>
                <w:szCs w:val="24"/>
              </w:rPr>
              <w:t xml:space="preserve"> </w:t>
            </w:r>
            <w:r w:rsidRPr="158A27D3">
              <w:rPr>
                <w:sz w:val="24"/>
                <w:szCs w:val="24"/>
              </w:rPr>
              <w:t xml:space="preserve">award citations or funding </w:t>
            </w:r>
            <w:r w:rsidRPr="158A27D3">
              <w:rPr>
                <w:spacing w:val="-2"/>
                <w:sz w:val="24"/>
                <w:szCs w:val="24"/>
              </w:rPr>
              <w:t>applications.</w:t>
            </w:r>
          </w:p>
          <w:p w:rsidRPr="00785E78" w:rsidR="00E205AD" w:rsidP="158A27D3" w:rsidRDefault="00E205AD" w14:paraId="0114A9F4" w14:textId="77777777">
            <w:pPr>
              <w:widowControl w:val="1"/>
              <w:numPr>
                <w:ilvl w:val="0"/>
                <w:numId w:val="4"/>
              </w:numPr>
              <w:autoSpaceDE/>
              <w:autoSpaceDN/>
              <w:spacing w:before="60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158A27D3" w:rsidR="158A27D3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Experience of grant administration</w:t>
            </w:r>
          </w:p>
          <w:p w:rsidR="00152987" w:rsidP="00E205AD" w:rsidRDefault="00E6782E" w14:paraId="705104BF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59"/>
              <w:ind w:right="271"/>
              <w:rPr>
                <w:sz w:val="24"/>
              </w:rPr>
            </w:pPr>
            <w:r>
              <w:rPr>
                <w:sz w:val="24"/>
              </w:rPr>
              <w:t>Experience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with partners, internally and </w:t>
            </w:r>
            <w:r>
              <w:rPr>
                <w:spacing w:val="-2"/>
                <w:sz w:val="24"/>
              </w:rPr>
              <w:t>externally.</w:t>
            </w:r>
          </w:p>
        </w:tc>
        <w:tc>
          <w:tcPr>
            <w:tcW w:w="3372" w:type="dxa"/>
            <w:tcMar/>
          </w:tcPr>
          <w:p w:rsidR="00E205AD" w:rsidP="158A27D3" w:rsidRDefault="00E205AD" w14:paraId="11262776" w14:textId="02C87C1C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59"/>
              <w:ind w:right="704"/>
              <w:rPr>
                <w:sz w:val="24"/>
                <w:szCs w:val="24"/>
              </w:rPr>
            </w:pPr>
            <w:r w:rsidRPr="158A27D3" w:rsidR="158A27D3">
              <w:rPr>
                <w:sz w:val="24"/>
                <w:szCs w:val="24"/>
              </w:rPr>
              <w:t>Experience of line management</w:t>
            </w:r>
          </w:p>
          <w:p w:rsidR="00152987" w:rsidRDefault="00E6782E" w14:paraId="6F2FF457" w14:textId="015ABD8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59"/>
              <w:ind w:right="704"/>
              <w:rPr>
                <w:sz w:val="24"/>
              </w:rPr>
            </w:pPr>
            <w:r>
              <w:rPr>
                <w:sz w:val="24"/>
              </w:rPr>
              <w:t>Understanding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 Cadet Forces.</w:t>
            </w:r>
          </w:p>
          <w:p w:rsidR="00152987" w:rsidRDefault="00E6782E" w14:paraId="1DBDAF9C" w14:textId="77777777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60"/>
              <w:ind w:right="124"/>
              <w:rPr>
                <w:sz w:val="24"/>
              </w:rPr>
            </w:pPr>
            <w:r>
              <w:rPr>
                <w:sz w:val="24"/>
              </w:rPr>
              <w:t>Understanding of the processes associated with national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non-state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honours and awards.</w:t>
            </w:r>
          </w:p>
          <w:p w:rsidR="00152987" w:rsidRDefault="00E6782E" w14:paraId="1106ACD8" w14:textId="77777777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39" w:line="290" w:lineRule="atLeast"/>
              <w:ind w:right="445"/>
              <w:rPr>
                <w:sz w:val="24"/>
              </w:rPr>
            </w:pPr>
            <w:r>
              <w:rPr>
                <w:sz w:val="24"/>
              </w:rPr>
              <w:t>Experience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managing </w:t>
            </w:r>
            <w:r>
              <w:rPr>
                <w:spacing w:val="-2"/>
                <w:sz w:val="24"/>
              </w:rPr>
              <w:t>workflow.</w:t>
            </w:r>
          </w:p>
        </w:tc>
        <w:tc>
          <w:tcPr>
            <w:tcW w:w="1580" w:type="dxa"/>
            <w:tcMar/>
          </w:tcPr>
          <w:p w:rsidR="00152987" w:rsidRDefault="00E6782E" w14:paraId="4821A4A6" w14:textId="7777777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Application, interview, references</w:t>
            </w:r>
          </w:p>
        </w:tc>
      </w:tr>
      <w:tr w:rsidR="00152987" w:rsidTr="158A27D3" w14:paraId="17FF365D" w14:textId="77777777">
        <w:trPr>
          <w:trHeight w:val="2524"/>
        </w:trPr>
        <w:tc>
          <w:tcPr>
            <w:tcW w:w="1697" w:type="dxa"/>
            <w:tcMar/>
          </w:tcPr>
          <w:p w:rsidR="00152987" w:rsidRDefault="00E6782E" w14:paraId="64DDFEC0" w14:textId="77777777">
            <w:pPr>
              <w:pStyle w:val="TableParagraph"/>
              <w:spacing w:before="1"/>
              <w:ind w:left="107" w:right="674"/>
              <w:rPr>
                <w:sz w:val="24"/>
              </w:rPr>
            </w:pPr>
            <w:r>
              <w:rPr>
                <w:sz w:val="24"/>
              </w:rPr>
              <w:t>Skills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ability</w:t>
            </w:r>
          </w:p>
        </w:tc>
        <w:tc>
          <w:tcPr>
            <w:tcW w:w="3555" w:type="dxa"/>
            <w:tcMar/>
          </w:tcPr>
          <w:p w:rsidR="00152987" w:rsidRDefault="00E6782E" w14:paraId="3382FEC4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61"/>
              <w:ind w:left="467" w:right="506"/>
              <w:rPr>
                <w:sz w:val="24"/>
              </w:rPr>
            </w:pPr>
            <w:r>
              <w:rPr>
                <w:sz w:val="24"/>
              </w:rPr>
              <w:t>Ability to extract information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people with varying powers of written expression.</w:t>
            </w:r>
          </w:p>
          <w:p w:rsidR="00152987" w:rsidRDefault="00E6782E" w14:paraId="43747813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60"/>
              <w:ind w:left="467" w:right="353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gathering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 analysis skills.</w:t>
            </w:r>
          </w:p>
          <w:p w:rsidR="00152987" w:rsidRDefault="00E6782E" w14:paraId="662F46B1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39" w:line="290" w:lineRule="atLeast"/>
              <w:ind w:left="467" w:right="191"/>
              <w:rPr>
                <w:sz w:val="24"/>
              </w:rPr>
            </w:pPr>
            <w:r>
              <w:rPr>
                <w:sz w:val="24"/>
              </w:rPr>
              <w:t>Excellent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verbal communication skills.</w:t>
            </w:r>
          </w:p>
        </w:tc>
        <w:tc>
          <w:tcPr>
            <w:tcW w:w="3372" w:type="dxa"/>
            <w:tcMar/>
          </w:tcPr>
          <w:p w:rsidR="00152987" w:rsidRDefault="00E6782E" w14:paraId="3EB7F3AE" w14:textId="77777777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</w:tabs>
              <w:spacing w:before="61"/>
              <w:ind w:right="239"/>
              <w:rPr>
                <w:sz w:val="24"/>
              </w:rPr>
            </w:pPr>
            <w:r>
              <w:rPr>
                <w:sz w:val="24"/>
              </w:rPr>
              <w:t>Ability to work on own initiative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agreed framework of objectives.</w:t>
            </w:r>
          </w:p>
        </w:tc>
        <w:tc>
          <w:tcPr>
            <w:tcW w:w="1580" w:type="dxa"/>
            <w:tcMar/>
          </w:tcPr>
          <w:p w:rsidR="00152987" w:rsidRDefault="00E6782E" w14:paraId="320C2BF5" w14:textId="77777777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Application, interview, references</w:t>
            </w:r>
          </w:p>
        </w:tc>
      </w:tr>
    </w:tbl>
    <w:p w:rsidR="00E6782E" w:rsidRDefault="00E6782E" w14:paraId="34D557E4" w14:textId="77777777"/>
    <w:sectPr w:rsidR="00E6782E" w:rsidSect="00EC3947">
      <w:headerReference w:type="default" r:id="rId15"/>
      <w:footerReference w:type="default" r:id="rId16"/>
      <w:pgSz w:w="11900" w:h="16850" w:orient="portrait"/>
      <w:pgMar w:top="1985" w:right="566" w:bottom="1701" w:left="708" w:header="443" w:footer="1396" w:gutter="0"/>
      <w:cols w:space="72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F7085" w:rsidRDefault="008F7085" w14:paraId="6972440E" w14:textId="77777777">
      <w:r>
        <w:separator/>
      </w:r>
    </w:p>
  </w:endnote>
  <w:endnote w:type="continuationSeparator" w:id="0">
    <w:p w:rsidR="008F7085" w:rsidRDefault="008F7085" w14:paraId="0DFC3B2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152987" w:rsidRDefault="00E6782E" w14:paraId="50516D8F" w14:textId="77777777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7BEBED6C" wp14:editId="2500484A">
              <wp:simplePos x="0" y="0"/>
              <wp:positionH relativeFrom="page">
                <wp:posOffset>497840</wp:posOffset>
              </wp:positionH>
              <wp:positionV relativeFrom="page">
                <wp:posOffset>9667747</wp:posOffset>
              </wp:positionV>
              <wp:extent cx="4397375" cy="56451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97375" cy="564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2987" w:rsidRDefault="00EC3947" w14:paraId="75C8761E" w14:textId="62EBD337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00412F"/>
                              <w:sz w:val="24"/>
                            </w:rPr>
                            <w:t>Grant</w:t>
                          </w:r>
                          <w:r w:rsidR="00E6782E">
                            <w:rPr>
                              <w:b/>
                              <w:color w:val="00412F"/>
                              <w:sz w:val="24"/>
                            </w:rPr>
                            <w:t>s</w:t>
                          </w:r>
                          <w:r w:rsidR="00E6782E">
                            <w:rPr>
                              <w:b/>
                              <w:color w:val="00412F"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E6782E">
                            <w:rPr>
                              <w:b/>
                              <w:color w:val="00412F"/>
                              <w:sz w:val="24"/>
                            </w:rPr>
                            <w:t>&amp;</w:t>
                          </w:r>
                          <w:r w:rsidR="00E6782E">
                            <w:rPr>
                              <w:b/>
                              <w:color w:val="00412F"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E6782E">
                            <w:rPr>
                              <w:b/>
                              <w:color w:val="00412F"/>
                              <w:sz w:val="24"/>
                            </w:rPr>
                            <w:t>Awards</w:t>
                          </w:r>
                          <w:r w:rsidR="00E6782E">
                            <w:rPr>
                              <w:b/>
                              <w:color w:val="00412F"/>
                              <w:spacing w:val="-5"/>
                              <w:sz w:val="24"/>
                            </w:rPr>
                            <w:t xml:space="preserve"> </w:t>
                          </w:r>
                          <w:r w:rsidR="00E6782E">
                            <w:rPr>
                              <w:b/>
                              <w:color w:val="00412F"/>
                              <w:sz w:val="24"/>
                            </w:rPr>
                            <w:t>Manager</w:t>
                          </w:r>
                          <w:r w:rsidR="00E6782E">
                            <w:rPr>
                              <w:b/>
                              <w:color w:val="00412F"/>
                              <w:spacing w:val="-1"/>
                              <w:sz w:val="24"/>
                            </w:rPr>
                            <w:t xml:space="preserve"> </w:t>
                          </w:r>
                          <w:r w:rsidR="00E6782E">
                            <w:rPr>
                              <w:b/>
                              <w:color w:val="00412F"/>
                              <w:sz w:val="24"/>
                            </w:rPr>
                            <w:t>Job</w:t>
                          </w:r>
                          <w:r w:rsidR="00E6782E">
                            <w:rPr>
                              <w:b/>
                              <w:color w:val="00412F"/>
                              <w:spacing w:val="-2"/>
                              <w:sz w:val="24"/>
                            </w:rPr>
                            <w:t xml:space="preserve"> </w:t>
                          </w:r>
                          <w:r w:rsidR="00E6782E">
                            <w:rPr>
                              <w:b/>
                              <w:color w:val="00412F"/>
                              <w:sz w:val="24"/>
                            </w:rPr>
                            <w:t>Description</w:t>
                          </w:r>
                          <w:r w:rsidR="00E6782E">
                            <w:rPr>
                              <w:b/>
                              <w:color w:val="00412F"/>
                              <w:spacing w:val="1"/>
                              <w:sz w:val="24"/>
                            </w:rPr>
                            <w:t xml:space="preserve"> </w:t>
                          </w:r>
                          <w:r w:rsidR="00E6782E">
                            <w:rPr>
                              <w:b/>
                              <w:color w:val="00412F"/>
                              <w:sz w:val="24"/>
                            </w:rPr>
                            <w:t>-</w:t>
                          </w:r>
                          <w:r w:rsidR="00E6782E">
                            <w:rPr>
                              <w:b/>
                              <w:color w:val="00412F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412F"/>
                              <w:sz w:val="24"/>
                            </w:rPr>
                            <w:t>August</w:t>
                          </w:r>
                          <w:r w:rsidR="00E6782E">
                            <w:rPr>
                              <w:b/>
                              <w:color w:val="00412F"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E6782E">
                            <w:rPr>
                              <w:b/>
                              <w:color w:val="00412F"/>
                              <w:spacing w:val="-4"/>
                              <w:sz w:val="24"/>
                            </w:rPr>
                            <w:t>2026</w:t>
                          </w:r>
                        </w:p>
                        <w:p w:rsidR="00152987" w:rsidRDefault="00E6782E" w14:paraId="266847AC" w14:textId="77777777">
                          <w:pPr>
                            <w:pStyle w:val="BodyText"/>
                            <w:spacing w:before="57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color w:val="1A1A1A"/>
                            </w:rPr>
                            <w:t>Holderness</w:t>
                          </w:r>
                          <w:r>
                            <w:rPr>
                              <w:color w:val="1A1A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</w:rPr>
                            <w:t>House,</w:t>
                          </w:r>
                          <w:r>
                            <w:rPr>
                              <w:color w:val="1A1A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</w:rPr>
                            <w:t>51-61</w:t>
                          </w:r>
                          <w:r>
                            <w:rPr>
                              <w:color w:val="1A1A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</w:rPr>
                            <w:t>Clifton</w:t>
                          </w:r>
                          <w:r>
                            <w:rPr>
                              <w:color w:val="1A1A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</w:rPr>
                            <w:t>Street,</w:t>
                          </w:r>
                          <w:r>
                            <w:rPr>
                              <w:color w:val="1A1A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</w:rPr>
                            <w:t>London</w:t>
                          </w:r>
                          <w:r>
                            <w:rPr>
                              <w:color w:val="1A1A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</w:rPr>
                            <w:t>EC2A</w:t>
                          </w:r>
                          <w:r>
                            <w:rPr>
                              <w:color w:val="1A1A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</w:rPr>
                            <w:t>4DW.</w:t>
                          </w:r>
                          <w:r>
                            <w:rPr>
                              <w:color w:val="1A1A1A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A1A1A"/>
                              <w:spacing w:val="-2"/>
                            </w:rPr>
                            <w:t>acctuk.org</w:t>
                          </w:r>
                        </w:p>
                        <w:p w:rsidR="00152987" w:rsidRDefault="00E6782E" w14:paraId="0992652F" w14:textId="77777777">
                          <w:pPr>
                            <w:spacing w:before="6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1A1A1A"/>
                              <w:sz w:val="16"/>
                            </w:rPr>
                            <w:t>Registered</w:t>
                          </w:r>
                          <w:r>
                            <w:rPr>
                              <w:color w:val="1A1A1A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charity</w:t>
                          </w:r>
                          <w:r>
                            <w:rPr>
                              <w:color w:val="1A1A1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in</w:t>
                          </w:r>
                          <w:r>
                            <w:rPr>
                              <w:color w:val="1A1A1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England,</w:t>
                          </w:r>
                          <w:r>
                            <w:rPr>
                              <w:color w:val="1A1A1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Wales</w:t>
                          </w:r>
                          <w:r>
                            <w:rPr>
                              <w:color w:val="1A1A1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and</w:t>
                          </w:r>
                          <w:r>
                            <w:rPr>
                              <w:color w:val="1A1A1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Northern</w:t>
                          </w:r>
                          <w:r>
                            <w:rPr>
                              <w:color w:val="1A1A1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Ireland</w:t>
                          </w:r>
                          <w:r>
                            <w:rPr>
                              <w:color w:val="1A1A1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(305962)</w:t>
                          </w:r>
                          <w:r>
                            <w:rPr>
                              <w:color w:val="1A1A1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and</w:t>
                          </w:r>
                          <w:r>
                            <w:rPr>
                              <w:color w:val="1A1A1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in</w:t>
                          </w:r>
                          <w:r>
                            <w:rPr>
                              <w:color w:val="1A1A1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6"/>
                            </w:rPr>
                            <w:t>Scotland</w:t>
                          </w:r>
                          <w:r>
                            <w:rPr>
                              <w:color w:val="1A1A1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pacing w:val="-2"/>
                              <w:sz w:val="16"/>
                            </w:rPr>
                            <w:t>(SC039057)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BEBED6C">
              <v:stroke joinstyle="miter"/>
              <v:path gradientshapeok="t" o:connecttype="rect"/>
            </v:shapetype>
            <v:shape id="Textbox 7" style="position:absolute;margin-left:39.2pt;margin-top:761.25pt;width:346.25pt;height:44.4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">
              <v:textbox inset="0,0,0,0">
                <w:txbxContent>
                  <w:p w:rsidR="00152987" w:rsidRDefault="00EC3947" w14:paraId="75C8761E" w14:textId="62EBD337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00412F"/>
                        <w:sz w:val="24"/>
                      </w:rPr>
                      <w:t>Grant</w:t>
                    </w:r>
                    <w:r w:rsidR="00E6782E">
                      <w:rPr>
                        <w:b/>
                        <w:color w:val="00412F"/>
                        <w:sz w:val="24"/>
                      </w:rPr>
                      <w:t>s</w:t>
                    </w:r>
                    <w:r w:rsidR="00E6782E">
                      <w:rPr>
                        <w:b/>
                        <w:color w:val="00412F"/>
                        <w:spacing w:val="-3"/>
                        <w:sz w:val="24"/>
                      </w:rPr>
                      <w:t xml:space="preserve"> </w:t>
                    </w:r>
                    <w:r w:rsidR="00E6782E">
                      <w:rPr>
                        <w:b/>
                        <w:color w:val="00412F"/>
                        <w:sz w:val="24"/>
                      </w:rPr>
                      <w:t>&amp;</w:t>
                    </w:r>
                    <w:r w:rsidR="00E6782E">
                      <w:rPr>
                        <w:b/>
                        <w:color w:val="00412F"/>
                        <w:spacing w:val="-3"/>
                        <w:sz w:val="24"/>
                      </w:rPr>
                      <w:t xml:space="preserve"> </w:t>
                    </w:r>
                    <w:r w:rsidR="00E6782E">
                      <w:rPr>
                        <w:b/>
                        <w:color w:val="00412F"/>
                        <w:sz w:val="24"/>
                      </w:rPr>
                      <w:t>Awards</w:t>
                    </w:r>
                    <w:r w:rsidR="00E6782E">
                      <w:rPr>
                        <w:b/>
                        <w:color w:val="00412F"/>
                        <w:spacing w:val="-5"/>
                        <w:sz w:val="24"/>
                      </w:rPr>
                      <w:t xml:space="preserve"> </w:t>
                    </w:r>
                    <w:r w:rsidR="00E6782E">
                      <w:rPr>
                        <w:b/>
                        <w:color w:val="00412F"/>
                        <w:sz w:val="24"/>
                      </w:rPr>
                      <w:t>Manager</w:t>
                    </w:r>
                    <w:r w:rsidR="00E6782E">
                      <w:rPr>
                        <w:b/>
                        <w:color w:val="00412F"/>
                        <w:spacing w:val="-1"/>
                        <w:sz w:val="24"/>
                      </w:rPr>
                      <w:t xml:space="preserve"> </w:t>
                    </w:r>
                    <w:r w:rsidR="00E6782E">
                      <w:rPr>
                        <w:b/>
                        <w:color w:val="00412F"/>
                        <w:sz w:val="24"/>
                      </w:rPr>
                      <w:t>Job</w:t>
                    </w:r>
                    <w:r w:rsidR="00E6782E">
                      <w:rPr>
                        <w:b/>
                        <w:color w:val="00412F"/>
                        <w:spacing w:val="-2"/>
                        <w:sz w:val="24"/>
                      </w:rPr>
                      <w:t xml:space="preserve"> </w:t>
                    </w:r>
                    <w:r w:rsidR="00E6782E">
                      <w:rPr>
                        <w:b/>
                        <w:color w:val="00412F"/>
                        <w:sz w:val="24"/>
                      </w:rPr>
                      <w:t>Description</w:t>
                    </w:r>
                    <w:r w:rsidR="00E6782E">
                      <w:rPr>
                        <w:b/>
                        <w:color w:val="00412F"/>
                        <w:spacing w:val="1"/>
                        <w:sz w:val="24"/>
                      </w:rPr>
                      <w:t xml:space="preserve"> </w:t>
                    </w:r>
                    <w:r w:rsidR="00E6782E">
                      <w:rPr>
                        <w:b/>
                        <w:color w:val="00412F"/>
                        <w:sz w:val="24"/>
                      </w:rPr>
                      <w:t>-</w:t>
                    </w:r>
                    <w:r w:rsidR="00E6782E">
                      <w:rPr>
                        <w:b/>
                        <w:color w:val="00412F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412F"/>
                        <w:sz w:val="24"/>
                      </w:rPr>
                      <w:t>August</w:t>
                    </w:r>
                    <w:r w:rsidR="00E6782E">
                      <w:rPr>
                        <w:b/>
                        <w:color w:val="00412F"/>
                        <w:spacing w:val="-3"/>
                        <w:sz w:val="24"/>
                      </w:rPr>
                      <w:t xml:space="preserve"> </w:t>
                    </w:r>
                    <w:r w:rsidR="00E6782E">
                      <w:rPr>
                        <w:b/>
                        <w:color w:val="00412F"/>
                        <w:spacing w:val="-4"/>
                        <w:sz w:val="24"/>
                      </w:rPr>
                      <w:t>2026</w:t>
                    </w:r>
                  </w:p>
                  <w:p w:rsidR="00152987" w:rsidRDefault="00E6782E" w14:paraId="266847AC" w14:textId="77777777">
                    <w:pPr>
                      <w:pStyle w:val="BodyText"/>
                      <w:spacing w:before="57"/>
                      <w:ind w:left="20"/>
                      <w:rPr>
                        <w:b/>
                      </w:rPr>
                    </w:pPr>
                    <w:r>
                      <w:rPr>
                        <w:color w:val="1A1A1A"/>
                      </w:rPr>
                      <w:t>Holderness</w:t>
                    </w:r>
                    <w:r>
                      <w:rPr>
                        <w:color w:val="1A1A1A"/>
                        <w:spacing w:val="-6"/>
                      </w:rPr>
                      <w:t xml:space="preserve"> </w:t>
                    </w:r>
                    <w:r>
                      <w:rPr>
                        <w:color w:val="1A1A1A"/>
                      </w:rPr>
                      <w:t>House,</w:t>
                    </w:r>
                    <w:r>
                      <w:rPr>
                        <w:color w:val="1A1A1A"/>
                        <w:spacing w:val="-5"/>
                      </w:rPr>
                      <w:t xml:space="preserve"> </w:t>
                    </w:r>
                    <w:r>
                      <w:rPr>
                        <w:color w:val="1A1A1A"/>
                      </w:rPr>
                      <w:t>51-61</w:t>
                    </w:r>
                    <w:r>
                      <w:rPr>
                        <w:color w:val="1A1A1A"/>
                        <w:spacing w:val="-4"/>
                      </w:rPr>
                      <w:t xml:space="preserve"> </w:t>
                    </w:r>
                    <w:r>
                      <w:rPr>
                        <w:color w:val="1A1A1A"/>
                      </w:rPr>
                      <w:t>Clifton</w:t>
                    </w:r>
                    <w:r>
                      <w:rPr>
                        <w:color w:val="1A1A1A"/>
                        <w:spacing w:val="-3"/>
                      </w:rPr>
                      <w:t xml:space="preserve"> </w:t>
                    </w:r>
                    <w:r>
                      <w:rPr>
                        <w:color w:val="1A1A1A"/>
                      </w:rPr>
                      <w:t>Street,</w:t>
                    </w:r>
                    <w:r>
                      <w:rPr>
                        <w:color w:val="1A1A1A"/>
                        <w:spacing w:val="-3"/>
                      </w:rPr>
                      <w:t xml:space="preserve"> </w:t>
                    </w:r>
                    <w:r>
                      <w:rPr>
                        <w:color w:val="1A1A1A"/>
                      </w:rPr>
                      <w:t>London</w:t>
                    </w:r>
                    <w:r>
                      <w:rPr>
                        <w:color w:val="1A1A1A"/>
                        <w:spacing w:val="-4"/>
                      </w:rPr>
                      <w:t xml:space="preserve"> </w:t>
                    </w:r>
                    <w:r>
                      <w:rPr>
                        <w:color w:val="1A1A1A"/>
                      </w:rPr>
                      <w:t>EC2A</w:t>
                    </w:r>
                    <w:r>
                      <w:rPr>
                        <w:color w:val="1A1A1A"/>
                        <w:spacing w:val="-3"/>
                      </w:rPr>
                      <w:t xml:space="preserve"> </w:t>
                    </w:r>
                    <w:r>
                      <w:rPr>
                        <w:color w:val="1A1A1A"/>
                      </w:rPr>
                      <w:t>4DW.</w:t>
                    </w:r>
                    <w:r>
                      <w:rPr>
                        <w:color w:val="1A1A1A"/>
                        <w:spacing w:val="2"/>
                      </w:rPr>
                      <w:t xml:space="preserve"> </w:t>
                    </w:r>
                    <w:r>
                      <w:rPr>
                        <w:b/>
                        <w:color w:val="1A1A1A"/>
                        <w:spacing w:val="-2"/>
                      </w:rPr>
                      <w:t>acctuk.org</w:t>
                    </w:r>
                  </w:p>
                  <w:p w:rsidR="00152987" w:rsidRDefault="00E6782E" w14:paraId="0992652F" w14:textId="77777777">
                    <w:pPr>
                      <w:spacing w:before="62"/>
                      <w:ind w:left="20"/>
                      <w:rPr>
                        <w:sz w:val="16"/>
                      </w:rPr>
                    </w:pPr>
                    <w:r>
                      <w:rPr>
                        <w:color w:val="1A1A1A"/>
                        <w:sz w:val="16"/>
                      </w:rPr>
                      <w:t>Registered</w:t>
                    </w:r>
                    <w:r>
                      <w:rPr>
                        <w:color w:val="1A1A1A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charity</w:t>
                    </w:r>
                    <w:r>
                      <w:rPr>
                        <w:color w:val="1A1A1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in</w:t>
                    </w:r>
                    <w:r>
                      <w:rPr>
                        <w:color w:val="1A1A1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England,</w:t>
                    </w:r>
                    <w:r>
                      <w:rPr>
                        <w:color w:val="1A1A1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Wales</w:t>
                    </w:r>
                    <w:r>
                      <w:rPr>
                        <w:color w:val="1A1A1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and</w:t>
                    </w:r>
                    <w:r>
                      <w:rPr>
                        <w:color w:val="1A1A1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Northern</w:t>
                    </w:r>
                    <w:r>
                      <w:rPr>
                        <w:color w:val="1A1A1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Ireland</w:t>
                    </w:r>
                    <w:r>
                      <w:rPr>
                        <w:color w:val="1A1A1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(305962)</w:t>
                    </w:r>
                    <w:r>
                      <w:rPr>
                        <w:color w:val="1A1A1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and</w:t>
                    </w:r>
                    <w:r>
                      <w:rPr>
                        <w:color w:val="1A1A1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in</w:t>
                    </w:r>
                    <w:r>
                      <w:rPr>
                        <w:color w:val="1A1A1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z w:val="16"/>
                      </w:rPr>
                      <w:t>Scotland</w:t>
                    </w:r>
                    <w:r>
                      <w:rPr>
                        <w:color w:val="1A1A1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1A1A1A"/>
                        <w:spacing w:val="-2"/>
                        <w:sz w:val="16"/>
                      </w:rPr>
                      <w:t>(SC039057)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F7085" w:rsidRDefault="008F7085" w14:paraId="775DFEA6" w14:textId="77777777">
      <w:r>
        <w:separator/>
      </w:r>
    </w:p>
  </w:footnote>
  <w:footnote w:type="continuationSeparator" w:id="0">
    <w:p w:rsidR="008F7085" w:rsidRDefault="008F7085" w14:paraId="3578265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152987" w:rsidRDefault="00E6782E" w14:paraId="67259E7E" w14:textId="77777777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1" allowOverlap="1" wp14:anchorId="0AE02A50" wp14:editId="54C3F070">
          <wp:simplePos x="0" y="0"/>
          <wp:positionH relativeFrom="page">
            <wp:posOffset>318131</wp:posOffset>
          </wp:positionH>
          <wp:positionV relativeFrom="page">
            <wp:posOffset>281525</wp:posOffset>
          </wp:positionV>
          <wp:extent cx="2087252" cy="868605"/>
          <wp:effectExtent l="0" t="0" r="0" b="0"/>
          <wp:wrapNone/>
          <wp:docPr id="959359448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87252" cy="868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2652A"/>
    <w:multiLevelType w:val="hybridMultilevel"/>
    <w:tmpl w:val="7DFA601A"/>
    <w:lvl w:ilvl="0" w:tplc="1AE65F7C">
      <w:numFmt w:val="bullet"/>
      <w:lvlText w:val=""/>
      <w:lvlJc w:val="left"/>
      <w:pPr>
        <w:ind w:left="46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B0B36C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EBEC5196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4DAE9B50">
      <w:numFmt w:val="bullet"/>
      <w:lvlText w:val="•"/>
      <w:lvlJc w:val="left"/>
      <w:pPr>
        <w:ind w:left="1339" w:hanging="360"/>
      </w:pPr>
      <w:rPr>
        <w:rFonts w:hint="default"/>
        <w:lang w:val="en-US" w:eastAsia="en-US" w:bidi="ar-SA"/>
      </w:rPr>
    </w:lvl>
    <w:lvl w:ilvl="4" w:tplc="D746576E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5" w:tplc="B00AFD98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6" w:tplc="5986CE08">
      <w:numFmt w:val="bullet"/>
      <w:lvlText w:val="•"/>
      <w:lvlJc w:val="left"/>
      <w:pPr>
        <w:ind w:left="2219" w:hanging="360"/>
      </w:pPr>
      <w:rPr>
        <w:rFonts w:hint="default"/>
        <w:lang w:val="en-US" w:eastAsia="en-US" w:bidi="ar-SA"/>
      </w:rPr>
    </w:lvl>
    <w:lvl w:ilvl="7" w:tplc="A2680498">
      <w:numFmt w:val="bullet"/>
      <w:lvlText w:val="•"/>
      <w:lvlJc w:val="left"/>
      <w:pPr>
        <w:ind w:left="2512" w:hanging="360"/>
      </w:pPr>
      <w:rPr>
        <w:rFonts w:hint="default"/>
        <w:lang w:val="en-US" w:eastAsia="en-US" w:bidi="ar-SA"/>
      </w:rPr>
    </w:lvl>
    <w:lvl w:ilvl="8" w:tplc="72C43FAC">
      <w:numFmt w:val="bullet"/>
      <w:lvlText w:val="•"/>
      <w:lvlJc w:val="left"/>
      <w:pPr>
        <w:ind w:left="280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B1A0CC7"/>
    <w:multiLevelType w:val="hybridMultilevel"/>
    <w:tmpl w:val="BDF62FF2"/>
    <w:lvl w:ilvl="0" w:tplc="BB3220DC">
      <w:numFmt w:val="bullet"/>
      <w:lvlText w:val=""/>
      <w:lvlJc w:val="left"/>
      <w:pPr>
        <w:ind w:left="46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EE6B5A0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287A1902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EABCF2B2">
      <w:numFmt w:val="bullet"/>
      <w:lvlText w:val="•"/>
      <w:lvlJc w:val="left"/>
      <w:pPr>
        <w:ind w:left="1339" w:hanging="360"/>
      </w:pPr>
      <w:rPr>
        <w:rFonts w:hint="default"/>
        <w:lang w:val="en-US" w:eastAsia="en-US" w:bidi="ar-SA"/>
      </w:rPr>
    </w:lvl>
    <w:lvl w:ilvl="4" w:tplc="1B5CF9F8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5" w:tplc="51B27A20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6" w:tplc="92F2EB1E">
      <w:numFmt w:val="bullet"/>
      <w:lvlText w:val="•"/>
      <w:lvlJc w:val="left"/>
      <w:pPr>
        <w:ind w:left="2219" w:hanging="360"/>
      </w:pPr>
      <w:rPr>
        <w:rFonts w:hint="default"/>
        <w:lang w:val="en-US" w:eastAsia="en-US" w:bidi="ar-SA"/>
      </w:rPr>
    </w:lvl>
    <w:lvl w:ilvl="7" w:tplc="93AEFF5A">
      <w:numFmt w:val="bullet"/>
      <w:lvlText w:val="•"/>
      <w:lvlJc w:val="left"/>
      <w:pPr>
        <w:ind w:left="2512" w:hanging="360"/>
      </w:pPr>
      <w:rPr>
        <w:rFonts w:hint="default"/>
        <w:lang w:val="en-US" w:eastAsia="en-US" w:bidi="ar-SA"/>
      </w:rPr>
    </w:lvl>
    <w:lvl w:ilvl="8" w:tplc="DD721460">
      <w:numFmt w:val="bullet"/>
      <w:lvlText w:val="•"/>
      <w:lvlJc w:val="left"/>
      <w:pPr>
        <w:ind w:left="280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64D4BDB"/>
    <w:multiLevelType w:val="hybridMultilevel"/>
    <w:tmpl w:val="BE6EF8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CAA2A17"/>
    <w:multiLevelType w:val="hybridMultilevel"/>
    <w:tmpl w:val="F45E5D4C"/>
    <w:lvl w:ilvl="0" w:tplc="C54A30B2"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A784C1C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1F2ADAE6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3" w:tplc="645CB3E2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4" w:tplc="633C8FDE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BD8084EA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6" w:tplc="8F02A1F0">
      <w:numFmt w:val="bullet"/>
      <w:lvlText w:val="•"/>
      <w:lvlJc w:val="left"/>
      <w:pPr>
        <w:ind w:left="2135" w:hanging="360"/>
      </w:pPr>
      <w:rPr>
        <w:rFonts w:hint="default"/>
        <w:lang w:val="en-US" w:eastAsia="en-US" w:bidi="ar-SA"/>
      </w:rPr>
    </w:lvl>
    <w:lvl w:ilvl="7" w:tplc="F97002B0">
      <w:numFmt w:val="bullet"/>
      <w:lvlText w:val="•"/>
      <w:lvlJc w:val="left"/>
      <w:pPr>
        <w:ind w:left="2414" w:hanging="360"/>
      </w:pPr>
      <w:rPr>
        <w:rFonts w:hint="default"/>
        <w:lang w:val="en-US" w:eastAsia="en-US" w:bidi="ar-SA"/>
      </w:rPr>
    </w:lvl>
    <w:lvl w:ilvl="8" w:tplc="9A0A1C3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3446FF2"/>
    <w:multiLevelType w:val="hybridMultilevel"/>
    <w:tmpl w:val="F2AEC61C"/>
    <w:lvl w:ilvl="0" w:tplc="9D30C24E">
      <w:numFmt w:val="bullet"/>
      <w:lvlText w:val=""/>
      <w:lvlJc w:val="left"/>
      <w:pPr>
        <w:ind w:left="816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68CE9DE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AFA8548A">
      <w:numFmt w:val="bullet"/>
      <w:lvlText w:val="•"/>
      <w:lvlJc w:val="left"/>
      <w:pPr>
        <w:ind w:left="2781" w:hanging="360"/>
      </w:pPr>
      <w:rPr>
        <w:rFonts w:hint="default"/>
        <w:lang w:val="en-US" w:eastAsia="en-US" w:bidi="ar-SA"/>
      </w:rPr>
    </w:lvl>
    <w:lvl w:ilvl="3" w:tplc="C0E255F2">
      <w:numFmt w:val="bullet"/>
      <w:lvlText w:val="•"/>
      <w:lvlJc w:val="left"/>
      <w:pPr>
        <w:ind w:left="3761" w:hanging="360"/>
      </w:pPr>
      <w:rPr>
        <w:rFonts w:hint="default"/>
        <w:lang w:val="en-US" w:eastAsia="en-US" w:bidi="ar-SA"/>
      </w:rPr>
    </w:lvl>
    <w:lvl w:ilvl="4" w:tplc="7D907EB4">
      <w:numFmt w:val="bullet"/>
      <w:lvlText w:val="•"/>
      <w:lvlJc w:val="left"/>
      <w:pPr>
        <w:ind w:left="4742" w:hanging="360"/>
      </w:pPr>
      <w:rPr>
        <w:rFonts w:hint="default"/>
        <w:lang w:val="en-US" w:eastAsia="en-US" w:bidi="ar-SA"/>
      </w:rPr>
    </w:lvl>
    <w:lvl w:ilvl="5" w:tplc="3DD22964">
      <w:numFmt w:val="bullet"/>
      <w:lvlText w:val="•"/>
      <w:lvlJc w:val="left"/>
      <w:pPr>
        <w:ind w:left="5722" w:hanging="360"/>
      </w:pPr>
      <w:rPr>
        <w:rFonts w:hint="default"/>
        <w:lang w:val="en-US" w:eastAsia="en-US" w:bidi="ar-SA"/>
      </w:rPr>
    </w:lvl>
    <w:lvl w:ilvl="6" w:tplc="47A61982">
      <w:numFmt w:val="bullet"/>
      <w:lvlText w:val="•"/>
      <w:lvlJc w:val="left"/>
      <w:pPr>
        <w:ind w:left="6703" w:hanging="360"/>
      </w:pPr>
      <w:rPr>
        <w:rFonts w:hint="default"/>
        <w:lang w:val="en-US" w:eastAsia="en-US" w:bidi="ar-SA"/>
      </w:rPr>
    </w:lvl>
    <w:lvl w:ilvl="7" w:tplc="E3AE3988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  <w:lvl w:ilvl="8" w:tplc="951E3104">
      <w:numFmt w:val="bullet"/>
      <w:lvlText w:val="•"/>
      <w:lvlJc w:val="left"/>
      <w:pPr>
        <w:ind w:left="866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82C2B48"/>
    <w:multiLevelType w:val="hybridMultilevel"/>
    <w:tmpl w:val="525AD1CE"/>
    <w:lvl w:ilvl="0" w:tplc="88A233CC"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BA00EB6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C3065FDC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3" w:tplc="FDEE2972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4" w:tplc="61148F88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BDE47882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6" w:tplc="700029A0">
      <w:numFmt w:val="bullet"/>
      <w:lvlText w:val="•"/>
      <w:lvlJc w:val="left"/>
      <w:pPr>
        <w:ind w:left="2135" w:hanging="360"/>
      </w:pPr>
      <w:rPr>
        <w:rFonts w:hint="default"/>
        <w:lang w:val="en-US" w:eastAsia="en-US" w:bidi="ar-SA"/>
      </w:rPr>
    </w:lvl>
    <w:lvl w:ilvl="7" w:tplc="35381444">
      <w:numFmt w:val="bullet"/>
      <w:lvlText w:val="•"/>
      <w:lvlJc w:val="left"/>
      <w:pPr>
        <w:ind w:left="2414" w:hanging="360"/>
      </w:pPr>
      <w:rPr>
        <w:rFonts w:hint="default"/>
        <w:lang w:val="en-US" w:eastAsia="en-US" w:bidi="ar-SA"/>
      </w:rPr>
    </w:lvl>
    <w:lvl w:ilvl="8" w:tplc="B510D720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694155F"/>
    <w:multiLevelType w:val="hybridMultilevel"/>
    <w:tmpl w:val="07C6947C"/>
    <w:lvl w:ilvl="0" w:tplc="EA6CDCF4">
      <w:numFmt w:val="bullet"/>
      <w:lvlText w:val=""/>
      <w:lvlJc w:val="left"/>
      <w:pPr>
        <w:ind w:left="46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26C6912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5C84AEB0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1FAA39D8">
      <w:numFmt w:val="bullet"/>
      <w:lvlText w:val="•"/>
      <w:lvlJc w:val="left"/>
      <w:pPr>
        <w:ind w:left="1339" w:hanging="360"/>
      </w:pPr>
      <w:rPr>
        <w:rFonts w:hint="default"/>
        <w:lang w:val="en-US" w:eastAsia="en-US" w:bidi="ar-SA"/>
      </w:rPr>
    </w:lvl>
    <w:lvl w:ilvl="4" w:tplc="68368182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5" w:tplc="CE564E82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6" w:tplc="5EF8B964">
      <w:numFmt w:val="bullet"/>
      <w:lvlText w:val="•"/>
      <w:lvlJc w:val="left"/>
      <w:pPr>
        <w:ind w:left="2219" w:hanging="360"/>
      </w:pPr>
      <w:rPr>
        <w:rFonts w:hint="default"/>
        <w:lang w:val="en-US" w:eastAsia="en-US" w:bidi="ar-SA"/>
      </w:rPr>
    </w:lvl>
    <w:lvl w:ilvl="7" w:tplc="A0A2E9F2">
      <w:numFmt w:val="bullet"/>
      <w:lvlText w:val="•"/>
      <w:lvlJc w:val="left"/>
      <w:pPr>
        <w:ind w:left="2512" w:hanging="360"/>
      </w:pPr>
      <w:rPr>
        <w:rFonts w:hint="default"/>
        <w:lang w:val="en-US" w:eastAsia="en-US" w:bidi="ar-SA"/>
      </w:rPr>
    </w:lvl>
    <w:lvl w:ilvl="8" w:tplc="89E2449A">
      <w:numFmt w:val="bullet"/>
      <w:lvlText w:val="•"/>
      <w:lvlJc w:val="left"/>
      <w:pPr>
        <w:ind w:left="280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AA45BB6"/>
    <w:multiLevelType w:val="hybridMultilevel"/>
    <w:tmpl w:val="60E234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E196320"/>
    <w:multiLevelType w:val="hybridMultilevel"/>
    <w:tmpl w:val="FC9ED52A"/>
    <w:lvl w:ilvl="0" w:tplc="2468230E"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F6A3B28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EB6AF598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3" w:tplc="8AFEC264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4" w:tplc="116CD922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7FCC29CE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6" w:tplc="3878B27A">
      <w:numFmt w:val="bullet"/>
      <w:lvlText w:val="•"/>
      <w:lvlJc w:val="left"/>
      <w:pPr>
        <w:ind w:left="2135" w:hanging="360"/>
      </w:pPr>
      <w:rPr>
        <w:rFonts w:hint="default"/>
        <w:lang w:val="en-US" w:eastAsia="en-US" w:bidi="ar-SA"/>
      </w:rPr>
    </w:lvl>
    <w:lvl w:ilvl="7" w:tplc="97F4FA98">
      <w:numFmt w:val="bullet"/>
      <w:lvlText w:val="•"/>
      <w:lvlJc w:val="left"/>
      <w:pPr>
        <w:ind w:left="2414" w:hanging="360"/>
      </w:pPr>
      <w:rPr>
        <w:rFonts w:hint="default"/>
        <w:lang w:val="en-US" w:eastAsia="en-US" w:bidi="ar-SA"/>
      </w:rPr>
    </w:lvl>
    <w:lvl w:ilvl="8" w:tplc="5032E83E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</w:abstractNum>
  <w:num w:numId="1" w16cid:durableId="1222598882">
    <w:abstractNumId w:val="5"/>
  </w:num>
  <w:num w:numId="2" w16cid:durableId="266500495">
    <w:abstractNumId w:val="6"/>
  </w:num>
  <w:num w:numId="3" w16cid:durableId="1304044076">
    <w:abstractNumId w:val="8"/>
  </w:num>
  <w:num w:numId="4" w16cid:durableId="720440054">
    <w:abstractNumId w:val="1"/>
  </w:num>
  <w:num w:numId="5" w16cid:durableId="1503932900">
    <w:abstractNumId w:val="3"/>
  </w:num>
  <w:num w:numId="6" w16cid:durableId="1587376775">
    <w:abstractNumId w:val="0"/>
  </w:num>
  <w:num w:numId="7" w16cid:durableId="1209800556">
    <w:abstractNumId w:val="4"/>
  </w:num>
  <w:num w:numId="8" w16cid:durableId="1740398895">
    <w:abstractNumId w:val="7"/>
  </w:num>
  <w:num w:numId="9" w16cid:durableId="1411122754">
    <w:abstractNumId w:val="2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675634"/>
  <w15:docId w15:val="{73788C60-3898-4AD3-A5A6-EE66C118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9"/>
    <w:qFormat/>
    <w:pPr>
      <w:ind w:left="96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96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96"/>
      <w:outlineLvl w:val="2"/>
    </w:pPr>
    <w:rPr>
      <w:b/>
      <w:bCs/>
      <w:sz w:val="25"/>
      <w:szCs w:val="25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16" w:hanging="360"/>
    </w:pPr>
  </w:style>
  <w:style w:type="paragraph" w:styleId="TableParagraph" w:customStyle="1">
    <w:name w:val="Table Paragraph"/>
    <w:basedOn w:val="Normal"/>
    <w:uiPriority w:val="1"/>
    <w:qFormat/>
    <w:pPr>
      <w:ind w:left="467"/>
    </w:pPr>
  </w:style>
  <w:style w:type="paragraph" w:styleId="Revision">
    <w:name w:val="Revision"/>
    <w:hidden/>
    <w:uiPriority w:val="99"/>
    <w:semiHidden/>
    <w:rsid w:val="001D5624"/>
    <w:pPr>
      <w:widowControl/>
      <w:autoSpaceDE/>
      <w:autoSpaceDN/>
    </w:pPr>
    <w:rPr>
      <w:rFonts w:ascii="Calibri" w:hAnsi="Calibri" w:eastAsia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1D56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D5624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1D5624"/>
    <w:rPr>
      <w:rFonts w:ascii="Calibri" w:hAnsi="Calibri" w:eastAsia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562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D5624"/>
    <w:rPr>
      <w:rFonts w:ascii="Calibri" w:hAnsi="Calibri" w:eastAsia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205AD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205AD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unhideWhenUsed/>
    <w:rsid w:val="00E205AD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205AD"/>
    <w:rPr>
      <w:rFonts w:ascii="Calibri" w:hAnsi="Calibri"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16/09/relationships/commentsIds" Target="commentsIds.xml" Id="rId13" /><Relationship Type="http://schemas.microsoft.com/office/2011/relationships/people" Target="people.xml" Id="rId18" /><Relationship Type="http://schemas.openxmlformats.org/officeDocument/2006/relationships/webSettings" Target="webSettings.xml" Id="rId7" /><Relationship Type="http://schemas.microsoft.com/office/2011/relationships/commentsExtended" Target="commentsExtended.xml" Id="rId12" /><Relationship Type="http://schemas.openxmlformats.org/officeDocument/2006/relationships/fontTable" Target="fontTable.xml" Id="rId17" /><Relationship Type="http://schemas.openxmlformats.org/officeDocument/2006/relationships/footer" Target="footer1.xml" Id="rId16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header" Target="header1.xml" Id="rId15" /><Relationship Type="http://schemas.openxmlformats.org/officeDocument/2006/relationships/image" Target="media/image1.pn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